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9C8B7" w14:textId="00321ACD" w:rsidR="000B2BE1" w:rsidRDefault="00000000" w:rsidP="000B2BE1">
      <w:pPr>
        <w:tabs>
          <w:tab w:val="left" w:pos="6450"/>
        </w:tabs>
        <w:rPr>
          <w:rFonts w:ascii="Comic Sans MS" w:hAnsi="Comic Sans MS"/>
          <w:color w:val="003300"/>
          <w:sz w:val="32"/>
          <w:szCs w:val="32"/>
        </w:rPr>
      </w:pPr>
      <w:r>
        <w:rPr>
          <w:rFonts w:ascii="Comic Sans MS" w:hAnsi="Comic Sans MS"/>
          <w:noProof/>
          <w:color w:val="003300"/>
          <w:sz w:val="72"/>
          <w:szCs w:val="72"/>
          <w:lang w:eastAsia="de-DE"/>
        </w:rPr>
        <w:object w:dxaOrig="1440" w:dyaOrig="1440" w14:anchorId="39619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5pt;width:189.7pt;height:86.95pt;z-index:251704832">
            <v:imagedata r:id="rId11" o:title=""/>
          </v:shape>
          <o:OLEObject Type="Embed" ProgID="CorelDraw.Graphic.16" ShapeID="_x0000_s2050" DrawAspect="Content" ObjectID="_1798622562" r:id="rId12"/>
        </w:object>
      </w:r>
      <w:r w:rsidR="000B2BE1" w:rsidRPr="00816C50">
        <w:rPr>
          <w:rFonts w:ascii="Comic Sans MS" w:hAnsi="Comic Sans MS"/>
          <w:color w:val="003300"/>
          <w:sz w:val="32"/>
          <w:szCs w:val="32"/>
        </w:rPr>
        <w:t xml:space="preserve"> </w:t>
      </w:r>
    </w:p>
    <w:p w14:paraId="20ABFD40" w14:textId="77777777" w:rsidR="006718E2" w:rsidRPr="00816C50" w:rsidRDefault="006718E2" w:rsidP="000B2BE1">
      <w:pPr>
        <w:tabs>
          <w:tab w:val="left" w:pos="6450"/>
        </w:tabs>
        <w:rPr>
          <w:rFonts w:ascii="Comic Sans MS" w:hAnsi="Comic Sans MS"/>
          <w:color w:val="003300"/>
          <w:sz w:val="32"/>
          <w:szCs w:val="32"/>
        </w:rPr>
      </w:pPr>
    </w:p>
    <w:p w14:paraId="2508FCDE" w14:textId="77777777" w:rsidR="003E2CBC" w:rsidRDefault="000B2BE1" w:rsidP="003E2CBC">
      <w:pPr>
        <w:jc w:val="center"/>
        <w:rPr>
          <w:rFonts w:ascii="Comic Sans MS" w:hAnsi="Comic Sans MS"/>
          <w:color w:val="003300"/>
          <w:sz w:val="20"/>
          <w:szCs w:val="20"/>
        </w:rPr>
      </w:pPr>
      <w:r>
        <w:rPr>
          <w:rFonts w:ascii="Comic Sans MS" w:hAnsi="Comic Sans MS"/>
          <w:color w:val="003300"/>
          <w:sz w:val="20"/>
          <w:szCs w:val="20"/>
        </w:rPr>
        <w:t xml:space="preserve">  </w:t>
      </w:r>
    </w:p>
    <w:p w14:paraId="0A1E553D" w14:textId="77777777" w:rsidR="003E2CBC" w:rsidRDefault="003E2CBC" w:rsidP="003E2CBC">
      <w:pPr>
        <w:jc w:val="center"/>
        <w:rPr>
          <w:rFonts w:ascii="Comic Sans MS" w:hAnsi="Comic Sans MS"/>
          <w:color w:val="003300"/>
          <w:sz w:val="20"/>
          <w:szCs w:val="20"/>
        </w:rPr>
      </w:pPr>
    </w:p>
    <w:p w14:paraId="51A5FDFB" w14:textId="7E6507A7" w:rsidR="000B2BE1" w:rsidRPr="00816C50" w:rsidRDefault="003E2CBC" w:rsidP="003E2CBC">
      <w:pPr>
        <w:rPr>
          <w:rFonts w:ascii="Comic Sans MS" w:hAnsi="Comic Sans MS"/>
          <w:color w:val="003300"/>
          <w:sz w:val="20"/>
          <w:szCs w:val="20"/>
        </w:rPr>
      </w:pPr>
      <w:r>
        <w:rPr>
          <w:rFonts w:ascii="Comic Sans MS" w:hAnsi="Comic Sans MS"/>
          <w:color w:val="003300"/>
          <w:sz w:val="44"/>
          <w:szCs w:val="44"/>
        </w:rPr>
        <w:t xml:space="preserve">          </w:t>
      </w:r>
      <w:r w:rsidR="00B20CA0">
        <w:rPr>
          <w:rFonts w:ascii="Comic Sans MS" w:hAnsi="Comic Sans MS"/>
          <w:color w:val="003300"/>
          <w:sz w:val="44"/>
          <w:szCs w:val="44"/>
        </w:rPr>
        <w:t xml:space="preserve">    </w:t>
      </w:r>
      <w:r w:rsidR="00923A19" w:rsidRPr="00F504FF">
        <w:rPr>
          <w:rFonts w:ascii="Comic Sans MS" w:hAnsi="Comic Sans MS"/>
          <w:color w:val="C00000"/>
          <w:sz w:val="44"/>
          <w:szCs w:val="44"/>
        </w:rPr>
        <w:t>K</w:t>
      </w:r>
      <w:r w:rsidR="00923A19" w:rsidRPr="00F504FF">
        <w:rPr>
          <w:rFonts w:ascii="Comic Sans MS" w:hAnsi="Comic Sans MS"/>
          <w:color w:val="E36C0A" w:themeColor="accent6" w:themeShade="BF"/>
          <w:sz w:val="44"/>
          <w:szCs w:val="44"/>
        </w:rPr>
        <w:t>i</w:t>
      </w:r>
      <w:r w:rsidR="00923A19" w:rsidRPr="00520F74">
        <w:rPr>
          <w:rFonts w:ascii="Comic Sans MS" w:hAnsi="Comic Sans MS"/>
          <w:color w:val="33CC33"/>
          <w:sz w:val="44"/>
          <w:szCs w:val="44"/>
        </w:rPr>
        <w:t>n</w:t>
      </w:r>
      <w:r w:rsidR="00923A19" w:rsidRPr="001D6894">
        <w:rPr>
          <w:rFonts w:ascii="Comic Sans MS" w:hAnsi="Comic Sans MS"/>
          <w:color w:val="548DD4" w:themeColor="text2" w:themeTint="99"/>
          <w:sz w:val="44"/>
          <w:szCs w:val="44"/>
        </w:rPr>
        <w:t>d</w:t>
      </w:r>
      <w:r w:rsidR="00923A19" w:rsidRPr="00520F74">
        <w:rPr>
          <w:rFonts w:ascii="Comic Sans MS" w:hAnsi="Comic Sans MS"/>
          <w:color w:val="FFC000"/>
          <w:sz w:val="44"/>
          <w:szCs w:val="44"/>
        </w:rPr>
        <w:t>e</w:t>
      </w:r>
      <w:r w:rsidR="00923A19" w:rsidRPr="006C7451">
        <w:rPr>
          <w:rFonts w:ascii="Comic Sans MS" w:hAnsi="Comic Sans MS"/>
          <w:color w:val="8DB3E2" w:themeColor="text2" w:themeTint="66"/>
          <w:sz w:val="44"/>
          <w:szCs w:val="44"/>
        </w:rPr>
        <w:t>r</w:t>
      </w:r>
      <w:r w:rsidR="00923A19" w:rsidRPr="006C7451">
        <w:rPr>
          <w:rFonts w:ascii="Comic Sans MS" w:hAnsi="Comic Sans MS"/>
          <w:color w:val="244061" w:themeColor="accent1" w:themeShade="80"/>
          <w:sz w:val="44"/>
          <w:szCs w:val="44"/>
        </w:rPr>
        <w:t>g</w:t>
      </w:r>
      <w:r w:rsidR="00923A19" w:rsidRPr="004711E3">
        <w:rPr>
          <w:rFonts w:ascii="Comic Sans MS" w:hAnsi="Comic Sans MS"/>
          <w:color w:val="006600"/>
          <w:sz w:val="44"/>
          <w:szCs w:val="44"/>
        </w:rPr>
        <w:t>a</w:t>
      </w:r>
      <w:r w:rsidR="00923A19" w:rsidRPr="004711E3">
        <w:rPr>
          <w:rFonts w:ascii="Comic Sans MS" w:hAnsi="Comic Sans MS"/>
          <w:color w:val="7030A0"/>
          <w:sz w:val="44"/>
          <w:szCs w:val="44"/>
        </w:rPr>
        <w:t>r</w:t>
      </w:r>
      <w:r w:rsidR="00923A19" w:rsidRPr="004711E3">
        <w:rPr>
          <w:rFonts w:ascii="Comic Sans MS" w:hAnsi="Comic Sans MS"/>
          <w:color w:val="C00000"/>
          <w:sz w:val="44"/>
          <w:szCs w:val="44"/>
        </w:rPr>
        <w:t>t</w:t>
      </w:r>
      <w:r w:rsidRPr="004711E3">
        <w:rPr>
          <w:rFonts w:ascii="Comic Sans MS" w:hAnsi="Comic Sans MS"/>
          <w:color w:val="E36C0A" w:themeColor="accent6" w:themeShade="BF"/>
          <w:sz w:val="44"/>
          <w:szCs w:val="44"/>
        </w:rPr>
        <w:t>e</w:t>
      </w:r>
      <w:r w:rsidRPr="004711E3">
        <w:rPr>
          <w:rFonts w:ascii="Comic Sans MS" w:hAnsi="Comic Sans MS"/>
          <w:color w:val="33CC33"/>
          <w:sz w:val="44"/>
          <w:szCs w:val="44"/>
        </w:rPr>
        <w:t>n</w:t>
      </w:r>
      <w:r w:rsidR="000B2BE1">
        <w:rPr>
          <w:rFonts w:ascii="Comic Sans MS" w:hAnsi="Comic Sans MS"/>
          <w:color w:val="003300"/>
          <w:sz w:val="20"/>
          <w:szCs w:val="20"/>
        </w:rPr>
        <w:t xml:space="preserve">  </w:t>
      </w:r>
      <w:r w:rsidR="000B2BE1" w:rsidRPr="003E2CBC">
        <w:rPr>
          <w:rFonts w:ascii="Comic Sans MS" w:hAnsi="Comic Sans MS"/>
          <w:color w:val="003300"/>
          <w:sz w:val="44"/>
          <w:szCs w:val="44"/>
        </w:rPr>
        <w:t xml:space="preserve"> </w:t>
      </w:r>
      <w:r w:rsidRPr="00520F74">
        <w:rPr>
          <w:rFonts w:ascii="Comic Sans MS" w:hAnsi="Comic Sans MS"/>
          <w:color w:val="C00000"/>
          <w:sz w:val="44"/>
          <w:szCs w:val="44"/>
        </w:rPr>
        <w:t>L</w:t>
      </w:r>
      <w:r w:rsidRPr="00520F74">
        <w:rPr>
          <w:rFonts w:ascii="Comic Sans MS" w:hAnsi="Comic Sans MS"/>
          <w:color w:val="FFC000"/>
          <w:sz w:val="44"/>
          <w:szCs w:val="44"/>
        </w:rPr>
        <w:t>ö</w:t>
      </w:r>
      <w:r w:rsidRPr="00520F74">
        <w:rPr>
          <w:rFonts w:ascii="Comic Sans MS" w:hAnsi="Comic Sans MS"/>
          <w:color w:val="00B050"/>
          <w:sz w:val="44"/>
          <w:szCs w:val="44"/>
        </w:rPr>
        <w:t>w</w:t>
      </w:r>
      <w:r w:rsidRPr="007D30F8">
        <w:rPr>
          <w:rFonts w:ascii="Comic Sans MS" w:hAnsi="Comic Sans MS"/>
          <w:color w:val="548DD4" w:themeColor="text2" w:themeTint="99"/>
          <w:sz w:val="44"/>
          <w:szCs w:val="44"/>
        </w:rPr>
        <w:t>e</w:t>
      </w:r>
      <w:r w:rsidRPr="007D30F8">
        <w:rPr>
          <w:rFonts w:ascii="Comic Sans MS" w:hAnsi="Comic Sans MS"/>
          <w:color w:val="FF0000"/>
          <w:sz w:val="44"/>
          <w:szCs w:val="44"/>
        </w:rPr>
        <w:t>n</w:t>
      </w:r>
      <w:r w:rsidRPr="00E73C5E">
        <w:rPr>
          <w:rFonts w:ascii="Comic Sans MS" w:hAnsi="Comic Sans MS"/>
          <w:color w:val="00B050"/>
          <w:sz w:val="44"/>
          <w:szCs w:val="44"/>
        </w:rPr>
        <w:t>z</w:t>
      </w:r>
      <w:r w:rsidRPr="00E73C5E">
        <w:rPr>
          <w:rFonts w:ascii="Comic Sans MS" w:hAnsi="Comic Sans MS"/>
          <w:color w:val="FFC000"/>
          <w:sz w:val="44"/>
          <w:szCs w:val="44"/>
        </w:rPr>
        <w:t>a</w:t>
      </w:r>
      <w:r w:rsidRPr="00E73C5E">
        <w:rPr>
          <w:rFonts w:ascii="Comic Sans MS" w:hAnsi="Comic Sans MS"/>
          <w:color w:val="C00000"/>
          <w:sz w:val="44"/>
          <w:szCs w:val="44"/>
        </w:rPr>
        <w:t>h</w:t>
      </w:r>
      <w:r w:rsidRPr="00E73C5E">
        <w:rPr>
          <w:rFonts w:ascii="Comic Sans MS" w:hAnsi="Comic Sans MS"/>
          <w:color w:val="0070C0"/>
          <w:sz w:val="44"/>
          <w:szCs w:val="44"/>
        </w:rPr>
        <w:t>n</w:t>
      </w:r>
      <w:r w:rsidR="000B2BE1" w:rsidRPr="003E2CBC">
        <w:rPr>
          <w:rFonts w:ascii="Comic Sans MS" w:hAnsi="Comic Sans MS"/>
          <w:color w:val="003300"/>
          <w:sz w:val="44"/>
          <w:szCs w:val="44"/>
        </w:rPr>
        <w:t xml:space="preserve">                                                            </w:t>
      </w:r>
      <w:r w:rsidR="006718E2" w:rsidRPr="003E2CBC">
        <w:rPr>
          <w:rFonts w:ascii="Comic Sans MS" w:hAnsi="Comic Sans MS"/>
          <w:color w:val="003300"/>
          <w:sz w:val="44"/>
          <w:szCs w:val="44"/>
        </w:rPr>
        <w:t xml:space="preserve">         </w:t>
      </w:r>
      <w:r w:rsidRPr="003E2CBC">
        <w:rPr>
          <w:rFonts w:ascii="Comic Sans MS" w:hAnsi="Comic Sans MS"/>
          <w:color w:val="003300"/>
          <w:sz w:val="44"/>
          <w:szCs w:val="44"/>
        </w:rPr>
        <w:t xml:space="preserve">      </w:t>
      </w:r>
      <w:r w:rsidR="000B2BE1" w:rsidRPr="003E2CBC">
        <w:rPr>
          <w:rFonts w:ascii="Comic Sans MS" w:hAnsi="Comic Sans MS"/>
          <w:color w:val="003300"/>
          <w:sz w:val="44"/>
          <w:szCs w:val="44"/>
        </w:rPr>
        <w:t xml:space="preserve">                                                       </w:t>
      </w:r>
    </w:p>
    <w:p w14:paraId="077E6D95" w14:textId="2D3177BF" w:rsidR="000B2BE1" w:rsidRPr="00B20CA0" w:rsidRDefault="005F1A03" w:rsidP="005F1A03">
      <w:pPr>
        <w:tabs>
          <w:tab w:val="left" w:pos="6465"/>
        </w:tabs>
        <w:rPr>
          <w:rFonts w:ascii="Comic Sans MS" w:hAnsi="Comic Sans MS"/>
          <w:color w:val="003300"/>
          <w:sz w:val="40"/>
          <w:szCs w:val="40"/>
        </w:rPr>
      </w:pPr>
      <w:r>
        <w:rPr>
          <w:rFonts w:ascii="Comic Sans MS" w:hAnsi="Comic Sans MS"/>
          <w:sz w:val="72"/>
          <w:szCs w:val="72"/>
        </w:rPr>
        <w:t xml:space="preserve">        </w:t>
      </w:r>
      <w:r w:rsidR="00B20CA0">
        <w:rPr>
          <w:rFonts w:ascii="Comic Sans MS" w:hAnsi="Comic Sans MS"/>
          <w:sz w:val="72"/>
          <w:szCs w:val="72"/>
        </w:rPr>
        <w:t xml:space="preserve">    </w:t>
      </w:r>
      <w:r w:rsidR="000B2BE1" w:rsidRPr="00B20CA0">
        <w:rPr>
          <w:rFonts w:ascii="Comic Sans MS" w:hAnsi="Comic Sans MS"/>
          <w:color w:val="003300"/>
          <w:sz w:val="40"/>
          <w:szCs w:val="40"/>
        </w:rPr>
        <w:t>Unsere Konzeption</w:t>
      </w:r>
    </w:p>
    <w:p w14:paraId="183EB1C4" w14:textId="65E50CA1" w:rsidR="000B2BE1" w:rsidRDefault="000401AE" w:rsidP="000B2BE1">
      <w:pPr>
        <w:rPr>
          <w:rFonts w:ascii="Comic Sans MS" w:hAnsi="Comic Sans MS"/>
          <w:color w:val="003300"/>
          <w:sz w:val="72"/>
          <w:szCs w:val="72"/>
        </w:rPr>
      </w:pPr>
      <w:r>
        <w:rPr>
          <w:noProof/>
          <w:lang w:eastAsia="de-DE"/>
        </w:rPr>
        <w:drawing>
          <wp:anchor distT="0" distB="0" distL="114300" distR="114300" simplePos="0" relativeHeight="251638272" behindDoc="0" locked="0" layoutInCell="1" allowOverlap="1" wp14:anchorId="5AA680CB" wp14:editId="669B2EA8">
            <wp:simplePos x="0" y="0"/>
            <wp:positionH relativeFrom="column">
              <wp:posOffset>1662430</wp:posOffset>
            </wp:positionH>
            <wp:positionV relativeFrom="paragraph">
              <wp:posOffset>489903</wp:posOffset>
            </wp:positionV>
            <wp:extent cx="2801620" cy="2336165"/>
            <wp:effectExtent l="0" t="0" r="0" b="6985"/>
            <wp:wrapNone/>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extLst>
                        <a:ext uri="{28A0092B-C50C-407E-A947-70E740481C1C}">
                          <a14:useLocalDpi xmlns:a14="http://schemas.microsoft.com/office/drawing/2010/main" val="0"/>
                        </a:ext>
                      </a:extLst>
                    </a:blip>
                    <a:stretch>
                      <a:fillRect/>
                    </a:stretch>
                  </pic:blipFill>
                  <pic:spPr>
                    <a:xfrm>
                      <a:off x="0" y="0"/>
                      <a:ext cx="2801620" cy="2336165"/>
                    </a:xfrm>
                    <a:prstGeom prst="rect">
                      <a:avLst/>
                    </a:prstGeom>
                  </pic:spPr>
                </pic:pic>
              </a:graphicData>
            </a:graphic>
            <wp14:sizeRelH relativeFrom="page">
              <wp14:pctWidth>0</wp14:pctWidth>
            </wp14:sizeRelH>
            <wp14:sizeRelV relativeFrom="page">
              <wp14:pctHeight>0</wp14:pctHeight>
            </wp14:sizeRelV>
          </wp:anchor>
        </w:drawing>
      </w:r>
      <w:r w:rsidR="000B2BE1" w:rsidRPr="0009230B">
        <w:rPr>
          <w:rFonts w:ascii="Comic Sans MS" w:hAnsi="Comic Sans MS"/>
          <w:color w:val="003300"/>
          <w:sz w:val="72"/>
          <w:szCs w:val="72"/>
        </w:rPr>
        <w:t xml:space="preserve">         </w:t>
      </w:r>
    </w:p>
    <w:p w14:paraId="38366E5E" w14:textId="2B1A4944" w:rsidR="000B2BE1" w:rsidRPr="00225C54" w:rsidRDefault="000B2BE1" w:rsidP="000B2BE1">
      <w:pPr>
        <w:rPr>
          <w:rFonts w:ascii="Comic Sans MS" w:hAnsi="Comic Sans MS"/>
          <w:sz w:val="20"/>
          <w:szCs w:val="20"/>
        </w:rPr>
      </w:pPr>
    </w:p>
    <w:p w14:paraId="1B34CE8A" w14:textId="78792C11" w:rsidR="000B2BE1" w:rsidRDefault="000B2BE1" w:rsidP="000B2BE1">
      <w:pPr>
        <w:tabs>
          <w:tab w:val="left" w:pos="1155"/>
        </w:tabs>
        <w:spacing w:after="120"/>
        <w:jc w:val="center"/>
        <w:rPr>
          <w:rFonts w:ascii="Comic Sans MS" w:hAnsi="Comic Sans MS"/>
          <w:color w:val="003300"/>
          <w:sz w:val="28"/>
          <w:szCs w:val="28"/>
        </w:rPr>
      </w:pPr>
    </w:p>
    <w:p w14:paraId="53E4350F" w14:textId="2E781A5B" w:rsidR="000B2BE1" w:rsidRDefault="000B2BE1" w:rsidP="000B2BE1">
      <w:pPr>
        <w:tabs>
          <w:tab w:val="left" w:pos="1155"/>
        </w:tabs>
        <w:spacing w:after="120"/>
        <w:jc w:val="center"/>
        <w:rPr>
          <w:rFonts w:ascii="Comic Sans MS" w:hAnsi="Comic Sans MS"/>
          <w:color w:val="003300"/>
          <w:sz w:val="28"/>
          <w:szCs w:val="28"/>
        </w:rPr>
      </w:pPr>
    </w:p>
    <w:p w14:paraId="74D471BD" w14:textId="6A2D460B" w:rsidR="000B2BE1" w:rsidRDefault="000B2BE1" w:rsidP="000B2BE1">
      <w:pPr>
        <w:tabs>
          <w:tab w:val="left" w:pos="1155"/>
        </w:tabs>
        <w:spacing w:after="120"/>
        <w:jc w:val="center"/>
        <w:rPr>
          <w:rFonts w:ascii="Comic Sans MS" w:hAnsi="Comic Sans MS"/>
          <w:color w:val="003300"/>
          <w:sz w:val="28"/>
          <w:szCs w:val="28"/>
        </w:rPr>
      </w:pPr>
    </w:p>
    <w:p w14:paraId="151C5214" w14:textId="77777777" w:rsidR="000B2BE1" w:rsidRDefault="000B2BE1" w:rsidP="000B2BE1">
      <w:pPr>
        <w:tabs>
          <w:tab w:val="left" w:pos="1155"/>
        </w:tabs>
        <w:spacing w:after="120"/>
        <w:jc w:val="center"/>
        <w:rPr>
          <w:rFonts w:ascii="Comic Sans MS" w:hAnsi="Comic Sans MS"/>
          <w:color w:val="003300"/>
          <w:sz w:val="28"/>
          <w:szCs w:val="28"/>
        </w:rPr>
      </w:pPr>
    </w:p>
    <w:p w14:paraId="7A858AD3" w14:textId="77777777" w:rsidR="000B2BE1" w:rsidRDefault="000B2BE1" w:rsidP="000B2BE1">
      <w:pPr>
        <w:tabs>
          <w:tab w:val="left" w:pos="1155"/>
        </w:tabs>
        <w:spacing w:after="120"/>
        <w:jc w:val="center"/>
        <w:rPr>
          <w:rFonts w:ascii="Comic Sans MS" w:hAnsi="Comic Sans MS"/>
          <w:color w:val="003300"/>
          <w:sz w:val="28"/>
          <w:szCs w:val="28"/>
        </w:rPr>
      </w:pPr>
    </w:p>
    <w:p w14:paraId="702BBE61" w14:textId="77777777" w:rsidR="000B2BE1" w:rsidRDefault="000B2BE1" w:rsidP="000B2BE1">
      <w:pPr>
        <w:tabs>
          <w:tab w:val="left" w:pos="1155"/>
        </w:tabs>
        <w:spacing w:after="120"/>
        <w:jc w:val="center"/>
        <w:rPr>
          <w:rFonts w:ascii="Comic Sans MS" w:hAnsi="Comic Sans MS"/>
          <w:color w:val="003300"/>
          <w:sz w:val="28"/>
          <w:szCs w:val="28"/>
        </w:rPr>
      </w:pPr>
    </w:p>
    <w:p w14:paraId="593387A6" w14:textId="77777777" w:rsidR="000B2BE1" w:rsidRDefault="000B2BE1" w:rsidP="000B2BE1">
      <w:pPr>
        <w:tabs>
          <w:tab w:val="left" w:pos="1155"/>
        </w:tabs>
        <w:spacing w:after="120"/>
        <w:jc w:val="center"/>
        <w:rPr>
          <w:rFonts w:ascii="Comic Sans MS" w:hAnsi="Comic Sans MS"/>
          <w:color w:val="003300"/>
          <w:sz w:val="28"/>
          <w:szCs w:val="28"/>
        </w:rPr>
      </w:pPr>
    </w:p>
    <w:p w14:paraId="28E7C140" w14:textId="5DF4B54C" w:rsidR="000B2BE1" w:rsidRPr="00225C54" w:rsidRDefault="000B2BE1" w:rsidP="000B2BE1">
      <w:pPr>
        <w:tabs>
          <w:tab w:val="left" w:pos="1155"/>
        </w:tabs>
        <w:spacing w:after="120"/>
        <w:jc w:val="center"/>
        <w:rPr>
          <w:rFonts w:ascii="Comic Sans MS" w:hAnsi="Comic Sans MS"/>
          <w:color w:val="003300"/>
          <w:sz w:val="28"/>
          <w:szCs w:val="28"/>
        </w:rPr>
      </w:pPr>
      <w:r w:rsidRPr="00D90002">
        <w:rPr>
          <w:rFonts w:ascii="Comic Sans MS" w:hAnsi="Comic Sans MS"/>
          <w:color w:val="003300"/>
          <w:sz w:val="28"/>
          <w:szCs w:val="28"/>
        </w:rPr>
        <w:t>Schulstr</w:t>
      </w:r>
      <w:r w:rsidRPr="00225C54">
        <w:rPr>
          <w:rFonts w:ascii="Comic Sans MS" w:hAnsi="Comic Sans MS"/>
          <w:color w:val="003300"/>
          <w:sz w:val="28"/>
          <w:szCs w:val="28"/>
        </w:rPr>
        <w:t>.</w:t>
      </w:r>
      <w:r w:rsidR="0033308A">
        <w:rPr>
          <w:rFonts w:ascii="Comic Sans MS" w:hAnsi="Comic Sans MS"/>
          <w:color w:val="003300"/>
          <w:sz w:val="28"/>
          <w:szCs w:val="28"/>
        </w:rPr>
        <w:t xml:space="preserve"> </w:t>
      </w:r>
      <w:r w:rsidRPr="00225C54">
        <w:rPr>
          <w:rFonts w:ascii="Comic Sans MS" w:hAnsi="Comic Sans MS"/>
          <w:color w:val="003300"/>
          <w:sz w:val="28"/>
          <w:szCs w:val="28"/>
        </w:rPr>
        <w:t>4</w:t>
      </w:r>
      <w:r>
        <w:rPr>
          <w:rFonts w:ascii="Comic Sans MS" w:hAnsi="Comic Sans MS"/>
          <w:color w:val="003300"/>
          <w:sz w:val="28"/>
          <w:szCs w:val="28"/>
        </w:rPr>
        <w:t xml:space="preserve">, </w:t>
      </w:r>
      <w:r w:rsidRPr="00225C54">
        <w:rPr>
          <w:rFonts w:ascii="Comic Sans MS" w:hAnsi="Comic Sans MS"/>
          <w:color w:val="003300"/>
          <w:sz w:val="28"/>
          <w:szCs w:val="28"/>
        </w:rPr>
        <w:t>32369 Rahden</w:t>
      </w:r>
    </w:p>
    <w:p w14:paraId="5DED74D6" w14:textId="77777777" w:rsidR="000B2BE1" w:rsidRPr="00225C54" w:rsidRDefault="000B2BE1" w:rsidP="000B2BE1">
      <w:pPr>
        <w:tabs>
          <w:tab w:val="left" w:pos="1155"/>
        </w:tabs>
        <w:spacing w:after="120"/>
        <w:jc w:val="center"/>
        <w:rPr>
          <w:rFonts w:ascii="Comic Sans MS" w:hAnsi="Comic Sans MS"/>
          <w:color w:val="003300"/>
          <w:sz w:val="28"/>
          <w:szCs w:val="28"/>
        </w:rPr>
      </w:pPr>
      <w:r w:rsidRPr="00225C54">
        <w:rPr>
          <w:rFonts w:ascii="Comic Sans MS" w:hAnsi="Comic Sans MS"/>
          <w:color w:val="003300"/>
          <w:sz w:val="28"/>
          <w:szCs w:val="28"/>
        </w:rPr>
        <w:t>Tel. und Fax: 05771 -3063</w:t>
      </w:r>
    </w:p>
    <w:p w14:paraId="79A8259B" w14:textId="77777777" w:rsidR="000B2BE1" w:rsidRPr="00225C54" w:rsidRDefault="00000000" w:rsidP="000B2BE1">
      <w:pPr>
        <w:tabs>
          <w:tab w:val="left" w:pos="1155"/>
        </w:tabs>
        <w:spacing w:after="120"/>
        <w:jc w:val="center"/>
        <w:rPr>
          <w:rFonts w:ascii="Comic Sans MS" w:hAnsi="Comic Sans MS"/>
          <w:color w:val="003300"/>
          <w:sz w:val="28"/>
          <w:szCs w:val="28"/>
        </w:rPr>
      </w:pPr>
      <w:hyperlink r:id="rId14" w:history="1">
        <w:r w:rsidR="000B2BE1" w:rsidRPr="00225C54">
          <w:rPr>
            <w:rStyle w:val="Hyperlink"/>
            <w:rFonts w:ascii="Comic Sans MS" w:hAnsi="Comic Sans MS"/>
            <w:color w:val="003300"/>
            <w:sz w:val="28"/>
            <w:szCs w:val="28"/>
          </w:rPr>
          <w:t>www.loewenzahn-rahden.de</w:t>
        </w:r>
      </w:hyperlink>
    </w:p>
    <w:p w14:paraId="42B7B2C7" w14:textId="77777777" w:rsidR="000B2BE1" w:rsidRPr="009955F0" w:rsidRDefault="000B2BE1" w:rsidP="000B2BE1">
      <w:pPr>
        <w:tabs>
          <w:tab w:val="left" w:pos="2295"/>
        </w:tabs>
        <w:spacing w:after="120"/>
        <w:jc w:val="center"/>
        <w:rPr>
          <w:rFonts w:ascii="Comic Sans MS" w:hAnsi="Comic Sans MS"/>
          <w:color w:val="003300"/>
          <w:sz w:val="28"/>
          <w:szCs w:val="28"/>
          <w:lang w:val="en-US"/>
        </w:rPr>
      </w:pPr>
      <w:r w:rsidRPr="009955F0">
        <w:rPr>
          <w:rFonts w:ascii="Comic Sans MS" w:hAnsi="Comic Sans MS"/>
          <w:color w:val="003300"/>
          <w:sz w:val="28"/>
          <w:szCs w:val="28"/>
          <w:lang w:val="en-US"/>
        </w:rPr>
        <w:t>kiga.loewenzahn@kirchenkreis-luebbecke.de</w:t>
      </w:r>
    </w:p>
    <w:p w14:paraId="1C5265B8" w14:textId="77777777" w:rsidR="000B2BE1" w:rsidRPr="00225C54" w:rsidRDefault="000B2BE1" w:rsidP="000B2BE1">
      <w:pPr>
        <w:tabs>
          <w:tab w:val="left" w:pos="555"/>
          <w:tab w:val="left" w:pos="1155"/>
        </w:tabs>
        <w:jc w:val="center"/>
        <w:rPr>
          <w:rFonts w:ascii="Comic Sans MS" w:hAnsi="Comic Sans MS"/>
          <w:color w:val="003300"/>
          <w:sz w:val="28"/>
          <w:szCs w:val="28"/>
        </w:rPr>
      </w:pPr>
      <w:r w:rsidRPr="009955F0">
        <w:rPr>
          <w:rFonts w:ascii="Comic Sans MS" w:hAnsi="Comic Sans MS"/>
          <w:color w:val="003300"/>
          <w:sz w:val="28"/>
          <w:szCs w:val="28"/>
          <w:lang w:val="en-US"/>
        </w:rPr>
        <w:t xml:space="preserve">Träger: Ev. </w:t>
      </w:r>
      <w:r w:rsidRPr="00225C54">
        <w:rPr>
          <w:rFonts w:ascii="Comic Sans MS" w:hAnsi="Comic Sans MS"/>
          <w:color w:val="003300"/>
          <w:sz w:val="28"/>
          <w:szCs w:val="28"/>
        </w:rPr>
        <w:t>Kirchenkreis Lübbecke</w:t>
      </w:r>
      <w:r>
        <w:rPr>
          <w:rFonts w:ascii="Comic Sans MS" w:hAnsi="Comic Sans MS"/>
          <w:color w:val="003300"/>
          <w:sz w:val="28"/>
          <w:szCs w:val="28"/>
        </w:rPr>
        <w:t>/</w:t>
      </w:r>
    </w:p>
    <w:p w14:paraId="20CAD874" w14:textId="6D1E6BA2" w:rsidR="00B61D02" w:rsidRDefault="000B2BE1" w:rsidP="00642BB8">
      <w:pPr>
        <w:tabs>
          <w:tab w:val="left" w:pos="1155"/>
        </w:tabs>
        <w:rPr>
          <w:rFonts w:ascii="Comic Sans MS" w:hAnsi="Comic Sans MS"/>
          <w:color w:val="003300"/>
          <w:sz w:val="28"/>
          <w:szCs w:val="28"/>
        </w:rPr>
      </w:pPr>
      <w:r>
        <w:rPr>
          <w:rFonts w:ascii="Comic Sans MS" w:hAnsi="Comic Sans MS"/>
          <w:color w:val="003300"/>
          <w:sz w:val="28"/>
          <w:szCs w:val="28"/>
        </w:rPr>
        <w:t xml:space="preserve">              Trägerverbund Ev. Tageseinrichtungen für Kinder</w:t>
      </w:r>
    </w:p>
    <w:p w14:paraId="77834A11" w14:textId="77777777" w:rsidR="00642BB8" w:rsidRDefault="00642BB8" w:rsidP="00642BB8">
      <w:pPr>
        <w:tabs>
          <w:tab w:val="left" w:pos="1155"/>
        </w:tabs>
        <w:rPr>
          <w:rFonts w:ascii="Comic Sans MS" w:hAnsi="Comic Sans MS"/>
          <w:color w:val="003300"/>
          <w:sz w:val="28"/>
          <w:szCs w:val="28"/>
        </w:rPr>
      </w:pPr>
    </w:p>
    <w:p w14:paraId="1A990ED7" w14:textId="287FE5B1" w:rsidR="00642BB8" w:rsidRDefault="00642BB8" w:rsidP="00642BB8">
      <w:pPr>
        <w:pStyle w:val="berschrift1"/>
      </w:pPr>
      <w:r>
        <w:lastRenderedPageBreak/>
        <w:t>Inhaltsverzeichnis</w:t>
      </w:r>
    </w:p>
    <w:p w14:paraId="2172A798" w14:textId="77777777" w:rsidR="00642BB8" w:rsidRDefault="00642BB8" w:rsidP="00642BB8"/>
    <w:p w14:paraId="414AF7BA" w14:textId="1FF4E3D6" w:rsidR="00642BB8" w:rsidRDefault="00642BB8" w:rsidP="00B32096">
      <w:pPr>
        <w:spacing w:after="120" w:line="240" w:lineRule="auto"/>
        <w:jc w:val="center"/>
      </w:pPr>
      <w:r>
        <w:t>Vom Löwenzahn zur Pusteblume……………………………………………………………………………………………………….</w:t>
      </w:r>
      <w:r w:rsidR="009236F3">
        <w:t>4</w:t>
      </w:r>
    </w:p>
    <w:p w14:paraId="36D0B6F4" w14:textId="601D9A62" w:rsidR="00642BB8" w:rsidRDefault="00642BB8" w:rsidP="00B32096">
      <w:pPr>
        <w:spacing w:after="120" w:line="240" w:lineRule="auto"/>
        <w:jc w:val="center"/>
      </w:pPr>
      <w:r>
        <w:t>Vorwort……………………………………………………………………………………………………………………………………………..</w:t>
      </w:r>
      <w:r w:rsidR="009236F3">
        <w:t>5</w:t>
      </w:r>
    </w:p>
    <w:p w14:paraId="70C683B6" w14:textId="4621A4A8" w:rsidR="00642BB8" w:rsidRDefault="00642BB8" w:rsidP="00B32096">
      <w:pPr>
        <w:spacing w:after="120" w:line="240" w:lineRule="auto"/>
        <w:jc w:val="center"/>
      </w:pPr>
      <w:r>
        <w:t>Vorwort des Trägers…………………………………………………………………………………………………………………………..</w:t>
      </w:r>
      <w:r w:rsidR="009236F3">
        <w:t>6</w:t>
      </w:r>
    </w:p>
    <w:p w14:paraId="3A834BA2" w14:textId="55116C0D" w:rsidR="008D033C" w:rsidRDefault="008D033C" w:rsidP="00B32096">
      <w:pPr>
        <w:spacing w:after="120" w:line="240" w:lineRule="auto"/>
        <w:jc w:val="center"/>
      </w:pPr>
      <w:r>
        <w:t>Vorwort des zuständigen Pfarrers………………………………………………………………………………………………………</w:t>
      </w:r>
      <w:r w:rsidR="009236F3">
        <w:t>7</w:t>
      </w:r>
    </w:p>
    <w:p w14:paraId="2CC4C747" w14:textId="5D56CC6E" w:rsidR="008D033C" w:rsidRDefault="008D033C" w:rsidP="00B32096">
      <w:pPr>
        <w:spacing w:after="120" w:line="240" w:lineRule="auto"/>
        <w:jc w:val="center"/>
      </w:pPr>
      <w:r>
        <w:t>Christlich – Wir sind ein evangelischer Kindergarten………………………………………………………………………….</w:t>
      </w:r>
      <w:r w:rsidR="009236F3">
        <w:t>8</w:t>
      </w:r>
    </w:p>
    <w:p w14:paraId="329AA66E" w14:textId="5967C531" w:rsidR="00A27BD3" w:rsidRDefault="00A27BD3" w:rsidP="00B32096">
      <w:pPr>
        <w:spacing w:after="120" w:line="240" w:lineRule="auto"/>
        <w:jc w:val="center"/>
      </w:pPr>
      <w:r>
        <w:t>Offen – Wir arbeiten nach dem teiloffenen Konzept…………………………………………………………………………</w:t>
      </w:r>
      <w:r w:rsidR="009236F3">
        <w:t>.9</w:t>
      </w:r>
    </w:p>
    <w:p w14:paraId="3B6EB331" w14:textId="3F186C4C" w:rsidR="00F52263" w:rsidRDefault="00F52263" w:rsidP="00B32096">
      <w:pPr>
        <w:spacing w:after="120" w:line="240" w:lineRule="auto"/>
        <w:jc w:val="center"/>
      </w:pPr>
      <w:r>
        <w:t>Inklusiv – Wir betreuen Kinder mit und ohne Beeinträchtigung………………………………………………………..1</w:t>
      </w:r>
      <w:r w:rsidR="009236F3">
        <w:t>0</w:t>
      </w:r>
    </w:p>
    <w:p w14:paraId="79DB9B16" w14:textId="2FF498B2" w:rsidR="00F758BE" w:rsidRDefault="00F758BE" w:rsidP="00B32096">
      <w:pPr>
        <w:spacing w:after="120" w:line="240" w:lineRule="auto"/>
        <w:jc w:val="center"/>
      </w:pPr>
      <w:r>
        <w:t>Wir orientieren uns an unseren Leitsätzen……………………………………………………………………………………….1</w:t>
      </w:r>
      <w:r w:rsidR="009236F3">
        <w:t>2</w:t>
      </w:r>
    </w:p>
    <w:p w14:paraId="01B516BA" w14:textId="768F8FF8" w:rsidR="00E4541A" w:rsidRDefault="00E4541A" w:rsidP="00B32096">
      <w:pPr>
        <w:spacing w:after="120" w:line="240" w:lineRule="auto"/>
        <w:jc w:val="center"/>
      </w:pPr>
      <w:r>
        <w:t>Kinder…spielen und lernen……………………………………………………………………………………………………………….1</w:t>
      </w:r>
      <w:r w:rsidR="009236F3">
        <w:t>3</w:t>
      </w:r>
    </w:p>
    <w:p w14:paraId="2F7BD563" w14:textId="2F84E4A3" w:rsidR="00875815" w:rsidRDefault="00875815" w:rsidP="00B32096">
      <w:pPr>
        <w:spacing w:after="120" w:line="240" w:lineRule="auto"/>
        <w:jc w:val="center"/>
      </w:pPr>
      <w:r>
        <w:t>Unser evangelischer Kindergarten stellt sich vor………………………………………………………………………………1</w:t>
      </w:r>
      <w:r w:rsidR="009236F3">
        <w:t>4</w:t>
      </w:r>
    </w:p>
    <w:p w14:paraId="3DBED711" w14:textId="2DFA0979" w:rsidR="00800845" w:rsidRDefault="00800845" w:rsidP="00B32096">
      <w:pPr>
        <w:spacing w:after="120" w:line="240" w:lineRule="auto"/>
        <w:jc w:val="center"/>
      </w:pPr>
      <w:r>
        <w:t>Standortbedingungen………………………………………………………………………………………………………………………</w:t>
      </w:r>
      <w:r w:rsidR="00B44340">
        <w:t>.</w:t>
      </w:r>
      <w:r>
        <w:t>1</w:t>
      </w:r>
      <w:r w:rsidR="009236F3">
        <w:t>5</w:t>
      </w:r>
    </w:p>
    <w:p w14:paraId="476B9545" w14:textId="6C4A2299" w:rsidR="00800845" w:rsidRDefault="00800845" w:rsidP="00B32096">
      <w:pPr>
        <w:spacing w:after="120" w:line="240" w:lineRule="auto"/>
        <w:jc w:val="center"/>
      </w:pPr>
      <w:r>
        <w:t>Soziokulturelle Bedingungen……………………………………………………………………………………………………………</w:t>
      </w:r>
      <w:r w:rsidR="00B44340">
        <w:t>.15</w:t>
      </w:r>
    </w:p>
    <w:p w14:paraId="584ECAF8" w14:textId="079B894E" w:rsidR="00800845" w:rsidRDefault="00800845" w:rsidP="00B32096">
      <w:pPr>
        <w:spacing w:after="120" w:line="240" w:lineRule="auto"/>
        <w:jc w:val="center"/>
      </w:pPr>
      <w:r>
        <w:t>Veränderungen in der Familienstruktur……………………………………………………………………………………………</w:t>
      </w:r>
      <w:r w:rsidR="00B44340">
        <w:t>15</w:t>
      </w:r>
    </w:p>
    <w:p w14:paraId="4406F1F0" w14:textId="3A6B06C8" w:rsidR="00D62A14" w:rsidRDefault="00D62A14" w:rsidP="00B32096">
      <w:pPr>
        <w:spacing w:after="120" w:line="240" w:lineRule="auto"/>
        <w:jc w:val="center"/>
      </w:pPr>
      <w:r>
        <w:t>Öffnungszeiten………………………………………………………………………………………………………………………………</w:t>
      </w:r>
      <w:r w:rsidR="00B44340">
        <w:t>…15</w:t>
      </w:r>
    </w:p>
    <w:p w14:paraId="537C3094" w14:textId="1EB03194" w:rsidR="00D62A14" w:rsidRDefault="00D62A14" w:rsidP="00B32096">
      <w:pPr>
        <w:spacing w:after="120" w:line="240" w:lineRule="auto"/>
        <w:jc w:val="center"/>
      </w:pPr>
      <w:r>
        <w:t>Finanzierung des Kindergartenplatzes………………………………………………………………………………………………</w:t>
      </w:r>
      <w:r w:rsidR="005D1DE0">
        <w:t>16</w:t>
      </w:r>
    </w:p>
    <w:p w14:paraId="2D1D00C6" w14:textId="63546809" w:rsidR="00416264" w:rsidRDefault="00416264" w:rsidP="00B32096">
      <w:pPr>
        <w:spacing w:after="120" w:line="240" w:lineRule="auto"/>
        <w:jc w:val="center"/>
      </w:pPr>
      <w:r>
        <w:t>Mögliche Buchungszeiten…………………………………………………………………………………………………………………</w:t>
      </w:r>
      <w:r w:rsidR="005D1DE0">
        <w:t>16</w:t>
      </w:r>
    </w:p>
    <w:p w14:paraId="5ADBAABE" w14:textId="70AB34E9" w:rsidR="00416264" w:rsidRDefault="00416264" w:rsidP="00B32096">
      <w:pPr>
        <w:spacing w:after="120" w:line="240" w:lineRule="auto"/>
        <w:jc w:val="center"/>
      </w:pPr>
      <w:r>
        <w:t>Beschreibung unserer Räume…………………………………………………………………………………………………………..</w:t>
      </w:r>
      <w:r w:rsidR="005D1DE0">
        <w:t>16</w:t>
      </w:r>
    </w:p>
    <w:p w14:paraId="6CF5D082" w14:textId="3E71FFFA" w:rsidR="00945CE7" w:rsidRDefault="00945CE7" w:rsidP="00B32096">
      <w:pPr>
        <w:spacing w:after="120" w:line="240" w:lineRule="auto"/>
        <w:jc w:val="center"/>
      </w:pPr>
      <w:r>
        <w:t>Marienkäfergruppenraum/Kreativraum</w:t>
      </w:r>
      <w:r w:rsidR="00E842DA">
        <w:t xml:space="preserve"> (Ü3)</w:t>
      </w:r>
      <w:r>
        <w:t>……………………………………………………………………………………</w:t>
      </w:r>
      <w:r w:rsidR="005D1DE0">
        <w:t>17</w:t>
      </w:r>
    </w:p>
    <w:p w14:paraId="4DF59B6A" w14:textId="37AECCCE" w:rsidR="00573ECB" w:rsidRDefault="00573ECB" w:rsidP="00B32096">
      <w:pPr>
        <w:spacing w:after="120" w:line="240" w:lineRule="auto"/>
        <w:jc w:val="center"/>
      </w:pPr>
      <w:r>
        <w:t>Igelgruppenraum/Rollenspiel-Verkleideraum</w:t>
      </w:r>
      <w:r w:rsidR="00E842DA">
        <w:t xml:space="preserve"> (Ü3)………………………………………………………………….………</w:t>
      </w:r>
      <w:r w:rsidR="005D1DE0">
        <w:t>..17</w:t>
      </w:r>
    </w:p>
    <w:p w14:paraId="019C4143" w14:textId="303D39FE" w:rsidR="00E842DA" w:rsidRDefault="00E842DA" w:rsidP="00B32096">
      <w:pPr>
        <w:spacing w:after="120" w:line="240" w:lineRule="auto"/>
        <w:jc w:val="center"/>
      </w:pPr>
      <w:r>
        <w:t>Schmetterlingsgruppenraum (Ü3)…………………………………………………………………………………………………….</w:t>
      </w:r>
      <w:r w:rsidR="00841D0E">
        <w:t>18</w:t>
      </w:r>
    </w:p>
    <w:p w14:paraId="3B0BCC47" w14:textId="252DF050" w:rsidR="00A95801" w:rsidRDefault="00E842DA" w:rsidP="00B32096">
      <w:pPr>
        <w:pStyle w:val="Verzeichnis1"/>
        <w:tabs>
          <w:tab w:val="right" w:leader="dot" w:pos="9062"/>
        </w:tabs>
        <w:spacing w:after="120" w:line="240" w:lineRule="auto"/>
        <w:jc w:val="center"/>
      </w:pPr>
      <w:r>
        <w:t>Die Waschräume der Ü3 Kinder und der Wickelbereich……………………………………………………………………</w:t>
      </w:r>
      <w:r w:rsidR="00841D0E">
        <w:t>18</w:t>
      </w:r>
    </w:p>
    <w:p w14:paraId="48964A76" w14:textId="33D64919" w:rsidR="007A3661" w:rsidRDefault="007A3661" w:rsidP="00B32096">
      <w:pPr>
        <w:spacing w:after="120" w:line="240" w:lineRule="auto"/>
        <w:jc w:val="center"/>
      </w:pPr>
      <w:r>
        <w:t>Das Kükennest (U3)………………………………………………………………………………………………………………………….</w:t>
      </w:r>
      <w:r w:rsidR="00841D0E">
        <w:t>19</w:t>
      </w:r>
    </w:p>
    <w:p w14:paraId="78819C28" w14:textId="017B92F8" w:rsidR="00180CD8" w:rsidRDefault="00B30F2E" w:rsidP="00B32096">
      <w:pPr>
        <w:spacing w:after="120" w:line="240" w:lineRule="auto"/>
        <w:jc w:val="center"/>
      </w:pPr>
      <w:r>
        <w:t>Der Schlafraum der Kleinen………………………………………………………………………………………………………</w:t>
      </w:r>
      <w:r w:rsidR="002F633A">
        <w:t>………</w:t>
      </w:r>
      <w:r w:rsidR="00841D0E">
        <w:t>20</w:t>
      </w:r>
    </w:p>
    <w:p w14:paraId="14B2D447" w14:textId="33C6F5C5" w:rsidR="003E156A" w:rsidRDefault="003E156A" w:rsidP="00B32096">
      <w:pPr>
        <w:spacing w:after="120" w:line="240" w:lineRule="auto"/>
        <w:jc w:val="center"/>
      </w:pPr>
      <w:r>
        <w:t>Der Außenbereich</w:t>
      </w:r>
      <w:r w:rsidR="00841D0E">
        <w:t xml:space="preserve"> für die Kleinsten………………………</w:t>
      </w:r>
      <w:r>
        <w:t>………………………………………………………………………</w:t>
      </w:r>
      <w:r w:rsidR="002F633A">
        <w:t>….20</w:t>
      </w:r>
    </w:p>
    <w:p w14:paraId="71A6531E" w14:textId="1B749605" w:rsidR="00180CD8" w:rsidRDefault="00D13B81" w:rsidP="00B32096">
      <w:pPr>
        <w:spacing w:after="120" w:line="240" w:lineRule="auto"/>
        <w:jc w:val="center"/>
      </w:pPr>
      <w:r>
        <w:t>Die Garderoben der Kinde</w:t>
      </w:r>
      <w:r w:rsidR="00BD7E9B">
        <w:t>r……………………………………………………………………………………………………………</w:t>
      </w:r>
      <w:r w:rsidR="002F633A">
        <w:t>….21</w:t>
      </w:r>
    </w:p>
    <w:p w14:paraId="318B3EC0" w14:textId="314590B0" w:rsidR="00BD7E9B" w:rsidRDefault="00BD7E9B" w:rsidP="00B32096">
      <w:pPr>
        <w:spacing w:after="120" w:line="240" w:lineRule="auto"/>
        <w:jc w:val="center"/>
      </w:pPr>
      <w:r>
        <w:t>Die Turnhalle</w:t>
      </w:r>
      <w:r w:rsidR="003E156A">
        <w:t>…………………………………………………………………………………………………………………………………</w:t>
      </w:r>
      <w:r w:rsidR="002F633A">
        <w:t>….21</w:t>
      </w:r>
    </w:p>
    <w:p w14:paraId="27761194" w14:textId="37BB7ECD" w:rsidR="00B66F5C" w:rsidRDefault="00B66F5C" w:rsidP="00B32096">
      <w:pPr>
        <w:spacing w:after="120" w:line="240" w:lineRule="auto"/>
        <w:jc w:val="center"/>
      </w:pPr>
      <w:r>
        <w:t>Bewegungsraum mit Bällebad………………………………………………………………………………………………………</w:t>
      </w:r>
      <w:r w:rsidR="002F633A">
        <w:t>….22</w:t>
      </w:r>
    </w:p>
    <w:p w14:paraId="1CBD6FBB" w14:textId="007712A4" w:rsidR="00B66F5C" w:rsidRDefault="00B66F5C" w:rsidP="00B32096">
      <w:pPr>
        <w:spacing w:after="120" w:line="240" w:lineRule="auto"/>
        <w:jc w:val="center"/>
      </w:pPr>
      <w:r>
        <w:t>Gruppennebenraum/Ruheraum/Snoezzelnraum…………………………………………………………………………</w:t>
      </w:r>
      <w:r w:rsidR="002F633A">
        <w:t>…</w:t>
      </w:r>
      <w:r w:rsidR="002B05BA">
        <w:t>..22</w:t>
      </w:r>
    </w:p>
    <w:p w14:paraId="128EAF26" w14:textId="409B8066" w:rsidR="00B66F5C" w:rsidRDefault="00B66F5C" w:rsidP="00B32096">
      <w:pPr>
        <w:spacing w:after="120" w:line="240" w:lineRule="auto"/>
        <w:jc w:val="center"/>
      </w:pPr>
      <w:r>
        <w:t>Gruppennebenraum/Sinnes- und Therapieraum…………………………………………………………………………</w:t>
      </w:r>
      <w:r w:rsidR="002B05BA">
        <w:t>…</w:t>
      </w:r>
      <w:r w:rsidR="00D11AEF">
        <w:t>…</w:t>
      </w:r>
      <w:r w:rsidR="002B05BA">
        <w:t>23</w:t>
      </w:r>
    </w:p>
    <w:p w14:paraId="4E961F36" w14:textId="378AD193" w:rsidR="00B66F5C" w:rsidRDefault="00B66F5C" w:rsidP="00B32096">
      <w:pPr>
        <w:spacing w:after="120" w:line="240" w:lineRule="auto"/>
        <w:jc w:val="center"/>
      </w:pPr>
      <w:r>
        <w:t>Der Werkraum………………………………………………………………………………………………………………………………</w:t>
      </w:r>
      <w:r w:rsidR="002B05BA">
        <w:t>…</w:t>
      </w:r>
      <w:r w:rsidR="00D11AEF">
        <w:t>.</w:t>
      </w:r>
      <w:r w:rsidR="002B05BA">
        <w:t>23</w:t>
      </w:r>
    </w:p>
    <w:p w14:paraId="51F9F2D8" w14:textId="77168F77" w:rsidR="00752F3F" w:rsidRDefault="00752F3F" w:rsidP="00B32096">
      <w:pPr>
        <w:spacing w:after="120" w:line="240" w:lineRule="auto"/>
        <w:jc w:val="center"/>
      </w:pPr>
      <w:r>
        <w:t>Der Hallenbereich/Bauteppich im Eingang……………………………………………………………………………………</w:t>
      </w:r>
      <w:r w:rsidR="00D11AEF">
        <w:t>….23</w:t>
      </w:r>
    </w:p>
    <w:p w14:paraId="040C31D2" w14:textId="3781C032" w:rsidR="00752F3F" w:rsidRDefault="00752F3F" w:rsidP="00B32096">
      <w:pPr>
        <w:spacing w:after="120" w:line="240" w:lineRule="auto"/>
        <w:jc w:val="center"/>
      </w:pPr>
      <w:r>
        <w:t>Die Cafetria/Gruppennebenraum………………………………………………………………………………………………</w:t>
      </w:r>
      <w:r w:rsidR="00D11AEF">
        <w:t>…….24</w:t>
      </w:r>
    </w:p>
    <w:p w14:paraId="75BEEF00" w14:textId="1F99981D" w:rsidR="00752F3F" w:rsidRDefault="00752F3F" w:rsidP="00B32096">
      <w:pPr>
        <w:spacing w:after="120" w:line="240" w:lineRule="auto"/>
        <w:jc w:val="center"/>
      </w:pPr>
      <w:r>
        <w:t>Die Bücherei………………………………………………………………………………………………………………………………</w:t>
      </w:r>
      <w:r w:rsidR="00D11AEF">
        <w:t>…….25</w:t>
      </w:r>
    </w:p>
    <w:p w14:paraId="7E6BB098" w14:textId="2713D605" w:rsidR="00752F3F" w:rsidRDefault="00752F3F" w:rsidP="00B32096">
      <w:pPr>
        <w:spacing w:after="120" w:line="240" w:lineRule="auto"/>
        <w:jc w:val="center"/>
      </w:pPr>
      <w:r>
        <w:t>Die Küche……………………………………………………………………………………………………………………………………</w:t>
      </w:r>
      <w:r w:rsidR="00D11AEF">
        <w:t>…..2</w:t>
      </w:r>
      <w:r w:rsidR="00383D7D">
        <w:t>5</w:t>
      </w:r>
    </w:p>
    <w:p w14:paraId="50629B20" w14:textId="3530F03E" w:rsidR="00752F3F" w:rsidRDefault="00752F3F" w:rsidP="00B32096">
      <w:pPr>
        <w:spacing w:after="120" w:line="240" w:lineRule="auto"/>
        <w:jc w:val="center"/>
      </w:pPr>
      <w:r>
        <w:t>Das Außengelände……………………………………………………………………………………………………………………</w:t>
      </w:r>
      <w:r w:rsidR="00383D7D">
        <w:t>……..26</w:t>
      </w:r>
    </w:p>
    <w:p w14:paraId="5DBD7396" w14:textId="77777777" w:rsidR="00752F3F" w:rsidRDefault="00752F3F" w:rsidP="00B32096">
      <w:pPr>
        <w:spacing w:after="120" w:line="240" w:lineRule="auto"/>
        <w:jc w:val="center"/>
      </w:pPr>
    </w:p>
    <w:p w14:paraId="7C57C32A" w14:textId="6158C6AC" w:rsidR="00752F3F" w:rsidRDefault="00901D97" w:rsidP="00B32096">
      <w:pPr>
        <w:spacing w:after="120" w:line="240" w:lineRule="auto"/>
        <w:jc w:val="center"/>
      </w:pPr>
      <w:r>
        <w:lastRenderedPageBreak/>
        <w:t>Das Büro…………………………………………………………………………………………………………………………</w:t>
      </w:r>
      <w:r w:rsidR="000111F0">
        <w:t>………………</w:t>
      </w:r>
      <w:r w:rsidR="00CD3953">
        <w:t>27</w:t>
      </w:r>
    </w:p>
    <w:p w14:paraId="4F3BFF6D" w14:textId="6804C956" w:rsidR="00901D97" w:rsidRDefault="00901D97" w:rsidP="00B32096">
      <w:pPr>
        <w:spacing w:after="120" w:line="240" w:lineRule="auto"/>
        <w:jc w:val="center"/>
      </w:pPr>
      <w:r>
        <w:t>Das Mitarbeiterzimmer……………………………………………………………………………………………………………</w:t>
      </w:r>
      <w:r w:rsidR="000111F0">
        <w:t>…....</w:t>
      </w:r>
      <w:r w:rsidR="00CD3953">
        <w:t>27</w:t>
      </w:r>
    </w:p>
    <w:p w14:paraId="3E1DFAE8" w14:textId="7926B22F" w:rsidR="00091788" w:rsidRDefault="00901D97" w:rsidP="00B32096">
      <w:pPr>
        <w:pStyle w:val="Verzeichnis1"/>
        <w:tabs>
          <w:tab w:val="right" w:leader="dot" w:pos="9062"/>
        </w:tabs>
        <w:jc w:val="center"/>
      </w:pPr>
      <w:r>
        <w:t>Der Tag im Kindergarten/Übersicht……………………………………………………………………………………………</w:t>
      </w:r>
      <w:r w:rsidR="00CD3953">
        <w:t>…..28</w:t>
      </w:r>
    </w:p>
    <w:p w14:paraId="177E53E5" w14:textId="11699DE8" w:rsidR="00091788" w:rsidRDefault="00091788" w:rsidP="00B32096">
      <w:pPr>
        <w:pStyle w:val="Verzeichnis1"/>
        <w:tabs>
          <w:tab w:val="right" w:leader="dot" w:pos="9062"/>
        </w:tabs>
        <w:jc w:val="center"/>
      </w:pPr>
      <w:r>
        <w:t>Angebotstafel der regelmäßigen Wochenangebote…………………………………………………………………</w:t>
      </w:r>
      <w:r w:rsidR="00CD3953">
        <w:t>…….29</w:t>
      </w:r>
    </w:p>
    <w:p w14:paraId="1D183F31" w14:textId="364B2EA8" w:rsidR="00091788" w:rsidRDefault="00091788" w:rsidP="00B32096">
      <w:pPr>
        <w:pStyle w:val="Verzeichnis1"/>
        <w:tabs>
          <w:tab w:val="right" w:leader="dot" w:pos="9062"/>
        </w:tabs>
        <w:jc w:val="center"/>
      </w:pPr>
      <w:r>
        <w:t>Unsere Personalampel………………………………………………………………………………………………………………</w:t>
      </w:r>
      <w:r w:rsidR="0065259C">
        <w:t>…..30</w:t>
      </w:r>
    </w:p>
    <w:p w14:paraId="7C2E936D" w14:textId="28BF6984" w:rsidR="00091788" w:rsidRDefault="00091788" w:rsidP="00B32096">
      <w:pPr>
        <w:pStyle w:val="Verzeichnis1"/>
        <w:tabs>
          <w:tab w:val="right" w:leader="dot" w:pos="9062"/>
        </w:tabs>
        <w:spacing w:after="120" w:line="240" w:lineRule="auto"/>
        <w:jc w:val="center"/>
      </w:pPr>
      <w:r>
        <w:t>Vorstellung der Mitarbeiter (Stand: Oktober 2023)…………………………………………………………………</w:t>
      </w:r>
      <w:r w:rsidR="0065259C">
        <w:t>…….31</w:t>
      </w:r>
    </w:p>
    <w:p w14:paraId="58A2E3C5" w14:textId="08FFDE39" w:rsidR="00091788" w:rsidRDefault="00091788" w:rsidP="00B32096">
      <w:pPr>
        <w:pStyle w:val="Verzeichnis1"/>
        <w:tabs>
          <w:tab w:val="right" w:leader="dot" w:pos="9062"/>
        </w:tabs>
        <w:spacing w:after="120" w:line="240" w:lineRule="auto"/>
        <w:jc w:val="center"/>
      </w:pPr>
      <w:r>
        <w:t>Unser pädagogisches Team………………………………………………………………………………………………………</w:t>
      </w:r>
      <w:r w:rsidR="0065259C">
        <w:t>…</w:t>
      </w:r>
      <w:r w:rsidR="00660B1C">
        <w:t>…</w:t>
      </w:r>
      <w:r w:rsidR="0065259C">
        <w:t>32</w:t>
      </w:r>
    </w:p>
    <w:p w14:paraId="13E3163F" w14:textId="0D0F6A56" w:rsidR="00805CEF" w:rsidRDefault="00805CEF" w:rsidP="00B32096">
      <w:pPr>
        <w:spacing w:after="120" w:line="240" w:lineRule="auto"/>
        <w:jc w:val="center"/>
      </w:pPr>
      <w:r>
        <w:t>Zusammenarbeit und Fortbildungen im Team…………………………………………………………………………</w:t>
      </w:r>
      <w:r w:rsidR="0065259C">
        <w:t>…….33</w:t>
      </w:r>
    </w:p>
    <w:p w14:paraId="16F9C0C9" w14:textId="401EBFE5" w:rsidR="00F962EC" w:rsidRDefault="00F962EC" w:rsidP="00B32096">
      <w:pPr>
        <w:spacing w:after="120" w:line="240" w:lineRule="auto"/>
        <w:jc w:val="center"/>
      </w:pPr>
      <w:r>
        <w:t>Qualitätsmanagement……………………………………………………………………………………………………………</w:t>
      </w:r>
      <w:r w:rsidR="0065259C">
        <w:t>…</w:t>
      </w:r>
      <w:r w:rsidR="00660B1C">
        <w:t>…..34</w:t>
      </w:r>
    </w:p>
    <w:p w14:paraId="3FE1D2BE" w14:textId="766FF76A" w:rsidR="00F962EC" w:rsidRDefault="00F962EC" w:rsidP="00B32096">
      <w:pPr>
        <w:spacing w:after="120" w:line="240" w:lineRule="auto"/>
        <w:jc w:val="center"/>
      </w:pPr>
      <w:r>
        <w:t>Die Eingewöhnung……………………………………………………………………………………………………………………</w:t>
      </w:r>
      <w:r w:rsidR="00660B1C">
        <w:t>…..34</w:t>
      </w:r>
    </w:p>
    <w:p w14:paraId="3377F980" w14:textId="0EC87902" w:rsidR="006E2217" w:rsidRDefault="006E2217" w:rsidP="00B32096">
      <w:pPr>
        <w:spacing w:after="120" w:line="240" w:lineRule="auto"/>
        <w:jc w:val="center"/>
      </w:pPr>
      <w:r>
        <w:t>Das Freispiel………………………………………………………………………………………………………………………………….</w:t>
      </w:r>
      <w:r w:rsidR="00660B1C">
        <w:t>36</w:t>
      </w:r>
    </w:p>
    <w:p w14:paraId="529F7CD1" w14:textId="418F31CB" w:rsidR="00BA28A9" w:rsidRDefault="00BA28A9" w:rsidP="00B32096">
      <w:pPr>
        <w:spacing w:after="120" w:line="240" w:lineRule="auto"/>
        <w:jc w:val="center"/>
      </w:pPr>
      <w:r>
        <w:t>Das Angebot………………………………………………………………………………………………………………………………….</w:t>
      </w:r>
      <w:r w:rsidR="00660B1C">
        <w:t>36</w:t>
      </w:r>
    </w:p>
    <w:p w14:paraId="63D3CD32" w14:textId="26ED2812" w:rsidR="00257727" w:rsidRDefault="00257727" w:rsidP="00B32096">
      <w:pPr>
        <w:spacing w:after="120" w:line="240" w:lineRule="auto"/>
        <w:jc w:val="center"/>
      </w:pPr>
      <w:r>
        <w:t>Weitere Angebote – Die Psychomotorik als Bestandteil ganzheitlicher Förderung……………………….</w:t>
      </w:r>
      <w:r w:rsidR="00660B1C">
        <w:t>37</w:t>
      </w:r>
    </w:p>
    <w:p w14:paraId="7F3B4D4D" w14:textId="64F9F08D" w:rsidR="009C044B" w:rsidRDefault="009C044B" w:rsidP="00B32096">
      <w:pPr>
        <w:spacing w:after="120" w:line="240" w:lineRule="auto"/>
        <w:jc w:val="center"/>
      </w:pPr>
      <w:r>
        <w:t>Zahlenland…………………………………………………………………………………………………………………………………</w:t>
      </w:r>
      <w:r w:rsidR="009A494C">
        <w:t>…37</w:t>
      </w:r>
    </w:p>
    <w:p w14:paraId="41EDE50F" w14:textId="5F821200" w:rsidR="009C044B" w:rsidRDefault="009C044B" w:rsidP="00B32096">
      <w:pPr>
        <w:spacing w:after="120" w:line="240" w:lineRule="auto"/>
        <w:jc w:val="center"/>
      </w:pPr>
      <w:r>
        <w:t>Alltagsintegrierte Sprachförderung……………………………………………………………………………………………</w:t>
      </w:r>
      <w:r w:rsidR="009A494C">
        <w:t>…38</w:t>
      </w:r>
    </w:p>
    <w:p w14:paraId="3C91C101" w14:textId="2A079832" w:rsidR="00CC5EA3" w:rsidRDefault="00CC5EA3" w:rsidP="00B32096">
      <w:pPr>
        <w:spacing w:after="120" w:line="240" w:lineRule="auto"/>
        <w:jc w:val="center"/>
      </w:pPr>
      <w:r>
        <w:t>Vorbereitung der Vorschulkinder auf die Schule „Mach mit, wird fit“………………………………………</w:t>
      </w:r>
      <w:r w:rsidR="009A494C">
        <w:t>….38</w:t>
      </w:r>
    </w:p>
    <w:p w14:paraId="464361D4" w14:textId="2392D36E" w:rsidR="00CC5EA3" w:rsidRDefault="00CC5EA3" w:rsidP="00B32096">
      <w:pPr>
        <w:spacing w:after="120" w:line="240" w:lineRule="auto"/>
        <w:jc w:val="center"/>
      </w:pPr>
      <w:r>
        <w:t>Musikland…………………………………………………………………………………………………………………………………</w:t>
      </w:r>
      <w:r w:rsidR="009A494C">
        <w:t>…39</w:t>
      </w:r>
    </w:p>
    <w:p w14:paraId="5262B95F" w14:textId="5ACB43F0" w:rsidR="00CC5EA3" w:rsidRDefault="00CC5EA3" w:rsidP="00B32096">
      <w:pPr>
        <w:spacing w:after="120" w:line="240" w:lineRule="auto"/>
        <w:jc w:val="center"/>
      </w:pPr>
      <w:r>
        <w:t>Religionspädagogische Angebote……………………………………………………………………………………………</w:t>
      </w:r>
      <w:r w:rsidR="009A494C">
        <w:t>…..39</w:t>
      </w:r>
    </w:p>
    <w:p w14:paraId="0473876E" w14:textId="559D9D8A" w:rsidR="00502860" w:rsidRDefault="00502860" w:rsidP="00B32096">
      <w:pPr>
        <w:spacing w:after="120" w:line="240" w:lineRule="auto"/>
        <w:jc w:val="center"/>
      </w:pPr>
      <w:r>
        <w:t>Kindergartengottesdienste………………………………………………………………………………………………………….</w:t>
      </w:r>
      <w:r w:rsidR="0077355B">
        <w:t>39</w:t>
      </w:r>
    </w:p>
    <w:p w14:paraId="7821661D" w14:textId="0BEF2C36" w:rsidR="00502860" w:rsidRDefault="00502860" w:rsidP="00B32096">
      <w:pPr>
        <w:spacing w:after="120" w:line="240" w:lineRule="auto"/>
        <w:jc w:val="center"/>
      </w:pPr>
      <w:r>
        <w:t>Partizipation der Kinder……………………………………………………………………………………………………………</w:t>
      </w:r>
      <w:r w:rsidR="0077355B">
        <w:t>…40</w:t>
      </w:r>
    </w:p>
    <w:p w14:paraId="0813FE4C" w14:textId="3B252741" w:rsidR="00144217" w:rsidRDefault="00144217" w:rsidP="00B32096">
      <w:pPr>
        <w:spacing w:after="120" w:line="240" w:lineRule="auto"/>
        <w:jc w:val="center"/>
      </w:pPr>
      <w:r>
        <w:t>Unsere Kinder entdecken die Natur……………………………………………………………………………………………</w:t>
      </w:r>
      <w:r w:rsidR="0077355B">
        <w:t>.40</w:t>
      </w:r>
    </w:p>
    <w:p w14:paraId="55BFE45B" w14:textId="13590D88" w:rsidR="00740079" w:rsidRDefault="00740079" w:rsidP="00B32096">
      <w:pPr>
        <w:spacing w:after="120" w:line="240" w:lineRule="auto"/>
        <w:jc w:val="center"/>
      </w:pPr>
      <w:r>
        <w:t>Verschiedene Feste im Jahreskreis………………………………………………………………………………………………</w:t>
      </w:r>
      <w:r w:rsidR="00187701">
        <w:t>41</w:t>
      </w:r>
    </w:p>
    <w:p w14:paraId="09AD0637" w14:textId="01F36ABF" w:rsidR="002831A8" w:rsidRDefault="002831A8" w:rsidP="00B32096">
      <w:pPr>
        <w:spacing w:after="120" w:line="240" w:lineRule="auto"/>
        <w:jc w:val="center"/>
      </w:pPr>
      <w:r>
        <w:t>Abschlussfahrt der Schulanfänger nach Ascheloh………………………………………………………………………</w:t>
      </w:r>
      <w:r w:rsidR="00187701">
        <w:t>..41</w:t>
      </w:r>
    </w:p>
    <w:p w14:paraId="332E8D70" w14:textId="4AEA8036" w:rsidR="002831A8" w:rsidRDefault="002831A8" w:rsidP="00B32096">
      <w:pPr>
        <w:spacing w:after="120" w:line="240" w:lineRule="auto"/>
        <w:jc w:val="center"/>
      </w:pPr>
      <w:r>
        <w:t xml:space="preserve">Angebote </w:t>
      </w:r>
      <w:r w:rsidR="0016490F">
        <w:t>für Eltern……………………………………………………………………………………………………………………</w:t>
      </w:r>
      <w:r w:rsidR="00187701">
        <w:t>.41</w:t>
      </w:r>
    </w:p>
    <w:p w14:paraId="6F2A9241" w14:textId="60F28502" w:rsidR="001756D8" w:rsidRDefault="001756D8" w:rsidP="00B32096">
      <w:pPr>
        <w:spacing w:after="120" w:line="240" w:lineRule="auto"/>
        <w:jc w:val="center"/>
      </w:pPr>
      <w:r>
        <w:t>Regeln und Grenzen in unserem Kindergarten……………………………………………………………………………</w:t>
      </w:r>
      <w:r w:rsidR="00F43985">
        <w:t>41</w:t>
      </w:r>
    </w:p>
    <w:p w14:paraId="0690FED7" w14:textId="40E05784" w:rsidR="001756D8" w:rsidRDefault="001756D8" w:rsidP="00B32096">
      <w:pPr>
        <w:spacing w:after="120" w:line="240" w:lineRule="auto"/>
        <w:jc w:val="center"/>
      </w:pPr>
      <w:r>
        <w:t>Sexualpädagogisches Konzept……………………………………………………………………………………………………</w:t>
      </w:r>
      <w:r w:rsidR="00F43985">
        <w:t>.41</w:t>
      </w:r>
    </w:p>
    <w:p w14:paraId="53C81202" w14:textId="2DA8D2FB" w:rsidR="001756D8" w:rsidRDefault="001756D8" w:rsidP="00B32096">
      <w:pPr>
        <w:spacing w:after="120" w:line="240" w:lineRule="auto"/>
        <w:jc w:val="center"/>
      </w:pPr>
      <w:r>
        <w:t>Beobachtung und Dokumentation……………………………………………………………………………………………</w:t>
      </w:r>
      <w:r w:rsidR="00F43985">
        <w:t>…42</w:t>
      </w:r>
    </w:p>
    <w:p w14:paraId="41047251" w14:textId="136D09D1" w:rsidR="00945ED1" w:rsidRDefault="00945ED1" w:rsidP="00B32096">
      <w:pPr>
        <w:spacing w:after="120" w:line="240" w:lineRule="auto"/>
        <w:jc w:val="center"/>
      </w:pPr>
      <w:r>
        <w:t>Die Zusammenarbeit mit Eltern…………………………………………………………………………………………………</w:t>
      </w:r>
      <w:r w:rsidR="00B32096">
        <w:t>..42</w:t>
      </w:r>
    </w:p>
    <w:p w14:paraId="642FFB12" w14:textId="076D8692" w:rsidR="00C254D1" w:rsidRDefault="00C254D1" w:rsidP="00B32096">
      <w:pPr>
        <w:spacing w:after="120" w:line="240" w:lineRule="auto"/>
        <w:jc w:val="center"/>
      </w:pPr>
      <w:r>
        <w:t>Öffentlichkeitsarbeit und die Zusammenarbeit mit anderen Institutionen…………………………………</w:t>
      </w:r>
      <w:r w:rsidR="00B32096">
        <w:t>.44</w:t>
      </w:r>
    </w:p>
    <w:p w14:paraId="2D65E9A3" w14:textId="5EADC079" w:rsidR="00C254D1" w:rsidRDefault="00C254D1" w:rsidP="00B32096">
      <w:pPr>
        <w:spacing w:after="120" w:line="240" w:lineRule="auto"/>
        <w:jc w:val="center"/>
      </w:pPr>
      <w:r>
        <w:t>Nachwort……………………………………………………………………………………………………………………………………</w:t>
      </w:r>
      <w:r w:rsidR="00B32096">
        <w:t>.45</w:t>
      </w:r>
    </w:p>
    <w:p w14:paraId="0B67730F" w14:textId="77777777" w:rsidR="001756D8" w:rsidRDefault="001756D8" w:rsidP="00BA28A9">
      <w:pPr>
        <w:spacing w:after="120" w:line="240" w:lineRule="auto"/>
      </w:pPr>
    </w:p>
    <w:p w14:paraId="5BD4B889" w14:textId="77777777" w:rsidR="00144217" w:rsidRDefault="00144217" w:rsidP="00BA28A9">
      <w:pPr>
        <w:spacing w:after="120" w:line="240" w:lineRule="auto"/>
      </w:pPr>
    </w:p>
    <w:p w14:paraId="7C8531BA" w14:textId="77777777" w:rsidR="0033308A" w:rsidRDefault="0033308A" w:rsidP="00BA28A9">
      <w:pPr>
        <w:spacing w:after="120" w:line="240" w:lineRule="auto"/>
      </w:pPr>
    </w:p>
    <w:p w14:paraId="1DF81CD6" w14:textId="77777777" w:rsidR="0033308A" w:rsidRDefault="0033308A" w:rsidP="00BA28A9">
      <w:pPr>
        <w:spacing w:after="120" w:line="240" w:lineRule="auto"/>
      </w:pPr>
    </w:p>
    <w:p w14:paraId="1FB835CF" w14:textId="77777777" w:rsidR="0033308A" w:rsidRDefault="0033308A" w:rsidP="00BA28A9">
      <w:pPr>
        <w:spacing w:after="120" w:line="240" w:lineRule="auto"/>
      </w:pPr>
    </w:p>
    <w:p w14:paraId="67172913" w14:textId="77777777" w:rsidR="008948D6" w:rsidRDefault="008948D6" w:rsidP="0033308A">
      <w:pPr>
        <w:pStyle w:val="berschrift1"/>
        <w:jc w:val="center"/>
        <w:rPr>
          <w:rFonts w:eastAsia="Times New Roman"/>
          <w:lang w:eastAsia="de-DE"/>
        </w:rPr>
      </w:pPr>
      <w:bookmarkStart w:id="0" w:name="_Toc126678397"/>
    </w:p>
    <w:p w14:paraId="096BFE85" w14:textId="36CCBA63" w:rsidR="000B2BE1" w:rsidRPr="00573ECB" w:rsidRDefault="000B2BE1" w:rsidP="0033308A">
      <w:pPr>
        <w:pStyle w:val="berschrift1"/>
        <w:jc w:val="center"/>
        <w:rPr>
          <w:rFonts w:ascii="Comic Sans MS" w:eastAsiaTheme="minorHAnsi" w:hAnsi="Comic Sans MS"/>
          <w:color w:val="003300"/>
        </w:rPr>
      </w:pPr>
      <w:r>
        <w:rPr>
          <w:noProof/>
          <w:lang w:eastAsia="de-DE"/>
        </w:rPr>
        <w:drawing>
          <wp:anchor distT="0" distB="0" distL="114300" distR="114300" simplePos="0" relativeHeight="251677184" behindDoc="1" locked="0" layoutInCell="1" allowOverlap="1" wp14:anchorId="4A028C1B" wp14:editId="288D4FC1">
            <wp:simplePos x="0" y="0"/>
            <wp:positionH relativeFrom="column">
              <wp:posOffset>4820920</wp:posOffset>
            </wp:positionH>
            <wp:positionV relativeFrom="paragraph">
              <wp:posOffset>1270</wp:posOffset>
            </wp:positionV>
            <wp:extent cx="1200150" cy="1000125"/>
            <wp:effectExtent l="0" t="0" r="0" b="9525"/>
            <wp:wrapNone/>
            <wp:docPr id="105" name="Grafik 10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01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2BE1">
        <w:rPr>
          <w:rFonts w:eastAsia="Times New Roman"/>
          <w:lang w:eastAsia="de-DE"/>
        </w:rPr>
        <w:t>Vom Löwenzahn zur Pusteblume</w:t>
      </w:r>
      <w:bookmarkEnd w:id="0"/>
    </w:p>
    <w:p w14:paraId="0F0FE818" w14:textId="77777777" w:rsidR="000B2BE1" w:rsidRPr="000B2BE1" w:rsidRDefault="000B2BE1" w:rsidP="00D30D36">
      <w:pPr>
        <w:spacing w:after="0" w:line="240" w:lineRule="auto"/>
        <w:jc w:val="center"/>
        <w:rPr>
          <w:rFonts w:ascii="Calibri" w:eastAsia="Times New Roman" w:hAnsi="Calibri" w:cs="Times New Roman"/>
          <w:sz w:val="40"/>
          <w:szCs w:val="24"/>
          <w:lang w:eastAsia="de-DE"/>
        </w:rPr>
      </w:pPr>
    </w:p>
    <w:p w14:paraId="7047A7E6"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Den Duft der Rosen verbreite ich nicht,</w:t>
      </w:r>
    </w:p>
    <w:p w14:paraId="080111D4"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köstliche Früchte reifen nicht an mir,</w:t>
      </w:r>
    </w:p>
    <w:p w14:paraId="2C159B74"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die Größe der Königskerze ist nicht mein Maß,</w:t>
      </w:r>
    </w:p>
    <w:p w14:paraId="53F975C6"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die Farbenpracht der Lilie ist nicht meine Zier.</w:t>
      </w:r>
    </w:p>
    <w:p w14:paraId="24281575"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Dennoch schäme und verkrieche ich mich nicht,</w:t>
      </w:r>
    </w:p>
    <w:p w14:paraId="30CBEBE4"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lasse mich nicht entmutigen,</w:t>
      </w:r>
    </w:p>
    <w:p w14:paraId="1A25611F"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den Lebensraum durch keinen Gartenzaun begrenzen.</w:t>
      </w:r>
    </w:p>
    <w:p w14:paraId="270BAD31"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Vielmehr wachse und blühe ich überall,</w:t>
      </w:r>
    </w:p>
    <w:p w14:paraId="05FFFCDB"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zahlreich und unübersehbar nach meiner Art;</w:t>
      </w:r>
    </w:p>
    <w:p w14:paraId="48941F0C"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 xml:space="preserve">nein </w:t>
      </w:r>
      <w:r w:rsidRPr="000B2BE1">
        <w:rPr>
          <w:rFonts w:ascii="Calibri" w:eastAsia="Times New Roman" w:hAnsi="Calibri" w:cs="Times New Roman"/>
          <w:smallCaps/>
          <w:sz w:val="28"/>
          <w:szCs w:val="24"/>
          <w:lang w:eastAsia="de-DE"/>
        </w:rPr>
        <w:t>Herr</w:t>
      </w:r>
      <w:r w:rsidRPr="000B2BE1">
        <w:rPr>
          <w:rFonts w:ascii="Calibri" w:eastAsia="Times New Roman" w:hAnsi="Calibri" w:cs="Times New Roman"/>
          <w:sz w:val="28"/>
          <w:szCs w:val="24"/>
          <w:lang w:eastAsia="de-DE"/>
        </w:rPr>
        <w:t>, nach Deiner Art, denn du, mein Gott,</w:t>
      </w:r>
    </w:p>
    <w:p w14:paraId="7577DFC1"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hast mich so und nicht anders gewollt.</w:t>
      </w:r>
    </w:p>
    <w:p w14:paraId="12CFEB7F"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Ich wachse auf Wiesen und an Straßenrändern,</w:t>
      </w:r>
    </w:p>
    <w:p w14:paraId="4D8A2EB1"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auf Müllplätzen und in Gärten.</w:t>
      </w:r>
    </w:p>
    <w:p w14:paraId="492E280C"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 xml:space="preserve">Ich danke Dir, </w:t>
      </w:r>
      <w:r w:rsidRPr="000B2BE1">
        <w:rPr>
          <w:rFonts w:ascii="Calibri" w:eastAsia="Times New Roman" w:hAnsi="Calibri" w:cs="Times New Roman"/>
          <w:smallCaps/>
          <w:sz w:val="28"/>
          <w:szCs w:val="24"/>
          <w:lang w:eastAsia="de-DE"/>
        </w:rPr>
        <w:t>Herr</w:t>
      </w:r>
      <w:r w:rsidRPr="000B2BE1">
        <w:rPr>
          <w:rFonts w:ascii="Calibri" w:eastAsia="Times New Roman" w:hAnsi="Calibri" w:cs="Times New Roman"/>
          <w:sz w:val="28"/>
          <w:szCs w:val="24"/>
          <w:lang w:eastAsia="de-DE"/>
        </w:rPr>
        <w:t>, dass ich überall Heimat finde.</w:t>
      </w:r>
    </w:p>
    <w:p w14:paraId="0AC335D8"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Wer blüht, verblüht und muss welken.</w:t>
      </w:r>
    </w:p>
    <w:p w14:paraId="7DF55F01"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Ich sträube mich nicht dagegen,</w:t>
      </w:r>
    </w:p>
    <w:p w14:paraId="494AAAC4"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nehme das Welken an – und lass mich zu neuem Leben verwandeln.</w:t>
      </w:r>
    </w:p>
    <w:p w14:paraId="5085EF5A" w14:textId="0D7ED363"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 xml:space="preserve">Ich danke Dir, </w:t>
      </w:r>
      <w:r w:rsidRPr="000B2BE1">
        <w:rPr>
          <w:rFonts w:ascii="Calibri" w:eastAsia="Times New Roman" w:hAnsi="Calibri" w:cs="Times New Roman"/>
          <w:smallCaps/>
          <w:sz w:val="28"/>
          <w:szCs w:val="24"/>
          <w:lang w:eastAsia="de-DE"/>
        </w:rPr>
        <w:t>Herr</w:t>
      </w:r>
      <w:r w:rsidRPr="000B2BE1">
        <w:rPr>
          <w:rFonts w:ascii="Calibri" w:eastAsia="Times New Roman" w:hAnsi="Calibri" w:cs="Times New Roman"/>
          <w:sz w:val="28"/>
          <w:szCs w:val="24"/>
          <w:lang w:eastAsia="de-DE"/>
        </w:rPr>
        <w:t>, für das Alt – und Neuwerden.</w:t>
      </w:r>
    </w:p>
    <w:p w14:paraId="3D3C3AD8"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Nun strecke ich mich dem Wind entgegen,</w:t>
      </w:r>
    </w:p>
    <w:p w14:paraId="4AAA4091"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wachse Blumen und Gräsern über den Kopf.</w:t>
      </w:r>
    </w:p>
    <w:p w14:paraId="007BDB30"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Der Wind ist mein rauer, aber herzlicher Freund.</w:t>
      </w:r>
    </w:p>
    <w:p w14:paraId="2A94721E" w14:textId="77777777" w:rsidR="000B2BE1" w:rsidRP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Er bläst mir ins Gesicht und trägt meine winzigen Samenkörner wie kleine Fallschirme davon.</w:t>
      </w:r>
    </w:p>
    <w:p w14:paraId="1BEAACCA" w14:textId="20F49DEA" w:rsidR="000B2BE1" w:rsidRDefault="000B2BE1" w:rsidP="00D30D36">
      <w:pPr>
        <w:spacing w:after="0" w:line="360" w:lineRule="auto"/>
        <w:jc w:val="center"/>
        <w:rPr>
          <w:rFonts w:ascii="Calibri" w:eastAsia="Times New Roman" w:hAnsi="Calibri" w:cs="Times New Roman"/>
          <w:sz w:val="28"/>
          <w:szCs w:val="24"/>
          <w:lang w:eastAsia="de-DE"/>
        </w:rPr>
      </w:pPr>
      <w:r w:rsidRPr="000B2BE1">
        <w:rPr>
          <w:rFonts w:ascii="Calibri" w:eastAsia="Times New Roman" w:hAnsi="Calibri" w:cs="Times New Roman"/>
          <w:sz w:val="28"/>
          <w:szCs w:val="24"/>
          <w:lang w:eastAsia="de-DE"/>
        </w:rPr>
        <w:t xml:space="preserve">Ich danke Dir, </w:t>
      </w:r>
      <w:r w:rsidRPr="000B2BE1">
        <w:rPr>
          <w:rFonts w:ascii="Calibri" w:eastAsia="Times New Roman" w:hAnsi="Calibri" w:cs="Times New Roman"/>
          <w:smallCaps/>
          <w:sz w:val="28"/>
          <w:szCs w:val="24"/>
          <w:lang w:eastAsia="de-DE"/>
        </w:rPr>
        <w:t>Herr</w:t>
      </w:r>
      <w:r w:rsidRPr="000B2BE1">
        <w:rPr>
          <w:rFonts w:ascii="Calibri" w:eastAsia="Times New Roman" w:hAnsi="Calibri" w:cs="Times New Roman"/>
          <w:sz w:val="28"/>
          <w:szCs w:val="24"/>
          <w:lang w:eastAsia="de-DE"/>
        </w:rPr>
        <w:t>, für meinen Freund, den Wind.</w:t>
      </w:r>
    </w:p>
    <w:p w14:paraId="14F36FBB" w14:textId="3CABF645" w:rsidR="00D30D36" w:rsidRDefault="00D30D36" w:rsidP="00693AEC">
      <w:pPr>
        <w:pStyle w:val="berschrift1"/>
      </w:pPr>
      <w:bookmarkStart w:id="1" w:name="_Toc126678398"/>
      <w:r w:rsidRPr="00DA1304">
        <w:lastRenderedPageBreak/>
        <w:t>Vorwort</w:t>
      </w:r>
      <w:bookmarkEnd w:id="1"/>
      <w:r w:rsidR="00947ECB">
        <w:br/>
      </w:r>
    </w:p>
    <w:p w14:paraId="5A120674" w14:textId="77777777" w:rsidR="00D30D36" w:rsidRDefault="00D30D36" w:rsidP="00D30D36">
      <w:pPr>
        <w:rPr>
          <w:sz w:val="24"/>
          <w:szCs w:val="24"/>
        </w:rPr>
      </w:pPr>
      <w:r>
        <w:rPr>
          <w:sz w:val="24"/>
          <w:szCs w:val="24"/>
        </w:rPr>
        <w:t xml:space="preserve">Unsere Konzeption wurde gemeinsam von den Mitarbeitern des Ev. Kindergarten Löwenzahn entwickelt und überarbeitet.                                                                                         Wir haben sie nicht gebunden, sondern in einer Mappe abgeheftet, da es - wie bei der Entwicklung von Kindern (Menschen) – auch bei der Entwicklung eines pädagogischen Konzeptes im Laufe der Zeit immer wieder zu Veränderungen kommt und auch kommen muss. </w:t>
      </w:r>
    </w:p>
    <w:p w14:paraId="008E641A" w14:textId="77777777" w:rsidR="00D30D36" w:rsidRDefault="00D30D36" w:rsidP="00D30D36">
      <w:pPr>
        <w:rPr>
          <w:sz w:val="24"/>
          <w:szCs w:val="24"/>
        </w:rPr>
      </w:pPr>
      <w:r>
        <w:rPr>
          <w:sz w:val="24"/>
          <w:szCs w:val="24"/>
        </w:rPr>
        <w:t xml:space="preserve">Es ist aus unserer Sicht kein fertiges Werk für den Bücherschrank, sondern eine Dokumentation unserer Arbeit und deren pädagogischen Inhalten. </w:t>
      </w:r>
    </w:p>
    <w:p w14:paraId="71A2EE0B" w14:textId="77777777" w:rsidR="00D30D36" w:rsidRDefault="00D30D36" w:rsidP="00D30D36">
      <w:pPr>
        <w:rPr>
          <w:sz w:val="24"/>
          <w:szCs w:val="24"/>
        </w:rPr>
      </w:pPr>
      <w:r>
        <w:rPr>
          <w:sz w:val="24"/>
          <w:szCs w:val="24"/>
        </w:rPr>
        <w:t>Allen, die unser Konzept lesen – ganz oder in Auszügen – um etwas mehr über unsere Arbeit, die pädagogischen Schwerpunkte und Ziele zu erfahren, stehen wir gerne nach Terminabsprache für Fragen und Anregungen zur Verfügung.</w:t>
      </w:r>
    </w:p>
    <w:p w14:paraId="12930978" w14:textId="77777777" w:rsidR="00D30D36" w:rsidRPr="00D33575" w:rsidRDefault="00D30D36" w:rsidP="00D30D36">
      <w:pPr>
        <w:autoSpaceDE w:val="0"/>
        <w:autoSpaceDN w:val="0"/>
        <w:adjustRightInd w:val="0"/>
        <w:spacing w:after="0" w:line="240" w:lineRule="auto"/>
        <w:rPr>
          <w:rFonts w:cs="Times-Roman"/>
          <w:sz w:val="24"/>
          <w:szCs w:val="24"/>
        </w:rPr>
      </w:pPr>
      <w:r>
        <w:rPr>
          <w:rFonts w:cs="Times-Roman"/>
          <w:sz w:val="24"/>
          <w:szCs w:val="24"/>
        </w:rPr>
        <w:t>Wir hoffen, dass S</w:t>
      </w:r>
      <w:r w:rsidRPr="00D33575">
        <w:rPr>
          <w:rFonts w:cs="Times-Roman"/>
          <w:sz w:val="24"/>
          <w:szCs w:val="24"/>
        </w:rPr>
        <w:t>ie mit der vorliegenden Konzeption einen umfassenden Einblick in den</w:t>
      </w:r>
    </w:p>
    <w:p w14:paraId="2DDF0E25" w14:textId="77777777" w:rsidR="00D30D36" w:rsidRDefault="00D30D36" w:rsidP="00D30D36">
      <w:pPr>
        <w:autoSpaceDE w:val="0"/>
        <w:autoSpaceDN w:val="0"/>
        <w:adjustRightInd w:val="0"/>
        <w:spacing w:after="0" w:line="240" w:lineRule="auto"/>
        <w:rPr>
          <w:rFonts w:cs="Times-Roman"/>
          <w:sz w:val="24"/>
          <w:szCs w:val="24"/>
        </w:rPr>
      </w:pPr>
      <w:r w:rsidRPr="00D33575">
        <w:rPr>
          <w:rFonts w:cs="Times-Roman"/>
          <w:sz w:val="24"/>
          <w:szCs w:val="24"/>
        </w:rPr>
        <w:t>Alltag unserer Kindertagesstätte gewinnen können.</w:t>
      </w:r>
    </w:p>
    <w:p w14:paraId="612E7B34" w14:textId="77777777" w:rsidR="00D30D36" w:rsidRPr="00D33575" w:rsidRDefault="00D30D36" w:rsidP="00D30D36">
      <w:pPr>
        <w:autoSpaceDE w:val="0"/>
        <w:autoSpaceDN w:val="0"/>
        <w:adjustRightInd w:val="0"/>
        <w:spacing w:after="0" w:line="240" w:lineRule="auto"/>
        <w:rPr>
          <w:rFonts w:cs="Times-Roman"/>
          <w:sz w:val="24"/>
          <w:szCs w:val="24"/>
        </w:rPr>
      </w:pPr>
    </w:p>
    <w:p w14:paraId="5B161DCE" w14:textId="7A825E4B" w:rsidR="00593233" w:rsidRDefault="00593233" w:rsidP="00D30D36"/>
    <w:p w14:paraId="76686A1D" w14:textId="77777777" w:rsidR="00593233" w:rsidRPr="00D33575" w:rsidRDefault="00593233" w:rsidP="00D30D36"/>
    <w:p w14:paraId="68C91683" w14:textId="77777777" w:rsidR="00D30D36" w:rsidRPr="00D24C77" w:rsidRDefault="00D30D36" w:rsidP="00947ECB">
      <w:pPr>
        <w:autoSpaceDE w:val="0"/>
        <w:autoSpaceDN w:val="0"/>
        <w:adjustRightInd w:val="0"/>
        <w:spacing w:after="0" w:line="240" w:lineRule="auto"/>
        <w:jc w:val="center"/>
        <w:rPr>
          <w:rFonts w:ascii="Comic Sans MS" w:hAnsi="Comic Sans MS" w:cs="Times-Roman"/>
          <w:color w:val="C00000"/>
          <w:sz w:val="36"/>
          <w:szCs w:val="36"/>
        </w:rPr>
      </w:pPr>
      <w:r w:rsidRPr="00D24C77">
        <w:rPr>
          <w:rFonts w:ascii="Comic Sans MS" w:hAnsi="Comic Sans MS" w:cs="Times-Roman"/>
          <w:color w:val="C00000"/>
          <w:sz w:val="36"/>
          <w:szCs w:val="36"/>
        </w:rPr>
        <w:t>SAGE MIR ETWAS –</w:t>
      </w:r>
    </w:p>
    <w:p w14:paraId="057193CF" w14:textId="77777777" w:rsidR="00D30D36" w:rsidRPr="00D24C77" w:rsidRDefault="00D30D36" w:rsidP="00947ECB">
      <w:pPr>
        <w:autoSpaceDE w:val="0"/>
        <w:autoSpaceDN w:val="0"/>
        <w:adjustRightInd w:val="0"/>
        <w:spacing w:after="0" w:line="240" w:lineRule="auto"/>
        <w:jc w:val="center"/>
        <w:rPr>
          <w:rFonts w:ascii="Comic Sans MS" w:hAnsi="Comic Sans MS" w:cs="Times-Roman"/>
          <w:color w:val="0070C0"/>
          <w:sz w:val="36"/>
          <w:szCs w:val="36"/>
        </w:rPr>
      </w:pPr>
      <w:r w:rsidRPr="00D24C77">
        <w:rPr>
          <w:rFonts w:ascii="Comic Sans MS" w:hAnsi="Comic Sans MS" w:cs="Times-Roman"/>
          <w:color w:val="0070C0"/>
          <w:sz w:val="36"/>
          <w:szCs w:val="36"/>
        </w:rPr>
        <w:t>UND ICH VERGESSE ES WIEDER!</w:t>
      </w:r>
    </w:p>
    <w:p w14:paraId="7140151B" w14:textId="77777777" w:rsidR="00D30D36" w:rsidRPr="00D24C77" w:rsidRDefault="00D30D36" w:rsidP="00947ECB">
      <w:pPr>
        <w:autoSpaceDE w:val="0"/>
        <w:autoSpaceDN w:val="0"/>
        <w:adjustRightInd w:val="0"/>
        <w:spacing w:after="0" w:line="240" w:lineRule="auto"/>
        <w:jc w:val="center"/>
        <w:rPr>
          <w:rFonts w:ascii="Comic Sans MS" w:hAnsi="Comic Sans MS" w:cs="Times-Roman"/>
          <w:color w:val="E36C0A" w:themeColor="accent6" w:themeShade="BF"/>
          <w:sz w:val="36"/>
          <w:szCs w:val="36"/>
        </w:rPr>
      </w:pPr>
      <w:r w:rsidRPr="00D24C77">
        <w:rPr>
          <w:rFonts w:ascii="Comic Sans MS" w:hAnsi="Comic Sans MS" w:cs="Times-Roman"/>
          <w:color w:val="E36C0A" w:themeColor="accent6" w:themeShade="BF"/>
          <w:sz w:val="36"/>
          <w:szCs w:val="36"/>
        </w:rPr>
        <w:t>ZEIGE MIR ETWAS –</w:t>
      </w:r>
    </w:p>
    <w:p w14:paraId="4276B3C1" w14:textId="77777777" w:rsidR="00D30D36" w:rsidRPr="00D24C77" w:rsidRDefault="00D30D36" w:rsidP="00947ECB">
      <w:pPr>
        <w:autoSpaceDE w:val="0"/>
        <w:autoSpaceDN w:val="0"/>
        <w:adjustRightInd w:val="0"/>
        <w:spacing w:after="0" w:line="240" w:lineRule="auto"/>
        <w:jc w:val="center"/>
        <w:rPr>
          <w:rFonts w:ascii="Comic Sans MS" w:hAnsi="Comic Sans MS" w:cs="Times-Roman"/>
          <w:color w:val="009900"/>
          <w:sz w:val="36"/>
          <w:szCs w:val="36"/>
        </w:rPr>
      </w:pPr>
      <w:r w:rsidRPr="00D24C77">
        <w:rPr>
          <w:rFonts w:ascii="Comic Sans MS" w:hAnsi="Comic Sans MS" w:cs="Times-Roman"/>
          <w:color w:val="009900"/>
          <w:sz w:val="36"/>
          <w:szCs w:val="36"/>
        </w:rPr>
        <w:t>UND ICH WERDE MICH DARAN ERINNERN!</w:t>
      </w:r>
    </w:p>
    <w:p w14:paraId="5EDAD232" w14:textId="77777777" w:rsidR="00D30D36" w:rsidRPr="00D24C77" w:rsidRDefault="00D30D36" w:rsidP="00947ECB">
      <w:pPr>
        <w:autoSpaceDE w:val="0"/>
        <w:autoSpaceDN w:val="0"/>
        <w:adjustRightInd w:val="0"/>
        <w:spacing w:after="0" w:line="240" w:lineRule="auto"/>
        <w:jc w:val="center"/>
        <w:rPr>
          <w:rFonts w:ascii="Comic Sans MS" w:hAnsi="Comic Sans MS" w:cs="Times-Roman"/>
          <w:color w:val="17365D" w:themeColor="text2" w:themeShade="BF"/>
          <w:sz w:val="36"/>
          <w:szCs w:val="36"/>
        </w:rPr>
      </w:pPr>
      <w:r w:rsidRPr="00D24C77">
        <w:rPr>
          <w:rFonts w:ascii="Comic Sans MS" w:hAnsi="Comic Sans MS" w:cs="Times-Roman"/>
          <w:color w:val="17365D" w:themeColor="text2" w:themeShade="BF"/>
          <w:sz w:val="36"/>
          <w:szCs w:val="36"/>
        </w:rPr>
        <w:t>LASS ES MICH ERLEBEN –</w:t>
      </w:r>
    </w:p>
    <w:p w14:paraId="0BBEB543" w14:textId="77777777" w:rsidR="00D30D36" w:rsidRPr="00D24C77" w:rsidRDefault="00D30D36" w:rsidP="00947ECB">
      <w:pPr>
        <w:autoSpaceDE w:val="0"/>
        <w:autoSpaceDN w:val="0"/>
        <w:adjustRightInd w:val="0"/>
        <w:spacing w:after="0" w:line="240" w:lineRule="auto"/>
        <w:jc w:val="center"/>
        <w:rPr>
          <w:rFonts w:ascii="Comic Sans MS" w:hAnsi="Comic Sans MS" w:cs="Times-Bold"/>
          <w:b/>
          <w:bCs/>
          <w:color w:val="CC0099"/>
          <w:sz w:val="36"/>
          <w:szCs w:val="36"/>
        </w:rPr>
      </w:pPr>
      <w:r w:rsidRPr="00D24C77">
        <w:rPr>
          <w:rFonts w:ascii="Comic Sans MS" w:hAnsi="Comic Sans MS" w:cs="Times-Bold"/>
          <w:b/>
          <w:bCs/>
          <w:color w:val="CC0099"/>
          <w:sz w:val="36"/>
          <w:szCs w:val="36"/>
        </w:rPr>
        <w:t>UND ICH WERDE ES VERSTEHEN</w:t>
      </w:r>
    </w:p>
    <w:p w14:paraId="2E3C90CD" w14:textId="77777777" w:rsidR="00D30D36" w:rsidRPr="00EF5955" w:rsidRDefault="00D30D36" w:rsidP="00D30D36">
      <w:pPr>
        <w:rPr>
          <w:sz w:val="24"/>
          <w:szCs w:val="24"/>
        </w:rPr>
      </w:pPr>
    </w:p>
    <w:p w14:paraId="648BCA8F" w14:textId="130699A3" w:rsidR="00D30D36" w:rsidRPr="00EF5955" w:rsidRDefault="00D30D36" w:rsidP="00D30D36">
      <w:pPr>
        <w:jc w:val="center"/>
        <w:rPr>
          <w:sz w:val="24"/>
          <w:szCs w:val="24"/>
        </w:rPr>
      </w:pPr>
      <w:r>
        <w:rPr>
          <w:sz w:val="24"/>
          <w:szCs w:val="24"/>
        </w:rPr>
        <w:t xml:space="preserve">                                                                (Konfuzius)</w:t>
      </w:r>
    </w:p>
    <w:p w14:paraId="61E6B1BB"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6A3D2E58"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4827D6E3"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3B6B920A"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28CE5FBA"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103B3119" w14:textId="77777777" w:rsidR="00D30D36" w:rsidRDefault="00D30D36" w:rsidP="00D30D36">
      <w:pPr>
        <w:spacing w:after="0" w:line="360" w:lineRule="auto"/>
        <w:jc w:val="center"/>
        <w:rPr>
          <w:rFonts w:ascii="Calibri" w:eastAsia="Times New Roman" w:hAnsi="Calibri" w:cs="Times New Roman"/>
          <w:sz w:val="28"/>
          <w:szCs w:val="24"/>
          <w:lang w:eastAsia="de-DE"/>
        </w:rPr>
      </w:pPr>
    </w:p>
    <w:p w14:paraId="63BF0AD3" w14:textId="4970336A" w:rsidR="00D30D36" w:rsidRPr="00D30D36" w:rsidRDefault="00947ECB" w:rsidP="00D30D36">
      <w:pPr>
        <w:pStyle w:val="berschrift1"/>
      </w:pPr>
      <w:bookmarkStart w:id="2" w:name="_Toc126678399"/>
      <w:r>
        <w:rPr>
          <w:noProof/>
          <w:lang w:eastAsia="de-DE"/>
        </w:rPr>
        <w:lastRenderedPageBreak/>
        <w:drawing>
          <wp:anchor distT="0" distB="0" distL="114300" distR="114300" simplePos="0" relativeHeight="251643392" behindDoc="0" locked="0" layoutInCell="1" allowOverlap="1" wp14:anchorId="69A33704" wp14:editId="6C29540F">
            <wp:simplePos x="0" y="0"/>
            <wp:positionH relativeFrom="column">
              <wp:posOffset>3877945</wp:posOffset>
            </wp:positionH>
            <wp:positionV relativeFrom="paragraph">
              <wp:posOffset>-86667</wp:posOffset>
            </wp:positionV>
            <wp:extent cx="1627505" cy="728345"/>
            <wp:effectExtent l="0" t="0" r="0" b="0"/>
            <wp:wrapSquare wrapText="bothSides"/>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7505" cy="728345"/>
                    </a:xfrm>
                    <a:prstGeom prst="rect">
                      <a:avLst/>
                    </a:prstGeom>
                    <a:noFill/>
                    <a:ln>
                      <a:noFill/>
                    </a:ln>
                  </pic:spPr>
                </pic:pic>
              </a:graphicData>
            </a:graphic>
          </wp:anchor>
        </w:drawing>
      </w:r>
      <w:r w:rsidR="00D30D36" w:rsidRPr="00D30D36">
        <w:rPr>
          <w:noProof/>
          <w:lang w:eastAsia="de-DE"/>
        </w:rPr>
        <mc:AlternateContent>
          <mc:Choice Requires="wps">
            <w:drawing>
              <wp:anchor distT="0" distB="0" distL="114300" distR="114300" simplePos="0" relativeHeight="251629056" behindDoc="0" locked="0" layoutInCell="1" allowOverlap="1" wp14:anchorId="62527E1B" wp14:editId="308CFB21">
                <wp:simplePos x="0" y="0"/>
                <wp:positionH relativeFrom="column">
                  <wp:posOffset>4317664</wp:posOffset>
                </wp:positionH>
                <wp:positionV relativeFrom="paragraph">
                  <wp:posOffset>-212501</wp:posOffset>
                </wp:positionV>
                <wp:extent cx="1846729" cy="848659"/>
                <wp:effectExtent l="0" t="0" r="20320" b="27940"/>
                <wp:wrapNone/>
                <wp:docPr id="106" name="Textfeld 106"/>
                <wp:cNvGraphicFramePr/>
                <a:graphic xmlns:a="http://schemas.openxmlformats.org/drawingml/2006/main">
                  <a:graphicData uri="http://schemas.microsoft.com/office/word/2010/wordprocessingShape">
                    <wps:wsp>
                      <wps:cNvSpPr txBox="1"/>
                      <wps:spPr>
                        <a:xfrm>
                          <a:off x="0" y="0"/>
                          <a:ext cx="1846729" cy="848659"/>
                        </a:xfrm>
                        <a:prstGeom prst="rect">
                          <a:avLst/>
                        </a:prstGeom>
                        <a:solidFill>
                          <a:sysClr val="window" lastClr="FFFFFF"/>
                        </a:solidFill>
                        <a:ln w="6350">
                          <a:solidFill>
                            <a:sysClr val="window" lastClr="FFFFFF"/>
                          </a:solidFill>
                        </a:ln>
                        <a:effectLst/>
                      </wps:spPr>
                      <wps:txbx>
                        <w:txbxContent>
                          <w:p w14:paraId="4F8EE623" w14:textId="66918031" w:rsidR="006111B1" w:rsidRDefault="006111B1" w:rsidP="00D30D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527E1B" id="_x0000_t202" coordsize="21600,21600" o:spt="202" path="m,l,21600r21600,l21600,xe">
                <v:stroke joinstyle="miter"/>
                <v:path gradientshapeok="t" o:connecttype="rect"/>
              </v:shapetype>
              <v:shape id="Textfeld 106" o:spid="_x0000_s1026" type="#_x0000_t202" style="position:absolute;margin-left:339.95pt;margin-top:-16.75pt;width:145.4pt;height:66.8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" fillcolor="window" strokecolor="window" strokeweight=".5pt">
                <v:textbox>
                  <w:txbxContent>
                    <w:p w14:paraId="4F8EE623" w14:textId="66918031" w:rsidR="006111B1" w:rsidRDefault="006111B1" w:rsidP="00D30D36"/>
                  </w:txbxContent>
                </v:textbox>
              </v:shape>
            </w:pict>
          </mc:Fallback>
        </mc:AlternateContent>
      </w:r>
      <w:r w:rsidR="00D30D36" w:rsidRPr="00D30D36">
        <w:t>Vorwort des Trägers</w:t>
      </w:r>
      <w:bookmarkEnd w:id="2"/>
    </w:p>
    <w:p w14:paraId="330F2309" w14:textId="77777777" w:rsidR="00D30D36" w:rsidRPr="00D30D36" w:rsidRDefault="00D30D36" w:rsidP="00D30D36">
      <w:pPr>
        <w:spacing w:after="0" w:line="240" w:lineRule="auto"/>
        <w:rPr>
          <w:sz w:val="24"/>
          <w:szCs w:val="24"/>
        </w:rPr>
      </w:pPr>
    </w:p>
    <w:p w14:paraId="66BFD6B3" w14:textId="77777777" w:rsidR="00D30D36" w:rsidRPr="00D30D36" w:rsidRDefault="00D30D36" w:rsidP="00D30D36">
      <w:pPr>
        <w:spacing w:after="0" w:line="240" w:lineRule="auto"/>
        <w:rPr>
          <w:sz w:val="24"/>
          <w:szCs w:val="24"/>
        </w:rPr>
      </w:pPr>
      <w:r w:rsidRPr="00D30D36">
        <w:rPr>
          <w:sz w:val="24"/>
          <w:szCs w:val="24"/>
        </w:rPr>
        <w:t>„Kirche bewegt, was Kinder bewegt!“</w:t>
      </w:r>
    </w:p>
    <w:p w14:paraId="689C8756" w14:textId="77777777" w:rsidR="00D30D36" w:rsidRPr="00D30D36" w:rsidRDefault="00D30D36" w:rsidP="00D30D36">
      <w:pPr>
        <w:spacing w:after="0" w:line="240" w:lineRule="auto"/>
        <w:rPr>
          <w:sz w:val="24"/>
          <w:szCs w:val="24"/>
        </w:rPr>
      </w:pPr>
    </w:p>
    <w:p w14:paraId="5800E72D" w14:textId="77777777" w:rsidR="00D30D36" w:rsidRPr="00D30D36" w:rsidRDefault="00D30D36" w:rsidP="00D30D36">
      <w:pPr>
        <w:spacing w:after="0" w:line="240" w:lineRule="auto"/>
        <w:rPr>
          <w:sz w:val="24"/>
          <w:szCs w:val="24"/>
        </w:rPr>
      </w:pPr>
      <w:r w:rsidRPr="00D30D36">
        <w:rPr>
          <w:sz w:val="24"/>
          <w:szCs w:val="24"/>
        </w:rPr>
        <w:t>So lautet der Leitspruch, den der Trägerverbund Ev. Kindertageseinrichtungen im Ev. Kirchenkreis Lübbecke über seine Arbeit gesetzt hat.</w:t>
      </w:r>
    </w:p>
    <w:p w14:paraId="35B189A2" w14:textId="77777777" w:rsidR="00D30D36" w:rsidRPr="00D30D36" w:rsidRDefault="00D30D36" w:rsidP="00D30D36">
      <w:pPr>
        <w:spacing w:after="0" w:line="240" w:lineRule="auto"/>
        <w:rPr>
          <w:sz w:val="24"/>
          <w:szCs w:val="24"/>
        </w:rPr>
      </w:pPr>
      <w:r w:rsidRPr="00D30D36">
        <w:rPr>
          <w:sz w:val="24"/>
          <w:szCs w:val="24"/>
        </w:rPr>
        <w:t>Als wir 2010 den Verbund gründeten, wollten wir die Kindergartenarbeit als gemeinsame Aufgabe unseres Kirchenkreises fördern und stärken.</w:t>
      </w:r>
    </w:p>
    <w:p w14:paraId="76F9CEFC" w14:textId="77777777" w:rsidR="00D30D36" w:rsidRPr="00D30D36" w:rsidRDefault="00D30D36" w:rsidP="00D30D36">
      <w:pPr>
        <w:spacing w:after="0" w:line="240" w:lineRule="auto"/>
        <w:rPr>
          <w:sz w:val="24"/>
          <w:szCs w:val="24"/>
        </w:rPr>
      </w:pPr>
      <w:r w:rsidRPr="00D30D36">
        <w:rPr>
          <w:sz w:val="24"/>
          <w:szCs w:val="24"/>
        </w:rPr>
        <w:t>Die Ev. Kirchengemeinde Rahden mit ihren drei Einrichtungen gehörte zu den ‚Gründungsmitgliedern‘.</w:t>
      </w:r>
    </w:p>
    <w:p w14:paraId="68869028" w14:textId="7E0F55C9" w:rsidR="00D30D36" w:rsidRPr="00D30D36" w:rsidRDefault="00D30D36" w:rsidP="00D30D36">
      <w:pPr>
        <w:spacing w:after="0" w:line="240" w:lineRule="auto"/>
        <w:rPr>
          <w:sz w:val="24"/>
          <w:szCs w:val="24"/>
        </w:rPr>
      </w:pPr>
      <w:r w:rsidRPr="00D30D36">
        <w:rPr>
          <w:sz w:val="24"/>
          <w:szCs w:val="24"/>
        </w:rPr>
        <w:t>Unsere Arbeit – in den einzelnen Kindergärten</w:t>
      </w:r>
      <w:r w:rsidR="00900874">
        <w:rPr>
          <w:sz w:val="24"/>
          <w:szCs w:val="24"/>
        </w:rPr>
        <w:t xml:space="preserve"> und im Verbund</w:t>
      </w:r>
      <w:r w:rsidRPr="00D30D36">
        <w:rPr>
          <w:sz w:val="24"/>
          <w:szCs w:val="24"/>
        </w:rPr>
        <w:t xml:space="preserve"> ist geprägt von dem, was uns trägt: Kindern zu vermitteln, dass sie in eine Gemeinschaft hineinwachsen, in der Glaube gelebt wird, in der sie angenommen, geliebt und gefördert werden, erfordert Kraft, Einsatz und Begleitung. </w:t>
      </w:r>
    </w:p>
    <w:p w14:paraId="0D553D0E" w14:textId="77777777" w:rsidR="00D30D36" w:rsidRPr="00D30D36" w:rsidRDefault="00D30D36" w:rsidP="00D30D36">
      <w:pPr>
        <w:spacing w:after="0" w:line="240" w:lineRule="auto"/>
        <w:rPr>
          <w:sz w:val="24"/>
          <w:szCs w:val="24"/>
        </w:rPr>
      </w:pPr>
      <w:r w:rsidRPr="00D30D36">
        <w:rPr>
          <w:sz w:val="24"/>
          <w:szCs w:val="24"/>
        </w:rPr>
        <w:t>Die Konzeption Ihrer Einrichtung entfaltet, wie diese Ziele in die tägliche Kindergartenarbeit umgesetzt werden können. Ihre Kompetenz und Ihre Kreativität lassen Wirklichkeit werden, was Sie ‚auf dem Papier‘ konzipiert haben.</w:t>
      </w:r>
    </w:p>
    <w:p w14:paraId="1A13F27E" w14:textId="77777777" w:rsidR="00D30D36" w:rsidRPr="00D30D36" w:rsidRDefault="00D30D36" w:rsidP="00D30D36">
      <w:pPr>
        <w:spacing w:after="0" w:line="240" w:lineRule="auto"/>
        <w:rPr>
          <w:sz w:val="24"/>
          <w:szCs w:val="24"/>
        </w:rPr>
      </w:pPr>
      <w:r w:rsidRPr="00D30D36">
        <w:rPr>
          <w:sz w:val="24"/>
          <w:szCs w:val="24"/>
        </w:rPr>
        <w:t>Wir im Trägerverbund möchten Ihre Arbeit in der Einrichtung stärken und den Rahmen bieten, in dem sie gelingt.</w:t>
      </w:r>
    </w:p>
    <w:p w14:paraId="0A4A8C4A" w14:textId="77777777" w:rsidR="00D30D36" w:rsidRPr="00D30D36" w:rsidRDefault="00D30D36" w:rsidP="00D30D36">
      <w:pPr>
        <w:spacing w:after="0" w:line="240" w:lineRule="auto"/>
        <w:rPr>
          <w:sz w:val="24"/>
          <w:szCs w:val="24"/>
        </w:rPr>
      </w:pPr>
      <w:r w:rsidRPr="00D30D36">
        <w:rPr>
          <w:sz w:val="24"/>
          <w:szCs w:val="24"/>
        </w:rPr>
        <w:t>Wir danken Ihnen – allen an der Arbeit der Einrichtung Beteiligten – für Ihr Engagement.</w:t>
      </w:r>
    </w:p>
    <w:p w14:paraId="68F4B56B" w14:textId="77777777" w:rsidR="00D30D36" w:rsidRPr="00D30D36" w:rsidRDefault="00D30D36" w:rsidP="00D30D36">
      <w:pPr>
        <w:spacing w:after="0" w:line="240" w:lineRule="auto"/>
        <w:rPr>
          <w:sz w:val="24"/>
          <w:szCs w:val="24"/>
        </w:rPr>
      </w:pPr>
      <w:r w:rsidRPr="00D30D36">
        <w:rPr>
          <w:sz w:val="24"/>
          <w:szCs w:val="24"/>
        </w:rPr>
        <w:t>Möge Gott segnen, was Sie für die Kinder und mit den Kindern tun!</w:t>
      </w:r>
    </w:p>
    <w:p w14:paraId="0EE0AF1A" w14:textId="77777777" w:rsidR="00D30D36" w:rsidRPr="00D30D36" w:rsidRDefault="00D30D36" w:rsidP="00D30D36">
      <w:pPr>
        <w:spacing w:after="0" w:line="240" w:lineRule="auto"/>
        <w:rPr>
          <w:sz w:val="24"/>
          <w:szCs w:val="24"/>
        </w:rPr>
      </w:pPr>
    </w:p>
    <w:p w14:paraId="5CAA3B21" w14:textId="77777777" w:rsidR="00D30D36" w:rsidRPr="00D30D36" w:rsidRDefault="00D30D36" w:rsidP="00D30D36">
      <w:pPr>
        <w:spacing w:after="0" w:line="240" w:lineRule="auto"/>
        <w:rPr>
          <w:sz w:val="24"/>
          <w:szCs w:val="24"/>
        </w:rPr>
      </w:pPr>
    </w:p>
    <w:p w14:paraId="09AB5428" w14:textId="77777777" w:rsidR="00D30D36" w:rsidRPr="00D30D36" w:rsidRDefault="00D30D36" w:rsidP="00D30D36">
      <w:pPr>
        <w:spacing w:after="0" w:line="240" w:lineRule="auto"/>
        <w:rPr>
          <w:sz w:val="24"/>
          <w:szCs w:val="24"/>
        </w:rPr>
      </w:pPr>
    </w:p>
    <w:p w14:paraId="0CC83CFB" w14:textId="77777777" w:rsidR="00D30D36" w:rsidRPr="00D30D36" w:rsidRDefault="00D30D36" w:rsidP="00D30D36">
      <w:pPr>
        <w:spacing w:after="0" w:line="240" w:lineRule="auto"/>
        <w:rPr>
          <w:sz w:val="24"/>
          <w:szCs w:val="24"/>
        </w:rPr>
      </w:pPr>
    </w:p>
    <w:p w14:paraId="78D8105E" w14:textId="77777777" w:rsidR="00D30D36" w:rsidRPr="00D30D36" w:rsidRDefault="00D30D36" w:rsidP="00D30D36">
      <w:pPr>
        <w:spacing w:after="0" w:line="240" w:lineRule="auto"/>
        <w:rPr>
          <w:sz w:val="24"/>
          <w:szCs w:val="24"/>
        </w:rPr>
      </w:pPr>
      <w:r w:rsidRPr="00D30D36">
        <w:rPr>
          <w:sz w:val="24"/>
          <w:szCs w:val="24"/>
        </w:rPr>
        <w:t>Jutta Hovemeyer</w:t>
      </w:r>
    </w:p>
    <w:p w14:paraId="13F8E647" w14:textId="77777777" w:rsidR="00D30D36" w:rsidRPr="00D30D36" w:rsidRDefault="00D30D36" w:rsidP="00D30D36">
      <w:pPr>
        <w:spacing w:before="120" w:after="0" w:line="240" w:lineRule="auto"/>
        <w:rPr>
          <w:sz w:val="24"/>
          <w:szCs w:val="24"/>
        </w:rPr>
      </w:pPr>
      <w:r w:rsidRPr="00D30D36">
        <w:rPr>
          <w:sz w:val="24"/>
          <w:szCs w:val="24"/>
        </w:rPr>
        <w:t>Vorsitzende des Leitungsausschusses</w:t>
      </w:r>
    </w:p>
    <w:p w14:paraId="4EA6FCA5" w14:textId="77777777" w:rsidR="00D30D36" w:rsidRPr="00D30D36" w:rsidRDefault="00D30D36" w:rsidP="00D30D36">
      <w:pPr>
        <w:spacing w:after="0" w:line="240" w:lineRule="auto"/>
        <w:rPr>
          <w:sz w:val="24"/>
          <w:szCs w:val="24"/>
        </w:rPr>
      </w:pPr>
      <w:r w:rsidRPr="00D30D36">
        <w:rPr>
          <w:sz w:val="24"/>
          <w:szCs w:val="24"/>
        </w:rPr>
        <w:t>des Trägerverbundes</w:t>
      </w:r>
    </w:p>
    <w:p w14:paraId="77373163" w14:textId="77777777" w:rsidR="000B2BE1" w:rsidRDefault="000B2BE1">
      <w:pPr>
        <w:rPr>
          <w:b/>
          <w:sz w:val="36"/>
          <w:szCs w:val="36"/>
        </w:rPr>
      </w:pPr>
    </w:p>
    <w:p w14:paraId="1B6E8EF0" w14:textId="77777777" w:rsidR="00D30D36" w:rsidRDefault="00D30D36">
      <w:pPr>
        <w:rPr>
          <w:b/>
          <w:sz w:val="36"/>
          <w:szCs w:val="36"/>
        </w:rPr>
      </w:pPr>
    </w:p>
    <w:p w14:paraId="7B6E5D48" w14:textId="77777777" w:rsidR="00D30D36" w:rsidRDefault="00D30D36">
      <w:pPr>
        <w:rPr>
          <w:b/>
          <w:sz w:val="36"/>
          <w:szCs w:val="36"/>
        </w:rPr>
      </w:pPr>
    </w:p>
    <w:p w14:paraId="53FD9A07" w14:textId="77777777" w:rsidR="00D30D36" w:rsidRDefault="00D30D36">
      <w:pPr>
        <w:rPr>
          <w:b/>
          <w:sz w:val="36"/>
          <w:szCs w:val="36"/>
        </w:rPr>
      </w:pPr>
    </w:p>
    <w:p w14:paraId="430AD695" w14:textId="77777777" w:rsidR="00D30D36" w:rsidRDefault="00D30D36">
      <w:pPr>
        <w:rPr>
          <w:b/>
          <w:sz w:val="36"/>
          <w:szCs w:val="36"/>
        </w:rPr>
      </w:pPr>
    </w:p>
    <w:p w14:paraId="11D6FC61" w14:textId="77777777" w:rsidR="00D30D36" w:rsidRDefault="00D30D36">
      <w:pPr>
        <w:rPr>
          <w:b/>
          <w:sz w:val="36"/>
          <w:szCs w:val="36"/>
        </w:rPr>
      </w:pPr>
    </w:p>
    <w:p w14:paraId="400E80A6" w14:textId="7071504F" w:rsidR="00D30D36" w:rsidRDefault="00D30D36">
      <w:pPr>
        <w:rPr>
          <w:b/>
          <w:sz w:val="36"/>
          <w:szCs w:val="36"/>
        </w:rPr>
      </w:pPr>
    </w:p>
    <w:p w14:paraId="4622C8A1" w14:textId="77777777" w:rsidR="00947ECB" w:rsidRDefault="00947ECB">
      <w:pPr>
        <w:rPr>
          <w:b/>
          <w:sz w:val="36"/>
          <w:szCs w:val="36"/>
        </w:rPr>
      </w:pPr>
    </w:p>
    <w:p w14:paraId="73F1CF84" w14:textId="338664D5" w:rsidR="00183156" w:rsidRDefault="00D30D36" w:rsidP="00183156">
      <w:pPr>
        <w:pStyle w:val="berschrift1"/>
      </w:pPr>
      <w:bookmarkStart w:id="3" w:name="_Toc126678400"/>
      <w:r w:rsidRPr="00176413">
        <w:lastRenderedPageBreak/>
        <w:t>Vorwort des zuständigen Pfarrers</w:t>
      </w:r>
      <w:bookmarkEnd w:id="3"/>
    </w:p>
    <w:p w14:paraId="45D71E9D" w14:textId="77777777" w:rsidR="004C3934" w:rsidRPr="004C3934" w:rsidRDefault="004C3934" w:rsidP="004C3934"/>
    <w:p w14:paraId="1053F9FB" w14:textId="2D5AF50F" w:rsidR="00D30D36" w:rsidRDefault="00D30D36" w:rsidP="00D30D36">
      <w:pPr>
        <w:rPr>
          <w:sz w:val="24"/>
          <w:szCs w:val="24"/>
        </w:rPr>
      </w:pPr>
      <w:r>
        <w:rPr>
          <w:sz w:val="24"/>
          <w:szCs w:val="24"/>
        </w:rPr>
        <w:t xml:space="preserve">Kinder sind Gottesgeschenke. Kinder sind wohl das größte Geschenk, das uns in unserem Leben gegeben werden kann. Was uns da anvertraut ist, ist zugleich die größte vorstellbare Aufgabe in unserem menschlichen Leben.                                                                                              Ein Thema des Hamburger Kirchentages 2013 lautete: Kinder brauchen mehr als alles. In der Antike waren Römer und Griechen der Meinung, nicht die Kindheit sei bedeutsam für die Persönlichkeitsentwicklung, sondern die Zeit zwischen 14 und 21 Jahren. </w:t>
      </w:r>
      <w:r>
        <w:rPr>
          <w:sz w:val="24"/>
          <w:szCs w:val="24"/>
        </w:rPr>
        <w:tab/>
      </w:r>
      <w:r>
        <w:rPr>
          <w:sz w:val="24"/>
          <w:szCs w:val="24"/>
        </w:rPr>
        <w:tab/>
        <w:t xml:space="preserve">            Das Mittelalter sah den ersten Lebensabschnitt ähnlich. Kinder waren damals billige Arbeitskräfte, sie halfen in der Landwirtschaft.                                                                                Erst Jean – Jaques Rousseau im 18. Jahrhundert erkannte die Kindheit als eigenständige Lebensphase, die kostbar und schützenswert ist. Der „Entdecker der Kindheit“ schlechthin ist allerdings Jesus.                                                                                                                                       In Mt.18, 1-5 heißt es: „Zu derselben Stunde traten Jünger zu Jesus und fragten: Wer ist doch der größte im Himmelreich? Jesus rief ein Kind zu sich und stellte es mitten unter sie und sprach: Wahrlich ich sage euch: Wenn ihr nicht umkehrt und werdet wie die Kinder, so werdet ihr nicht ins Himmelreich kommen.                                                                                     Wer nun sich selbst erniedrigt und wird wie dies Kind, der ist der Größte im Himmelreich. Und wer ein solches Kind aufnimmt in meinem Namen, der nimmt mich auf.“                    Durch Jesus erfahren Kind und Kindheit größte Achtung und Wertschätzung. In diesem Sinne bemühen wir uns, im Evangelischen Kindergarten Löwenzahn in Rahden für die uns anvertrauten Kinder da zu sein und ihnen Fundament, Kraft und Orientierung für das Leben zu geben.</w:t>
      </w:r>
    </w:p>
    <w:p w14:paraId="00A9C61D" w14:textId="77777777" w:rsidR="00D30D36" w:rsidRPr="00176413" w:rsidRDefault="00D30D36" w:rsidP="00D30D36">
      <w:pPr>
        <w:rPr>
          <w:sz w:val="24"/>
          <w:szCs w:val="24"/>
        </w:rPr>
      </w:pPr>
      <w:r>
        <w:rPr>
          <w:sz w:val="24"/>
          <w:szCs w:val="24"/>
        </w:rPr>
        <w:t>Dr. Roland Mettenbrink</w:t>
      </w:r>
    </w:p>
    <w:p w14:paraId="0C21F54B" w14:textId="77777777" w:rsidR="00D30D36" w:rsidRDefault="00D30D36">
      <w:pPr>
        <w:rPr>
          <w:b/>
          <w:sz w:val="36"/>
          <w:szCs w:val="36"/>
        </w:rPr>
      </w:pPr>
    </w:p>
    <w:p w14:paraId="0DCBFEEA" w14:textId="77777777" w:rsidR="00D30D36" w:rsidRDefault="00D30D36">
      <w:pPr>
        <w:rPr>
          <w:b/>
          <w:sz w:val="36"/>
          <w:szCs w:val="36"/>
        </w:rPr>
      </w:pPr>
    </w:p>
    <w:p w14:paraId="65FF0C9E" w14:textId="77777777" w:rsidR="00D30D36" w:rsidRDefault="00D30D36">
      <w:pPr>
        <w:rPr>
          <w:b/>
          <w:sz w:val="36"/>
          <w:szCs w:val="36"/>
        </w:rPr>
      </w:pPr>
    </w:p>
    <w:p w14:paraId="0493F509" w14:textId="77777777" w:rsidR="00D30D36" w:rsidRDefault="00D30D36">
      <w:pPr>
        <w:rPr>
          <w:b/>
          <w:sz w:val="36"/>
          <w:szCs w:val="36"/>
        </w:rPr>
      </w:pPr>
    </w:p>
    <w:p w14:paraId="3B2C1E28" w14:textId="77777777" w:rsidR="00D30D36" w:rsidRDefault="00D30D36">
      <w:pPr>
        <w:rPr>
          <w:b/>
          <w:sz w:val="36"/>
          <w:szCs w:val="36"/>
        </w:rPr>
      </w:pPr>
    </w:p>
    <w:p w14:paraId="268DADBD" w14:textId="77777777" w:rsidR="00D30D36" w:rsidRDefault="00D30D36">
      <w:pPr>
        <w:rPr>
          <w:b/>
          <w:sz w:val="36"/>
          <w:szCs w:val="36"/>
        </w:rPr>
      </w:pPr>
    </w:p>
    <w:p w14:paraId="244EF0E5" w14:textId="77777777" w:rsidR="00D30D36" w:rsidRDefault="00D30D36">
      <w:pPr>
        <w:rPr>
          <w:b/>
          <w:sz w:val="36"/>
          <w:szCs w:val="36"/>
        </w:rPr>
      </w:pPr>
    </w:p>
    <w:p w14:paraId="037C54BE" w14:textId="77777777" w:rsidR="00D30D36" w:rsidRDefault="00D30D36">
      <w:pPr>
        <w:rPr>
          <w:b/>
          <w:sz w:val="36"/>
          <w:szCs w:val="36"/>
        </w:rPr>
      </w:pPr>
    </w:p>
    <w:p w14:paraId="53CB9E71" w14:textId="39A0BA7C" w:rsidR="00080CE4" w:rsidRPr="00387A3A" w:rsidRDefault="00080CE4" w:rsidP="00D30D36">
      <w:pPr>
        <w:pStyle w:val="berschrift1"/>
      </w:pPr>
      <w:bookmarkStart w:id="4" w:name="_Toc126678401"/>
      <w:r w:rsidRPr="00387A3A">
        <w:lastRenderedPageBreak/>
        <w:t>Christlich- Wir sind ein evangelischer Kindergarten</w:t>
      </w:r>
      <w:bookmarkEnd w:id="4"/>
      <w:r w:rsidR="00A743C0">
        <w:br/>
      </w:r>
    </w:p>
    <w:p w14:paraId="458A2F57" w14:textId="77777777" w:rsidR="0077403E" w:rsidRPr="00B22A6F" w:rsidRDefault="0077403E" w:rsidP="0077403E">
      <w:pPr>
        <w:rPr>
          <w:sz w:val="24"/>
        </w:rPr>
      </w:pPr>
      <w:r w:rsidRPr="00B22A6F">
        <w:rPr>
          <w:sz w:val="24"/>
        </w:rPr>
        <w:t>Der evangelische Kindergarten Löwenza</w:t>
      </w:r>
      <w:r w:rsidR="007E03D6">
        <w:rPr>
          <w:sz w:val="24"/>
        </w:rPr>
        <w:t>hn ist in der Trägerschaft der E</w:t>
      </w:r>
      <w:r w:rsidRPr="00B22A6F">
        <w:rPr>
          <w:sz w:val="24"/>
        </w:rPr>
        <w:t xml:space="preserve">vangelischen Kirchenkreises Lübbecke in Zusammenarbeit mit der Evangelisch-Lutherischen-Kirchengemeinde Rahden. </w:t>
      </w:r>
    </w:p>
    <w:p w14:paraId="6146F1B9" w14:textId="77777777" w:rsidR="00402AB7" w:rsidRPr="00B22A6F" w:rsidRDefault="0077403E" w:rsidP="0077403E">
      <w:pPr>
        <w:rPr>
          <w:sz w:val="24"/>
        </w:rPr>
      </w:pPr>
      <w:r w:rsidRPr="00B22A6F">
        <w:rPr>
          <w:sz w:val="24"/>
        </w:rPr>
        <w:t xml:space="preserve">Wir Mitarbeiterinnen sehen es als unsere </w:t>
      </w:r>
      <w:r w:rsidR="007E03D6">
        <w:rPr>
          <w:sz w:val="24"/>
        </w:rPr>
        <w:t>Aufgabe an, die</w:t>
      </w:r>
      <w:r w:rsidRPr="00B22A6F">
        <w:rPr>
          <w:sz w:val="24"/>
        </w:rPr>
        <w:t xml:space="preserve"> Kinder mit den Inhalten und Aussagen des Evangeliums von Je</w:t>
      </w:r>
      <w:r w:rsidR="00402AB7" w:rsidRPr="00B22A6F">
        <w:rPr>
          <w:sz w:val="24"/>
        </w:rPr>
        <w:t>sus Christus vertraut zu machen. Auf diese Weise erfahren die Kinder die Werte des christlichen Glaubens wie Nächstenliebe, Rücksichtnahme, gegenseitiger Hilfe und ein friedliches Miteinander.</w:t>
      </w:r>
    </w:p>
    <w:p w14:paraId="79B42D3B" w14:textId="77777777" w:rsidR="0077403E" w:rsidRPr="00B22A6F" w:rsidRDefault="0077403E" w:rsidP="0077403E">
      <w:pPr>
        <w:rPr>
          <w:sz w:val="24"/>
        </w:rPr>
      </w:pPr>
      <w:r w:rsidRPr="00B22A6F">
        <w:rPr>
          <w:sz w:val="24"/>
        </w:rPr>
        <w:t xml:space="preserve">Die religiöse Erziehung ist kein gesonderter Teil unserer Arbeit, sondern sie ist das Fundament unseres täglichen Miteinanders. Wir Erzieherinnen üben darin eine wichtige Vorbildfunktion aus. </w:t>
      </w:r>
    </w:p>
    <w:p w14:paraId="10382746" w14:textId="77777777" w:rsidR="0077403E" w:rsidRPr="00B22A6F" w:rsidRDefault="0077403E" w:rsidP="0077403E">
      <w:pPr>
        <w:rPr>
          <w:sz w:val="24"/>
        </w:rPr>
      </w:pPr>
      <w:r w:rsidRPr="00B22A6F">
        <w:rPr>
          <w:sz w:val="24"/>
        </w:rPr>
        <w:t>Kirchliche Feste wie We</w:t>
      </w:r>
      <w:r w:rsidR="00402AB7" w:rsidRPr="00B22A6F">
        <w:rPr>
          <w:sz w:val="24"/>
        </w:rPr>
        <w:t>ihnachten, Ostern, Pfingsten,</w:t>
      </w:r>
      <w:r w:rsidRPr="00B22A6F">
        <w:rPr>
          <w:sz w:val="24"/>
        </w:rPr>
        <w:t xml:space="preserve"> Erntedank</w:t>
      </w:r>
      <w:r w:rsidR="00402AB7" w:rsidRPr="00B22A6F">
        <w:rPr>
          <w:sz w:val="24"/>
        </w:rPr>
        <w:t>, Martinsfest und Nikolaustag</w:t>
      </w:r>
      <w:r w:rsidRPr="00B22A6F">
        <w:rPr>
          <w:sz w:val="24"/>
        </w:rPr>
        <w:t xml:space="preserve"> werden mit den Kindern vorbereitet und gefeiert. Außerdem erleben wir gemeinsame Familiengottesdienste und Schulanfängergottesdienste.</w:t>
      </w:r>
    </w:p>
    <w:p w14:paraId="55475F34" w14:textId="7A42B134" w:rsidR="00402AB7" w:rsidRPr="00B22A6F" w:rsidRDefault="00402AB7" w:rsidP="00402AB7">
      <w:pPr>
        <w:rPr>
          <w:sz w:val="24"/>
        </w:rPr>
      </w:pPr>
      <w:r w:rsidRPr="00B22A6F">
        <w:rPr>
          <w:sz w:val="24"/>
        </w:rPr>
        <w:t xml:space="preserve">Gemeinsam mit unserem </w:t>
      </w:r>
      <w:r w:rsidR="007B5C37" w:rsidRPr="00B22A6F">
        <w:rPr>
          <w:sz w:val="24"/>
        </w:rPr>
        <w:t xml:space="preserve">Pfarrer Herrn Mettenbrink </w:t>
      </w:r>
      <w:r w:rsidRPr="00B22A6F">
        <w:rPr>
          <w:sz w:val="24"/>
        </w:rPr>
        <w:t xml:space="preserve">planen und gestalten wir Familiengottesdienste. Hierbei wählen wir Themen aus dem Lebens- und Erfahrungsbereich der Kinder. Einmal monatlich </w:t>
      </w:r>
      <w:r w:rsidR="00B22A6F">
        <w:rPr>
          <w:sz w:val="24"/>
        </w:rPr>
        <w:t>feiern wir einen Kindergartengottesdienst in d</w:t>
      </w:r>
      <w:r w:rsidR="00EA6754">
        <w:rPr>
          <w:sz w:val="24"/>
        </w:rPr>
        <w:t xml:space="preserve">er </w:t>
      </w:r>
      <w:r w:rsidR="00F44CEA">
        <w:rPr>
          <w:sz w:val="24"/>
        </w:rPr>
        <w:t xml:space="preserve">                      </w:t>
      </w:r>
      <w:r w:rsidR="00EA6754">
        <w:rPr>
          <w:sz w:val="24"/>
        </w:rPr>
        <w:t xml:space="preserve">St. Johanniskirche </w:t>
      </w:r>
      <w:r w:rsidR="00570C59">
        <w:rPr>
          <w:sz w:val="24"/>
        </w:rPr>
        <w:t>in</w:t>
      </w:r>
      <w:r w:rsidR="00EA6754">
        <w:rPr>
          <w:sz w:val="24"/>
        </w:rPr>
        <w:t xml:space="preserve"> Rahden</w:t>
      </w:r>
      <w:r w:rsidR="00570C59">
        <w:rPr>
          <w:sz w:val="24"/>
        </w:rPr>
        <w:t xml:space="preserve"> oder halten eine Andacht im Kindergarten</w:t>
      </w:r>
      <w:r w:rsidR="00EA6754">
        <w:rPr>
          <w:sz w:val="24"/>
        </w:rPr>
        <w:t>, zu dem auch die Eltern herzlich eingeladen sind.</w:t>
      </w:r>
    </w:p>
    <w:p w14:paraId="2E1C1F44" w14:textId="77777777" w:rsidR="00402AB7" w:rsidRPr="00B22A6F" w:rsidRDefault="00402AB7" w:rsidP="00402AB7">
      <w:pPr>
        <w:rPr>
          <w:sz w:val="24"/>
        </w:rPr>
      </w:pPr>
      <w:r w:rsidRPr="00B22A6F">
        <w:rPr>
          <w:sz w:val="24"/>
        </w:rPr>
        <w:t xml:space="preserve">Das Evangelium ist eine Botschaft, die Kindern und Erwachsenen Mut macht, das Leben zu gestalten, Erfahrungen im Leben zu verarbeiten und im täglichen Zusammenleben ganz praktisch und hautnah zu erfahren. </w:t>
      </w:r>
    </w:p>
    <w:p w14:paraId="07E83139" w14:textId="77777777" w:rsidR="007B5C37" w:rsidRDefault="005F0981" w:rsidP="00402AB7">
      <w:pPr>
        <w:rPr>
          <w:sz w:val="24"/>
        </w:rPr>
      </w:pPr>
      <w:r w:rsidRPr="00B22A6F">
        <w:rPr>
          <w:sz w:val="24"/>
        </w:rPr>
        <w:t xml:space="preserve">                                             </w:t>
      </w:r>
      <w:r w:rsidR="007B5C37" w:rsidRPr="00B22A6F">
        <w:rPr>
          <w:noProof/>
          <w:sz w:val="24"/>
          <w:lang w:eastAsia="de-DE"/>
        </w:rPr>
        <w:drawing>
          <wp:inline distT="0" distB="0" distL="0" distR="0" wp14:anchorId="11450C1F" wp14:editId="2AB7B8B4">
            <wp:extent cx="2114550" cy="1834261"/>
            <wp:effectExtent l="0" t="0" r="0" b="0"/>
            <wp:docPr id="1" name="Grafik 1" descr="Kinderzeichnung einer Kir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derzeichnung einer Kirc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0" cy="1834261"/>
                    </a:xfrm>
                    <a:prstGeom prst="rect">
                      <a:avLst/>
                    </a:prstGeom>
                    <a:noFill/>
                    <a:ln>
                      <a:noFill/>
                    </a:ln>
                  </pic:spPr>
                </pic:pic>
              </a:graphicData>
            </a:graphic>
          </wp:inline>
        </w:drawing>
      </w:r>
    </w:p>
    <w:p w14:paraId="71B5100D" w14:textId="77777777" w:rsidR="00187FDB" w:rsidRPr="00B22A6F" w:rsidRDefault="00187FDB" w:rsidP="00402AB7">
      <w:pPr>
        <w:rPr>
          <w:sz w:val="24"/>
        </w:rPr>
      </w:pPr>
    </w:p>
    <w:p w14:paraId="4A35B357" w14:textId="77777777" w:rsidR="00187FDB" w:rsidRDefault="00B22A6F" w:rsidP="00402AB7">
      <w:pPr>
        <w:rPr>
          <w:sz w:val="24"/>
          <w:szCs w:val="24"/>
        </w:rPr>
      </w:pPr>
      <w:r>
        <w:rPr>
          <w:sz w:val="24"/>
          <w:szCs w:val="24"/>
        </w:rPr>
        <w:t xml:space="preserve">Kindern anderer Religionen und Weltanschauungen stehen unsere Türen offen. Das Gewissen und die Gefühle Andersgläubiger werden bei uns respektiert. Wir setzen allerdings voraus, </w:t>
      </w:r>
      <w:r w:rsidR="00732F26">
        <w:rPr>
          <w:sz w:val="24"/>
          <w:szCs w:val="24"/>
        </w:rPr>
        <w:t>dass diejenigen, die ihre Kinder bei uns anmelden, mit der christlich geprägten Arbeit in unserem Kindergarten einverstanden sind.</w:t>
      </w:r>
    </w:p>
    <w:p w14:paraId="092DEABF" w14:textId="77777777" w:rsidR="00B12F04" w:rsidRDefault="00D30D36" w:rsidP="00402AB7">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41936892" w14:textId="37EAE71C" w:rsidR="007B5C37" w:rsidRPr="00187FDB" w:rsidRDefault="005F0981" w:rsidP="00D30D36">
      <w:pPr>
        <w:pStyle w:val="berschrift1"/>
        <w:rPr>
          <w:sz w:val="24"/>
          <w:szCs w:val="24"/>
        </w:rPr>
      </w:pPr>
      <w:bookmarkStart w:id="5" w:name="_Toc126678402"/>
      <w:r w:rsidRPr="00732F26">
        <w:lastRenderedPageBreak/>
        <w:t xml:space="preserve">Offen – Wir arbeiten nach dem </w:t>
      </w:r>
      <w:r w:rsidR="007A4C03">
        <w:t>teil</w:t>
      </w:r>
      <w:r w:rsidRPr="00732F26">
        <w:t>offenen Konzept</w:t>
      </w:r>
      <w:bookmarkEnd w:id="5"/>
      <w:r w:rsidR="00A743C0">
        <w:br/>
      </w:r>
    </w:p>
    <w:p w14:paraId="4F1F71F2" w14:textId="77777777" w:rsidR="005F0981" w:rsidRPr="00B22A6F" w:rsidRDefault="005F0981" w:rsidP="00402AB7">
      <w:pPr>
        <w:rPr>
          <w:bCs/>
          <w:sz w:val="24"/>
        </w:rPr>
      </w:pPr>
      <w:r w:rsidRPr="00B22A6F">
        <w:rPr>
          <w:bCs/>
          <w:sz w:val="24"/>
        </w:rPr>
        <w:t xml:space="preserve">"Offener Kindergarten" ist ein übergeordneter Begriff, der für viele Bereiche der pädagogischen Arbeit im Kindergarten steht. </w:t>
      </w:r>
    </w:p>
    <w:p w14:paraId="046320A4" w14:textId="77777777" w:rsidR="005F0981" w:rsidRPr="00B22A6F" w:rsidRDefault="005F0981" w:rsidP="00402AB7">
      <w:pPr>
        <w:rPr>
          <w:bCs/>
          <w:sz w:val="24"/>
        </w:rPr>
      </w:pPr>
      <w:r w:rsidRPr="00B22A6F">
        <w:rPr>
          <w:bCs/>
          <w:sz w:val="24"/>
        </w:rPr>
        <w:t>"Offene Arbeit" verwirklicht sich in allen Bereichen der Begleitung der Kinder.</w:t>
      </w:r>
    </w:p>
    <w:p w14:paraId="69E7F13E" w14:textId="2443484D" w:rsidR="005F0981" w:rsidRPr="00B22A6F" w:rsidRDefault="005F0981" w:rsidP="00402AB7">
      <w:pPr>
        <w:rPr>
          <w:bCs/>
          <w:sz w:val="24"/>
        </w:rPr>
      </w:pPr>
      <w:r w:rsidRPr="00B22A6F">
        <w:rPr>
          <w:bCs/>
          <w:sz w:val="24"/>
        </w:rPr>
        <w:t xml:space="preserve">An erster Stelle stehen die offenen Türen: Sie stehen offen für die "Freiräume" der Kinder unseres Kindergartens. Wir haben unsere Räume als </w:t>
      </w:r>
      <w:r w:rsidRPr="00B22A6F">
        <w:rPr>
          <w:bCs/>
          <w:i/>
          <w:iCs/>
          <w:sz w:val="24"/>
        </w:rPr>
        <w:t>Funktionsräume</w:t>
      </w:r>
      <w:r w:rsidRPr="00B22A6F">
        <w:rPr>
          <w:bCs/>
          <w:sz w:val="24"/>
        </w:rPr>
        <w:t xml:space="preserve"> gestaltet, die für alle Kinder gleichermaßen offen</w:t>
      </w:r>
      <w:r w:rsidR="007A4C03">
        <w:rPr>
          <w:bCs/>
          <w:sz w:val="24"/>
        </w:rPr>
        <w:t xml:space="preserve"> </w:t>
      </w:r>
      <w:r w:rsidRPr="00B22A6F">
        <w:rPr>
          <w:bCs/>
          <w:sz w:val="24"/>
        </w:rPr>
        <w:t>stehen. Unsere Kinder können den gesamten Kindergarten als Spielbereich nutzen, denn jeder Raum hat seine eigene Funktion. So haben die Kinder größtmögliche Chancen, nach ihren eigenen Neigungen und Wünschen zu spielen und ihre Umwelt zu erfahren. Durch die größeren Entfaltungsmöglichkeiten erfahren die Kinder eine Bereicherung ihres Umfeldes und werden offener für Neues und Anderes.</w:t>
      </w:r>
    </w:p>
    <w:p w14:paraId="021EC42C" w14:textId="2423C8BB" w:rsidR="00B72000" w:rsidRDefault="00B72000" w:rsidP="00402AB7">
      <w:pPr>
        <w:rPr>
          <w:bCs/>
          <w:sz w:val="24"/>
        </w:rPr>
      </w:pPr>
      <w:r w:rsidRPr="00B22A6F">
        <w:rPr>
          <w:bCs/>
          <w:sz w:val="24"/>
        </w:rPr>
        <w:t xml:space="preserve">Unsere </w:t>
      </w:r>
      <w:r w:rsidR="007E03D6">
        <w:rPr>
          <w:bCs/>
          <w:sz w:val="24"/>
        </w:rPr>
        <w:t>„</w:t>
      </w:r>
      <w:r w:rsidR="007A4C03">
        <w:rPr>
          <w:bCs/>
          <w:sz w:val="24"/>
        </w:rPr>
        <w:t>teilo</w:t>
      </w:r>
      <w:r w:rsidRPr="00B22A6F">
        <w:rPr>
          <w:bCs/>
          <w:sz w:val="24"/>
        </w:rPr>
        <w:t>ffene</w:t>
      </w:r>
      <w:r w:rsidR="007E03D6">
        <w:rPr>
          <w:bCs/>
          <w:sz w:val="24"/>
        </w:rPr>
        <w:t>“</w:t>
      </w:r>
      <w:r w:rsidRPr="00B22A6F">
        <w:rPr>
          <w:bCs/>
          <w:sz w:val="24"/>
        </w:rPr>
        <w:t xml:space="preserve"> Arbeit beinhaltet auch, dass jedes Kind einer Stammgruppe mit festen Bezugspersonen angehört. </w:t>
      </w:r>
      <w:r w:rsidR="00AF0733">
        <w:rPr>
          <w:bCs/>
          <w:sz w:val="24"/>
        </w:rPr>
        <w:t xml:space="preserve">In dieser Stammgruppe beginnen die Kinder mit ihren Erzieherinnen gemeinsam den Tag. </w:t>
      </w:r>
      <w:r w:rsidRPr="00B22A6F">
        <w:rPr>
          <w:bCs/>
          <w:sz w:val="24"/>
        </w:rPr>
        <w:t>Dies soll den Kindern ein Gefühl geben von Sicherheit, Zugehörigkeit und Geborgenheit.</w:t>
      </w:r>
      <w:r w:rsidR="009D5BE3">
        <w:rPr>
          <w:bCs/>
          <w:sz w:val="24"/>
        </w:rPr>
        <w:t xml:space="preserve"> </w:t>
      </w:r>
      <w:r w:rsidRPr="00B22A6F">
        <w:rPr>
          <w:bCs/>
          <w:sz w:val="24"/>
        </w:rPr>
        <w:t>Sie finden bei den Erzieherinnen Hilfe, Unterstützung und Anregung</w:t>
      </w:r>
      <w:r w:rsidR="007E03D6">
        <w:rPr>
          <w:bCs/>
          <w:sz w:val="24"/>
        </w:rPr>
        <w:t>,</w:t>
      </w:r>
      <w:r w:rsidRPr="00B22A6F">
        <w:rPr>
          <w:bCs/>
          <w:sz w:val="24"/>
        </w:rPr>
        <w:t xml:space="preserve"> wenn sie dies wünschen oder die Situation es erfordert.</w:t>
      </w:r>
    </w:p>
    <w:p w14:paraId="71588DFE" w14:textId="77777777" w:rsidR="00732F26" w:rsidRPr="00B22A6F" w:rsidRDefault="00732F26" w:rsidP="00402AB7">
      <w:pPr>
        <w:rPr>
          <w:bCs/>
          <w:sz w:val="24"/>
        </w:rPr>
      </w:pPr>
      <w:r>
        <w:rPr>
          <w:bCs/>
          <w:sz w:val="24"/>
        </w:rPr>
        <w:t>Die Betreuu</w:t>
      </w:r>
      <w:r w:rsidR="007E03D6">
        <w:rPr>
          <w:bCs/>
          <w:sz w:val="24"/>
        </w:rPr>
        <w:t>ng in unserem „Kükennest“</w:t>
      </w:r>
      <w:r>
        <w:rPr>
          <w:bCs/>
          <w:sz w:val="24"/>
        </w:rPr>
        <w:t xml:space="preserve"> ist den Bedürfnissen der Kleinsten angepasst. Sie werden von drei festen Mitarbeiterinnen (Bezugspersonen) empfangen und betreut. Sie haben einen angeleiteten und festen Tagesablauf in ihrem Gruppenraum. Trotzdem bekommen sie die Möglichkeit, nach Bedarf und Entwicklungsstand den Kindergarten</w:t>
      </w:r>
      <w:r w:rsidR="00187FDB">
        <w:rPr>
          <w:bCs/>
          <w:sz w:val="24"/>
        </w:rPr>
        <w:t xml:space="preserve"> zu entdecken,</w:t>
      </w:r>
      <w:r>
        <w:rPr>
          <w:bCs/>
          <w:sz w:val="24"/>
        </w:rPr>
        <w:t xml:space="preserve"> andere Kinder </w:t>
      </w:r>
      <w:r w:rsidR="00187FDB">
        <w:rPr>
          <w:bCs/>
          <w:sz w:val="24"/>
        </w:rPr>
        <w:t>und Mitarbeiter kennenzulernen</w:t>
      </w:r>
      <w:r w:rsidR="009D5BE3">
        <w:rPr>
          <w:bCs/>
          <w:sz w:val="24"/>
        </w:rPr>
        <w:t xml:space="preserve"> </w:t>
      </w:r>
      <w:r w:rsidR="00187FDB">
        <w:rPr>
          <w:bCs/>
          <w:sz w:val="24"/>
        </w:rPr>
        <w:t>und Beziehungen aufzubauen.</w:t>
      </w:r>
    </w:p>
    <w:p w14:paraId="6D4C4A73" w14:textId="30AC8354" w:rsidR="00AF0733" w:rsidRPr="00640AC1" w:rsidRDefault="005F0981" w:rsidP="00187FDB">
      <w:pPr>
        <w:rPr>
          <w:bCs/>
          <w:sz w:val="24"/>
          <w:szCs w:val="24"/>
        </w:rPr>
      </w:pPr>
      <w:r w:rsidRPr="00B22A6F">
        <w:rPr>
          <w:bCs/>
          <w:sz w:val="24"/>
        </w:rPr>
        <w:t xml:space="preserve">Zur </w:t>
      </w:r>
      <w:r w:rsidR="007E03D6">
        <w:rPr>
          <w:bCs/>
          <w:sz w:val="24"/>
        </w:rPr>
        <w:t>„O</w:t>
      </w:r>
      <w:r w:rsidRPr="00B22A6F">
        <w:rPr>
          <w:bCs/>
          <w:sz w:val="24"/>
        </w:rPr>
        <w:t>ffenen</w:t>
      </w:r>
      <w:r w:rsidR="007E03D6">
        <w:rPr>
          <w:bCs/>
          <w:sz w:val="24"/>
        </w:rPr>
        <w:t>“</w:t>
      </w:r>
      <w:r w:rsidRPr="00B22A6F">
        <w:rPr>
          <w:bCs/>
          <w:sz w:val="24"/>
        </w:rPr>
        <w:t xml:space="preserve"> Arbeit gehört auch ein offener Umgang der E</w:t>
      </w:r>
      <w:r w:rsidR="00B72000" w:rsidRPr="00B22A6F">
        <w:rPr>
          <w:bCs/>
          <w:sz w:val="24"/>
        </w:rPr>
        <w:t>rzieherinnen untereinander. D</w:t>
      </w:r>
      <w:r w:rsidRPr="00B22A6F">
        <w:rPr>
          <w:bCs/>
          <w:sz w:val="24"/>
        </w:rPr>
        <w:t xml:space="preserve">urch den täglichen Austausch und die gemeinsame Arbeit </w:t>
      </w:r>
      <w:r w:rsidR="00B72000" w:rsidRPr="00B22A6F">
        <w:rPr>
          <w:bCs/>
          <w:sz w:val="24"/>
        </w:rPr>
        <w:t>machen wir viele Erfahrungen</w:t>
      </w:r>
      <w:r w:rsidRPr="00B22A6F">
        <w:rPr>
          <w:bCs/>
          <w:sz w:val="24"/>
        </w:rPr>
        <w:t xml:space="preserve"> und </w:t>
      </w:r>
      <w:r w:rsidR="00B72000" w:rsidRPr="00B22A6F">
        <w:rPr>
          <w:bCs/>
          <w:sz w:val="24"/>
        </w:rPr>
        <w:t xml:space="preserve">erreichen </w:t>
      </w:r>
      <w:r w:rsidRPr="00B22A6F">
        <w:rPr>
          <w:bCs/>
          <w:sz w:val="24"/>
        </w:rPr>
        <w:t>damit eine ho</w:t>
      </w:r>
      <w:r w:rsidR="00B72000" w:rsidRPr="00B22A6F">
        <w:rPr>
          <w:bCs/>
          <w:sz w:val="24"/>
        </w:rPr>
        <w:t>he Qualität unserer Arbeit</w:t>
      </w:r>
      <w:r w:rsidRPr="00B22A6F">
        <w:rPr>
          <w:bCs/>
          <w:sz w:val="24"/>
        </w:rPr>
        <w:t>.</w:t>
      </w:r>
      <w:r w:rsidR="00B72000" w:rsidRPr="00B22A6F">
        <w:rPr>
          <w:rFonts w:eastAsia="Times New Roman" w:cs="Arial"/>
          <w:bCs/>
          <w:color w:val="000080"/>
          <w:sz w:val="20"/>
          <w:szCs w:val="20"/>
          <w:lang w:eastAsia="de-DE"/>
        </w:rPr>
        <w:t xml:space="preserve"> </w:t>
      </w:r>
      <w:r w:rsidR="00B72000" w:rsidRPr="00640AC1">
        <w:rPr>
          <w:bCs/>
          <w:sz w:val="24"/>
          <w:szCs w:val="24"/>
        </w:rPr>
        <w:t>Auch das Verhältnis zur Kirchengemeinde, zur politischen Gemeinde und zum Dorf ist sehr offen, die Gemeinschaft und gegenseitige Verbunde</w:t>
      </w:r>
      <w:r w:rsidR="007E03D6" w:rsidRPr="00640AC1">
        <w:rPr>
          <w:bCs/>
          <w:sz w:val="24"/>
          <w:szCs w:val="24"/>
        </w:rPr>
        <w:t>nheit werden</w:t>
      </w:r>
      <w:r w:rsidR="00B72000" w:rsidRPr="00640AC1">
        <w:rPr>
          <w:bCs/>
          <w:sz w:val="24"/>
          <w:szCs w:val="24"/>
        </w:rPr>
        <w:t xml:space="preserve"> an viele</w:t>
      </w:r>
      <w:r w:rsidR="00AF0733" w:rsidRPr="00640AC1">
        <w:rPr>
          <w:bCs/>
          <w:sz w:val="24"/>
          <w:szCs w:val="24"/>
        </w:rPr>
        <w:t>n Stellen zum Ausdruck gebrach</w:t>
      </w:r>
      <w:r w:rsidR="002B3A7D" w:rsidRPr="00640AC1">
        <w:rPr>
          <w:bCs/>
          <w:sz w:val="24"/>
          <w:szCs w:val="24"/>
        </w:rPr>
        <w:t xml:space="preserve">t. </w:t>
      </w:r>
      <w:r w:rsidR="00B72000" w:rsidRPr="00640AC1">
        <w:rPr>
          <w:bCs/>
          <w:sz w:val="24"/>
          <w:szCs w:val="24"/>
        </w:rPr>
        <w:t>Die Arbeit nach dem „Offenen Konzept“ soll den Kindern die Möglichkeit geben</w:t>
      </w:r>
      <w:r w:rsidR="00B72000" w:rsidRPr="00640AC1">
        <w:rPr>
          <w:b/>
          <w:bCs/>
          <w:sz w:val="24"/>
          <w:szCs w:val="24"/>
        </w:rPr>
        <w:t xml:space="preserve"> </w:t>
      </w:r>
      <w:r w:rsidR="00B72000" w:rsidRPr="00640AC1">
        <w:rPr>
          <w:bCs/>
          <w:sz w:val="24"/>
          <w:szCs w:val="24"/>
        </w:rPr>
        <w:t>ihre Bedürfnisse eigenständig auszuleben und vielf</w:t>
      </w:r>
      <w:r w:rsidR="00BD3006" w:rsidRPr="00640AC1">
        <w:rPr>
          <w:bCs/>
          <w:sz w:val="24"/>
          <w:szCs w:val="24"/>
        </w:rPr>
        <w:t xml:space="preserve">ältige Erfahrungen zu machen. Hier </w:t>
      </w:r>
      <w:r w:rsidR="00B72000" w:rsidRPr="00640AC1">
        <w:rPr>
          <w:bCs/>
          <w:sz w:val="24"/>
          <w:szCs w:val="24"/>
        </w:rPr>
        <w:t xml:space="preserve">finden die Kinder eine herausfordernde Umgebung zum Spielen und Handeln vor. Dadurch kann sich die Ich-Stärke und soziale Kompetenz (Gemeinschaftsfähigkeit) </w:t>
      </w:r>
      <w:r w:rsidR="007E03D6" w:rsidRPr="00640AC1">
        <w:rPr>
          <w:bCs/>
          <w:sz w:val="24"/>
          <w:szCs w:val="24"/>
        </w:rPr>
        <w:t>der Kinder gut entwickeln. Die "</w:t>
      </w:r>
      <w:r w:rsidR="00F52263">
        <w:rPr>
          <w:bCs/>
          <w:sz w:val="24"/>
          <w:szCs w:val="24"/>
        </w:rPr>
        <w:t>teilo</w:t>
      </w:r>
      <w:r w:rsidR="00B72000" w:rsidRPr="00640AC1">
        <w:rPr>
          <w:bCs/>
          <w:sz w:val="24"/>
          <w:szCs w:val="24"/>
        </w:rPr>
        <w:t xml:space="preserve">ffene Arbeit" in unserem Kindergarten bietet daher einen günstigen Entwicklungsrahmen für unsere Kinder in der </w:t>
      </w:r>
      <w:r w:rsidR="00AF0733" w:rsidRPr="00640AC1">
        <w:rPr>
          <w:bCs/>
          <w:sz w:val="24"/>
          <w:szCs w:val="24"/>
        </w:rPr>
        <w:t>heutigen Zeit.</w:t>
      </w:r>
    </w:p>
    <w:p w14:paraId="22D11464" w14:textId="7A14D247" w:rsidR="00187FDB" w:rsidRDefault="00187FDB" w:rsidP="00947ECB">
      <w:pPr>
        <w:jc w:val="center"/>
        <w:rPr>
          <w:bCs/>
        </w:rPr>
      </w:pPr>
      <w:r w:rsidRPr="00B22A6F">
        <w:rPr>
          <w:bCs/>
          <w:noProof/>
          <w:lang w:eastAsia="de-DE"/>
        </w:rPr>
        <w:drawing>
          <wp:anchor distT="0" distB="0" distL="114300" distR="114300" simplePos="0" relativeHeight="251652608" behindDoc="0" locked="0" layoutInCell="1" allowOverlap="1" wp14:anchorId="02BD8FA3" wp14:editId="6EDA8148">
            <wp:simplePos x="0" y="0"/>
            <wp:positionH relativeFrom="column">
              <wp:posOffset>1068070</wp:posOffset>
            </wp:positionH>
            <wp:positionV relativeFrom="paragraph">
              <wp:posOffset>64462</wp:posOffset>
            </wp:positionV>
            <wp:extent cx="3618389" cy="1315778"/>
            <wp:effectExtent l="0" t="0" r="1270" b="0"/>
            <wp:wrapThrough wrapText="bothSides">
              <wp:wrapPolygon edited="0">
                <wp:start x="0" y="0"/>
                <wp:lineTo x="0" y="21266"/>
                <wp:lineTo x="21494" y="21266"/>
                <wp:lineTo x="21494" y="0"/>
                <wp:lineTo x="0" y="0"/>
              </wp:wrapPolygon>
            </wp:wrapThrough>
            <wp:docPr id="2" name="Grafik 2" descr="http://www.evgruwi.de/uploads/pics/Kinderzeichnung01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vgruwi.de/uploads/pics/Kinderzeichnung01_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8389" cy="131577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08087C" w14:textId="1BA56D64" w:rsidR="00EA6754" w:rsidRPr="00F84659" w:rsidRDefault="00EA6754" w:rsidP="00D30D36">
      <w:pPr>
        <w:pStyle w:val="berschrift1"/>
      </w:pPr>
      <w:bookmarkStart w:id="6" w:name="_Toc126678403"/>
      <w:r w:rsidRPr="00F84659">
        <w:lastRenderedPageBreak/>
        <w:t>Inklusiv</w:t>
      </w:r>
      <w:r w:rsidR="00947ECB">
        <w:t xml:space="preserve"> – Wir betreuen Kinder mit und ohne Beeinträchtigung</w:t>
      </w:r>
      <w:bookmarkEnd w:id="6"/>
    </w:p>
    <w:p w14:paraId="733A6222" w14:textId="77777777" w:rsidR="00FE2B8B" w:rsidRDefault="00FE2B8B" w:rsidP="00EA6754">
      <w:pPr>
        <w:rPr>
          <w:bCs/>
          <w:sz w:val="24"/>
          <w:szCs w:val="24"/>
        </w:rPr>
      </w:pPr>
    </w:p>
    <w:p w14:paraId="25AE3971" w14:textId="675CEE99" w:rsidR="00EA6754" w:rsidRPr="00B22A6F" w:rsidRDefault="0066334A" w:rsidP="00EA6754">
      <w:pPr>
        <w:rPr>
          <w:bCs/>
          <w:sz w:val="24"/>
          <w:szCs w:val="24"/>
        </w:rPr>
      </w:pPr>
      <w:r>
        <w:rPr>
          <w:bCs/>
          <w:sz w:val="24"/>
          <w:szCs w:val="24"/>
        </w:rPr>
        <w:t>Inklusive</w:t>
      </w:r>
      <w:r w:rsidR="00EA6754" w:rsidRPr="00B22A6F">
        <w:rPr>
          <w:bCs/>
          <w:sz w:val="24"/>
          <w:szCs w:val="24"/>
        </w:rPr>
        <w:t xml:space="preserve"> Erziehung ist eine Gemeinschaftserziehung von Kindern mit und ohne Behinderung.</w:t>
      </w:r>
    </w:p>
    <w:p w14:paraId="27DE6697" w14:textId="0D78EA19" w:rsidR="00EA6754" w:rsidRPr="00B22A6F" w:rsidRDefault="00EA6754" w:rsidP="00EA6754">
      <w:pPr>
        <w:rPr>
          <w:bCs/>
          <w:sz w:val="24"/>
          <w:szCs w:val="24"/>
        </w:rPr>
      </w:pPr>
      <w:r w:rsidRPr="00B22A6F">
        <w:rPr>
          <w:bCs/>
          <w:sz w:val="24"/>
          <w:szCs w:val="24"/>
        </w:rPr>
        <w:t xml:space="preserve">Vor dem Hintergrund unseres christlichen </w:t>
      </w:r>
      <w:r w:rsidR="007E03D6">
        <w:rPr>
          <w:bCs/>
          <w:sz w:val="24"/>
          <w:szCs w:val="24"/>
        </w:rPr>
        <w:t>Glaubens – a</w:t>
      </w:r>
      <w:r w:rsidRPr="00B22A6F">
        <w:rPr>
          <w:bCs/>
          <w:sz w:val="24"/>
          <w:szCs w:val="24"/>
        </w:rPr>
        <w:t>lle Kinder sind ein Geschenk Gottes (Ps</w:t>
      </w:r>
      <w:r w:rsidR="0066334A">
        <w:rPr>
          <w:bCs/>
          <w:sz w:val="24"/>
          <w:szCs w:val="24"/>
        </w:rPr>
        <w:t>alm 127,3) – hat die inklusive</w:t>
      </w:r>
      <w:r w:rsidRPr="00B22A6F">
        <w:rPr>
          <w:bCs/>
          <w:sz w:val="24"/>
          <w:szCs w:val="24"/>
        </w:rPr>
        <w:t xml:space="preserve"> Arbeit in unserem Kindergarten einen besonders hohen Stellenwert.</w:t>
      </w:r>
    </w:p>
    <w:p w14:paraId="1A126DB9" w14:textId="79564A35" w:rsidR="00EA6754" w:rsidRPr="00B22A6F" w:rsidRDefault="007E03D6" w:rsidP="00EA6754">
      <w:pPr>
        <w:rPr>
          <w:bCs/>
          <w:sz w:val="24"/>
          <w:szCs w:val="24"/>
        </w:rPr>
      </w:pPr>
      <w:r>
        <w:rPr>
          <w:bCs/>
          <w:sz w:val="24"/>
          <w:szCs w:val="24"/>
        </w:rPr>
        <w:t xml:space="preserve">Unsere pädagogische Konzeption </w:t>
      </w:r>
      <w:r w:rsidR="00EA6754" w:rsidRPr="00B22A6F">
        <w:rPr>
          <w:bCs/>
          <w:sz w:val="24"/>
          <w:szCs w:val="24"/>
        </w:rPr>
        <w:t>sowie die Erlebnisbereiche in den verschiedenen Räumen und die Unterstützung von Therapeuten sind gute Vora</w:t>
      </w:r>
      <w:r w:rsidR="0066334A">
        <w:rPr>
          <w:bCs/>
          <w:sz w:val="24"/>
          <w:szCs w:val="24"/>
        </w:rPr>
        <w:t xml:space="preserve">ussetzungen für die inklusive </w:t>
      </w:r>
      <w:r w:rsidR="00EA6754" w:rsidRPr="00B22A6F">
        <w:rPr>
          <w:bCs/>
          <w:sz w:val="24"/>
          <w:szCs w:val="24"/>
        </w:rPr>
        <w:t xml:space="preserve">Arbeit. Die Zusammenarbeit mit einer in unserer Einrichtung angestellten Heilpädagogin </w:t>
      </w:r>
      <w:r w:rsidR="0066334A">
        <w:rPr>
          <w:bCs/>
          <w:sz w:val="24"/>
          <w:szCs w:val="24"/>
        </w:rPr>
        <w:t>und den inklusiven</w:t>
      </w:r>
      <w:r w:rsidR="00EA6754">
        <w:rPr>
          <w:bCs/>
          <w:sz w:val="24"/>
          <w:szCs w:val="24"/>
        </w:rPr>
        <w:t xml:space="preserve"> Fachkräften </w:t>
      </w:r>
      <w:r w:rsidR="00EA6754" w:rsidRPr="00B22A6F">
        <w:rPr>
          <w:bCs/>
          <w:sz w:val="24"/>
          <w:szCs w:val="24"/>
        </w:rPr>
        <w:t>ermöglicht täglich eine ganzheitliche, individuelle Förderung aller Kinder.</w:t>
      </w:r>
    </w:p>
    <w:p w14:paraId="500814E4" w14:textId="013E5DC5" w:rsidR="00EA6754" w:rsidRPr="00B22A6F" w:rsidRDefault="00EA6754" w:rsidP="00EA6754">
      <w:pPr>
        <w:rPr>
          <w:bCs/>
          <w:sz w:val="24"/>
          <w:szCs w:val="24"/>
        </w:rPr>
      </w:pPr>
      <w:r w:rsidRPr="00B22A6F">
        <w:rPr>
          <w:bCs/>
          <w:sz w:val="24"/>
          <w:szCs w:val="24"/>
        </w:rPr>
        <w:t>Das Team des Kindergartens hat</w:t>
      </w:r>
      <w:r w:rsidR="0066334A">
        <w:rPr>
          <w:bCs/>
          <w:sz w:val="24"/>
          <w:szCs w:val="24"/>
        </w:rPr>
        <w:t xml:space="preserve"> klare Ziele für die inklusive</w:t>
      </w:r>
      <w:r w:rsidRPr="00B22A6F">
        <w:rPr>
          <w:bCs/>
          <w:sz w:val="24"/>
          <w:szCs w:val="24"/>
        </w:rPr>
        <w:t xml:space="preserve"> Kindergartenarbeit und für damit einhergehende besondere pädagogische Erfordernisse. Alle Kinder erleben und gestalten entsprechend ihren Fähigkeiten und Interessen gemeinsam ihren</w:t>
      </w:r>
      <w:r w:rsidR="0066334A">
        <w:rPr>
          <w:bCs/>
          <w:sz w:val="24"/>
          <w:szCs w:val="24"/>
        </w:rPr>
        <w:t xml:space="preserve"> Kindergartenalltag. </w:t>
      </w:r>
      <w:r>
        <w:rPr>
          <w:bCs/>
          <w:sz w:val="24"/>
          <w:szCs w:val="24"/>
        </w:rPr>
        <w:t>Inklusion</w:t>
      </w:r>
      <w:r w:rsidRPr="00B22A6F">
        <w:rPr>
          <w:bCs/>
          <w:sz w:val="24"/>
          <w:szCs w:val="24"/>
        </w:rPr>
        <w:t xml:space="preserve"> in unserer Einrichtung ist somit wesentlich </w:t>
      </w:r>
      <w:r w:rsidR="00C3734B" w:rsidRPr="00B22A6F">
        <w:rPr>
          <w:bCs/>
          <w:sz w:val="24"/>
          <w:szCs w:val="24"/>
        </w:rPr>
        <w:t>mehr</w:t>
      </w:r>
      <w:r w:rsidRPr="00B22A6F">
        <w:rPr>
          <w:bCs/>
          <w:sz w:val="24"/>
          <w:szCs w:val="24"/>
        </w:rPr>
        <w:t xml:space="preserve"> als die reine Mitaufnahme eines behinderten oder von Behinderung bedrohten Kindes. Eine Entscheid</w:t>
      </w:r>
      <w:r w:rsidR="0066334A">
        <w:rPr>
          <w:bCs/>
          <w:sz w:val="24"/>
          <w:szCs w:val="24"/>
        </w:rPr>
        <w:t>ung für inklusive</w:t>
      </w:r>
      <w:r w:rsidRPr="00B22A6F">
        <w:rPr>
          <w:bCs/>
          <w:sz w:val="24"/>
          <w:szCs w:val="24"/>
        </w:rPr>
        <w:t xml:space="preserve"> Arbeit def</w:t>
      </w:r>
      <w:r w:rsidR="007E03D6">
        <w:rPr>
          <w:bCs/>
          <w:sz w:val="24"/>
          <w:szCs w:val="24"/>
        </w:rPr>
        <w:t>iniert als wünschenswertes Ziel</w:t>
      </w:r>
      <w:r w:rsidRPr="00B22A6F">
        <w:rPr>
          <w:bCs/>
          <w:sz w:val="24"/>
          <w:szCs w:val="24"/>
        </w:rPr>
        <w:t xml:space="preserve"> die Aufnahme von möglichst mehr als einem Kind mit Behinderung. Die Gefahr der Sonderrolle/Vereinzelung für das Kind mit Behinderung und seiner Eltern wird damit</w:t>
      </w:r>
      <w:r w:rsidR="0066334A">
        <w:rPr>
          <w:bCs/>
          <w:sz w:val="24"/>
          <w:szCs w:val="24"/>
        </w:rPr>
        <w:t xml:space="preserve"> minimiert und einer Inklusion</w:t>
      </w:r>
      <w:r w:rsidRPr="00B22A6F">
        <w:rPr>
          <w:bCs/>
          <w:sz w:val="24"/>
          <w:szCs w:val="24"/>
        </w:rPr>
        <w:t xml:space="preserve"> im Sinne von Nicht-Aussonderung der Weg geebnet. </w:t>
      </w:r>
    </w:p>
    <w:p w14:paraId="4C6EBF8D" w14:textId="77777777" w:rsidR="00FB3B89" w:rsidRDefault="00EA6754" w:rsidP="00EA6754">
      <w:pPr>
        <w:rPr>
          <w:bCs/>
          <w:sz w:val="24"/>
          <w:szCs w:val="24"/>
        </w:rPr>
      </w:pPr>
      <w:r w:rsidRPr="005D4AFE">
        <w:rPr>
          <w:bCs/>
          <w:sz w:val="24"/>
          <w:szCs w:val="24"/>
        </w:rPr>
        <w:t xml:space="preserve">Die </w:t>
      </w:r>
      <w:r w:rsidRPr="005D4AFE">
        <w:rPr>
          <w:bCs/>
          <w:iCs/>
          <w:sz w:val="24"/>
          <w:szCs w:val="24"/>
        </w:rPr>
        <w:t>Erziehungsziele</w:t>
      </w:r>
      <w:r w:rsidRPr="00B22A6F">
        <w:rPr>
          <w:bCs/>
          <w:i/>
          <w:iCs/>
          <w:sz w:val="24"/>
          <w:szCs w:val="24"/>
        </w:rPr>
        <w:t xml:space="preserve"> </w:t>
      </w:r>
      <w:r w:rsidRPr="00B22A6F">
        <w:rPr>
          <w:bCs/>
          <w:sz w:val="24"/>
          <w:szCs w:val="24"/>
        </w:rPr>
        <w:t>für das einzelne Kind unterscheiden sich grundsätzlich nicht. Die Förderung der Selbständigkeit und des Gemeinschaftssinnes sowie die Unterstützung körperlicher, geistiger und sozialer Fähigkeiten stehen für alle Kinder im Vordergrund. Diese werden sowohl durch angeleitete Beschäftigungen in der Gruppe, bei gemeinsamen Aktivitäten des gesamten Kindergarte</w:t>
      </w:r>
      <w:r w:rsidR="007E03D6">
        <w:rPr>
          <w:bCs/>
          <w:sz w:val="24"/>
          <w:szCs w:val="24"/>
        </w:rPr>
        <w:t>ns, beim Spiel im Freien als auch in</w:t>
      </w:r>
      <w:r w:rsidRPr="00B22A6F">
        <w:rPr>
          <w:bCs/>
          <w:sz w:val="24"/>
          <w:szCs w:val="24"/>
        </w:rPr>
        <w:t xml:space="preserve"> Turn- und Bewegungsraum erreicht, um nur einige zentrale Angebote zu nennen. Wesentlich beim Tagesablauf sind ausgedehnte Freispielphasen als Zeiten, in denen Kinder Erlebtes und Geschehenes ausprobieren und ihr Spiel soweit es ihnen möglich ist, selbst gestalten können. Das Tun des Einzelnen richtet sich dabei nach seinen Interessen und Möglichkeiten. Kinder, die selten mitmachen, werden dabei bewusst einbezogen. </w:t>
      </w:r>
    </w:p>
    <w:p w14:paraId="01314849" w14:textId="730A25E6" w:rsidR="00FE2B8B" w:rsidRDefault="00EA6754" w:rsidP="00EA6754">
      <w:pPr>
        <w:rPr>
          <w:bCs/>
          <w:sz w:val="24"/>
          <w:szCs w:val="24"/>
        </w:rPr>
      </w:pPr>
      <w:r w:rsidRPr="00B22A6F">
        <w:rPr>
          <w:bCs/>
          <w:sz w:val="24"/>
          <w:szCs w:val="24"/>
        </w:rPr>
        <w:t>Die angeleiteten Beschäftigungen werden so strukturiert, differenziert und abgewandelt, dass alle Kinder einer Gruppe mit Erfolg daran teilnehmen können, sich als fähig erleben und sich als Teil der Gemeinschaft fühlen. Einen wichtigen Bereich stellt ergänzend die Einzelförderung innerhalb der Gruppe dar. Hier erfahren einzelne Kinder punktuell eine intensive pädagogische Förderung entsprechend ihres individuellen Entwicklungsstandes und Förderzieles.</w:t>
      </w:r>
    </w:p>
    <w:p w14:paraId="5D9CC68C" w14:textId="77777777" w:rsidR="0024760C" w:rsidRDefault="0024760C" w:rsidP="00EA6754">
      <w:pPr>
        <w:rPr>
          <w:bCs/>
          <w:sz w:val="24"/>
          <w:szCs w:val="24"/>
        </w:rPr>
      </w:pPr>
    </w:p>
    <w:p w14:paraId="75FB0A01" w14:textId="056877B1" w:rsidR="0024760C" w:rsidRDefault="0024760C" w:rsidP="00EA6754">
      <w:pPr>
        <w:rPr>
          <w:bCs/>
          <w:sz w:val="24"/>
          <w:szCs w:val="24"/>
        </w:rPr>
      </w:pPr>
    </w:p>
    <w:p w14:paraId="2B86A92E" w14:textId="393A187E" w:rsidR="00EA6754" w:rsidRDefault="0066334A" w:rsidP="00EA6754">
      <w:pPr>
        <w:rPr>
          <w:bCs/>
          <w:sz w:val="24"/>
          <w:szCs w:val="24"/>
        </w:rPr>
      </w:pPr>
      <w:r>
        <w:rPr>
          <w:bCs/>
          <w:sz w:val="24"/>
          <w:szCs w:val="24"/>
        </w:rPr>
        <w:lastRenderedPageBreak/>
        <w:t>Die Inklusion</w:t>
      </w:r>
      <w:r w:rsidR="00EA6754" w:rsidRPr="00B22A6F">
        <w:rPr>
          <w:bCs/>
          <w:sz w:val="24"/>
          <w:szCs w:val="24"/>
        </w:rPr>
        <w:t xml:space="preserve"> von Kindern mit Behinderung beschränkt sich nicht nur auf die pädagogische Arbeit, sondern beinhaltet zudem einen intensiven Kontakt zu den Eltern (Gespräche und Zusammenarbeit), zu den Therapeuten und den betreuenden Institutionen (Früherkennungszentrum, entsprechende Förderschulen).</w:t>
      </w:r>
    </w:p>
    <w:p w14:paraId="3D97CA15" w14:textId="478B6189" w:rsidR="003628E2" w:rsidRPr="00B22A6F" w:rsidRDefault="003628E2" w:rsidP="00EA6754">
      <w:pPr>
        <w:rPr>
          <w:bCs/>
          <w:sz w:val="24"/>
          <w:szCs w:val="24"/>
        </w:rPr>
      </w:pPr>
      <w:r>
        <w:rPr>
          <w:bCs/>
          <w:sz w:val="24"/>
          <w:szCs w:val="24"/>
        </w:rPr>
        <w:t xml:space="preserve">Unsere Einrichtung verfügt außerdem über ein </w:t>
      </w:r>
      <w:r w:rsidRPr="003628E2">
        <w:rPr>
          <w:b/>
          <w:sz w:val="24"/>
          <w:szCs w:val="24"/>
        </w:rPr>
        <w:t>inklusionspädagogisches Konzept</w:t>
      </w:r>
      <w:r>
        <w:rPr>
          <w:bCs/>
          <w:sz w:val="24"/>
          <w:szCs w:val="24"/>
        </w:rPr>
        <w:t>. Dieses können Sie bei Bedarf gerne einsehen.</w:t>
      </w:r>
    </w:p>
    <w:p w14:paraId="68152379" w14:textId="50AA227E" w:rsidR="00EA6754" w:rsidRPr="00B22A6F" w:rsidRDefault="003628E2" w:rsidP="00EA6754">
      <w:pPr>
        <w:rPr>
          <w:bCs/>
          <w:sz w:val="24"/>
          <w:szCs w:val="24"/>
        </w:rPr>
      </w:pPr>
      <w:r w:rsidRPr="00B22A6F">
        <w:rPr>
          <w:bCs/>
          <w:noProof/>
          <w:sz w:val="24"/>
          <w:szCs w:val="24"/>
          <w:lang w:eastAsia="de-DE"/>
        </w:rPr>
        <w:drawing>
          <wp:anchor distT="0" distB="0" distL="114300" distR="114300" simplePos="0" relativeHeight="251654656" behindDoc="1" locked="0" layoutInCell="1" allowOverlap="1" wp14:anchorId="0EDC3045" wp14:editId="120EE2A0">
            <wp:simplePos x="0" y="0"/>
            <wp:positionH relativeFrom="column">
              <wp:posOffset>1222375</wp:posOffset>
            </wp:positionH>
            <wp:positionV relativeFrom="page">
              <wp:posOffset>2425277</wp:posOffset>
            </wp:positionV>
            <wp:extent cx="3192780" cy="1257300"/>
            <wp:effectExtent l="0" t="0" r="7620" b="0"/>
            <wp:wrapSquare wrapText="bothSides"/>
            <wp:docPr id="3" name="Grafik 3" descr="http://www.lhw-wf.de/kinder/img/abc/a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hw-wf.de/kinder/img/abc/abc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78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760C" w:rsidRPr="00B22A6F">
        <w:rPr>
          <w:bCs/>
          <w:noProof/>
          <w:sz w:val="24"/>
          <w:szCs w:val="24"/>
          <w:lang w:eastAsia="de-DE"/>
        </w:rPr>
        <w:t xml:space="preserve"> </w:t>
      </w:r>
    </w:p>
    <w:p w14:paraId="0DFECA07" w14:textId="561DCF64" w:rsidR="00EA6754" w:rsidRPr="00B22A6F" w:rsidRDefault="00EA6754" w:rsidP="00EA6754">
      <w:pPr>
        <w:rPr>
          <w:bCs/>
          <w:sz w:val="24"/>
          <w:szCs w:val="24"/>
        </w:rPr>
      </w:pPr>
    </w:p>
    <w:p w14:paraId="029925B2" w14:textId="40379D8C" w:rsidR="00EA6754" w:rsidRPr="00B22A6F" w:rsidRDefault="00EA6754" w:rsidP="00EA6754">
      <w:pPr>
        <w:rPr>
          <w:bCs/>
          <w:sz w:val="24"/>
          <w:szCs w:val="24"/>
        </w:rPr>
      </w:pPr>
    </w:p>
    <w:p w14:paraId="4847C527" w14:textId="772297E2" w:rsidR="00EA6754" w:rsidRPr="00B22A6F" w:rsidRDefault="00EA6754" w:rsidP="00EA6754">
      <w:pPr>
        <w:rPr>
          <w:bCs/>
          <w:sz w:val="24"/>
          <w:szCs w:val="24"/>
        </w:rPr>
      </w:pPr>
      <w:r>
        <w:rPr>
          <w:bCs/>
          <w:sz w:val="24"/>
          <w:szCs w:val="24"/>
        </w:rPr>
        <w:t xml:space="preserve">               </w:t>
      </w:r>
    </w:p>
    <w:tbl>
      <w:tblPr>
        <w:tblpPr w:leftFromText="141" w:rightFromText="141" w:vertAnchor="text" w:horzAnchor="margin" w:tblpY="1251"/>
        <w:tblW w:w="0" w:type="auto"/>
        <w:tblBorders>
          <w:top w:val="outset" w:sz="12" w:space="0" w:color="auto"/>
          <w:left w:val="outset" w:sz="12" w:space="0" w:color="auto"/>
          <w:bottom w:val="outset" w:sz="12" w:space="0" w:color="auto"/>
          <w:right w:val="outset" w:sz="12" w:space="0" w:color="auto"/>
        </w:tblBorders>
        <w:tblCellMar>
          <w:top w:w="75" w:type="dxa"/>
          <w:left w:w="75" w:type="dxa"/>
          <w:bottom w:w="75" w:type="dxa"/>
          <w:right w:w="75" w:type="dxa"/>
        </w:tblCellMar>
        <w:tblLook w:val="04A0" w:firstRow="1" w:lastRow="0" w:firstColumn="1" w:lastColumn="0" w:noHBand="0" w:noVBand="1"/>
      </w:tblPr>
      <w:tblGrid>
        <w:gridCol w:w="3861"/>
        <w:gridCol w:w="156"/>
        <w:gridCol w:w="5203"/>
      </w:tblGrid>
      <w:tr w:rsidR="0024760C" w:rsidRPr="00B22A6F" w14:paraId="11F76269" w14:textId="77777777" w:rsidTr="00A2078E">
        <w:trPr>
          <w:trHeight w:val="5637"/>
        </w:trPr>
        <w:tc>
          <w:tcPr>
            <w:tcW w:w="0" w:type="auto"/>
            <w:tcBorders>
              <w:top w:val="outset" w:sz="6" w:space="0" w:color="auto"/>
              <w:left w:val="outset" w:sz="6" w:space="0" w:color="auto"/>
              <w:bottom w:val="outset" w:sz="6" w:space="0" w:color="auto"/>
              <w:right w:val="outset" w:sz="6" w:space="0" w:color="auto"/>
            </w:tcBorders>
            <w:hideMark/>
          </w:tcPr>
          <w:p w14:paraId="7EAAB3DA" w14:textId="026061ED" w:rsidR="0024760C" w:rsidRPr="00493FFF" w:rsidRDefault="0024760C" w:rsidP="00A2078E">
            <w:pPr>
              <w:rPr>
                <w:b/>
                <w:bCs/>
                <w:sz w:val="28"/>
                <w:szCs w:val="28"/>
              </w:rPr>
            </w:pPr>
            <w:r w:rsidRPr="00493FFF">
              <w:rPr>
                <w:b/>
                <w:bCs/>
                <w:sz w:val="28"/>
                <w:szCs w:val="28"/>
              </w:rPr>
              <w:t>Wir möchten</w:t>
            </w:r>
            <w:r w:rsidR="00F758BE">
              <w:rPr>
                <w:b/>
                <w:bCs/>
                <w:sz w:val="28"/>
                <w:szCs w:val="28"/>
              </w:rPr>
              <w:t>…</w:t>
            </w:r>
          </w:p>
          <w:p w14:paraId="75C2ABCD" w14:textId="77777777" w:rsidR="0024760C" w:rsidRPr="00B22A6F" w:rsidRDefault="0024760C" w:rsidP="00A2078E">
            <w:pPr>
              <w:numPr>
                <w:ilvl w:val="0"/>
                <w:numId w:val="1"/>
              </w:numPr>
              <w:rPr>
                <w:b/>
                <w:bCs/>
              </w:rPr>
            </w:pPr>
            <w:r w:rsidRPr="00B22A6F">
              <w:rPr>
                <w:b/>
                <w:bCs/>
              </w:rPr>
              <w:t xml:space="preserve">die Kinder in ihrer Entwicklung ganzheitlich fördern und begleiten. </w:t>
            </w:r>
          </w:p>
          <w:p w14:paraId="4845D02F" w14:textId="77777777" w:rsidR="0024760C" w:rsidRPr="00B22A6F" w:rsidRDefault="0024760C" w:rsidP="00A2078E">
            <w:pPr>
              <w:numPr>
                <w:ilvl w:val="0"/>
                <w:numId w:val="1"/>
              </w:numPr>
              <w:rPr>
                <w:b/>
                <w:bCs/>
              </w:rPr>
            </w:pPr>
            <w:r>
              <w:rPr>
                <w:b/>
                <w:bCs/>
              </w:rPr>
              <w:t>c</w:t>
            </w:r>
            <w:r w:rsidRPr="00B22A6F">
              <w:rPr>
                <w:b/>
                <w:bCs/>
              </w:rPr>
              <w:t xml:space="preserve">hristliche Werte in alltäglichen Erfahrungen und Erlebnissen lebendig machen. Dabei spielt das Gebot Jesu: Liebe deinen Nächsten wie dich selbst! </w:t>
            </w:r>
            <w:r>
              <w:rPr>
                <w:b/>
                <w:bCs/>
              </w:rPr>
              <w:t>e</w:t>
            </w:r>
            <w:r w:rsidRPr="00B22A6F">
              <w:rPr>
                <w:b/>
                <w:bCs/>
              </w:rPr>
              <w:t xml:space="preserve">ine wichtige Rolle. </w:t>
            </w:r>
          </w:p>
          <w:p w14:paraId="39506687" w14:textId="77777777" w:rsidR="0024760C" w:rsidRPr="00B22A6F" w:rsidRDefault="0024760C" w:rsidP="00A2078E">
            <w:pPr>
              <w:numPr>
                <w:ilvl w:val="0"/>
                <w:numId w:val="1"/>
              </w:numPr>
              <w:rPr>
                <w:b/>
                <w:bCs/>
              </w:rPr>
            </w:pPr>
            <w:r w:rsidRPr="00B22A6F">
              <w:rPr>
                <w:b/>
                <w:bCs/>
              </w:rPr>
              <w:t xml:space="preserve">Wir sind keine Animateure, sondern engagierte Begleiterinnen, die so wenig wie möglich eingreifen, aber so viel wie nötig unterstützen. </w:t>
            </w:r>
          </w:p>
          <w:p w14:paraId="5C7A1F82" w14:textId="77777777" w:rsidR="0024760C" w:rsidRPr="005E49B3" w:rsidRDefault="0024760C" w:rsidP="00A2078E">
            <w:pPr>
              <w:numPr>
                <w:ilvl w:val="0"/>
                <w:numId w:val="1"/>
              </w:numPr>
              <w:rPr>
                <w:b/>
                <w:bCs/>
              </w:rPr>
            </w:pPr>
            <w:r w:rsidRPr="00B22A6F">
              <w:rPr>
                <w:b/>
                <w:bCs/>
              </w:rPr>
              <w:t xml:space="preserve">Achtung und Respekt vor der Schöpfung wecken, um sie zu schützen und zu bewahren. </w:t>
            </w:r>
          </w:p>
          <w:p w14:paraId="5417AF98" w14:textId="0E902FB7" w:rsidR="0024760C" w:rsidRPr="00B22A6F" w:rsidRDefault="0024760C" w:rsidP="00A2078E">
            <w:pPr>
              <w:numPr>
                <w:ilvl w:val="0"/>
                <w:numId w:val="1"/>
              </w:numPr>
              <w:rPr>
                <w:b/>
                <w:bCs/>
              </w:rPr>
            </w:pPr>
            <w:r>
              <w:rPr>
                <w:b/>
                <w:bCs/>
              </w:rPr>
              <w:t>D</w:t>
            </w:r>
            <w:r w:rsidRPr="00B22A6F">
              <w:rPr>
                <w:b/>
                <w:bCs/>
              </w:rPr>
              <w:t xml:space="preserve">ie Kinder ermutigen, ihre Fähigkeiten und Interessen zur Entfaltung zu bringen. Dies geschieht durch Förderung der Phantasie und Kreativität </w:t>
            </w:r>
          </w:p>
        </w:tc>
        <w:tc>
          <w:tcPr>
            <w:tcW w:w="0" w:type="auto"/>
            <w:tcBorders>
              <w:top w:val="outset" w:sz="6" w:space="0" w:color="auto"/>
              <w:left w:val="outset" w:sz="6" w:space="0" w:color="auto"/>
              <w:bottom w:val="outset" w:sz="6" w:space="0" w:color="auto"/>
              <w:right w:val="outset" w:sz="6" w:space="0" w:color="auto"/>
            </w:tcBorders>
            <w:shd w:val="clear" w:color="auto" w:fill="17365D" w:themeFill="text2" w:themeFillShade="BF"/>
            <w:vAlign w:val="center"/>
            <w:hideMark/>
          </w:tcPr>
          <w:p w14:paraId="2BB82D3E" w14:textId="77777777" w:rsidR="0024760C" w:rsidRPr="00B22A6F" w:rsidRDefault="0024760C" w:rsidP="00A2078E">
            <w:pPr>
              <w:rPr>
                <w:bCs/>
              </w:rPr>
            </w:pPr>
          </w:p>
        </w:tc>
        <w:tc>
          <w:tcPr>
            <w:tcW w:w="0" w:type="auto"/>
            <w:tcBorders>
              <w:top w:val="outset" w:sz="6" w:space="0" w:color="auto"/>
              <w:left w:val="outset" w:sz="6" w:space="0" w:color="auto"/>
              <w:bottom w:val="outset" w:sz="6" w:space="0" w:color="auto"/>
              <w:right w:val="outset" w:sz="6" w:space="0" w:color="auto"/>
            </w:tcBorders>
            <w:hideMark/>
          </w:tcPr>
          <w:p w14:paraId="53AC60E4" w14:textId="14D01A5D" w:rsidR="0024760C" w:rsidRPr="00493FFF" w:rsidRDefault="0024760C" w:rsidP="00A2078E">
            <w:pPr>
              <w:rPr>
                <w:b/>
                <w:bCs/>
                <w:sz w:val="28"/>
                <w:szCs w:val="28"/>
              </w:rPr>
            </w:pPr>
            <w:r w:rsidRPr="00493FFF">
              <w:rPr>
                <w:b/>
                <w:bCs/>
                <w:sz w:val="28"/>
                <w:szCs w:val="28"/>
              </w:rPr>
              <w:t>Die Kinder sollen</w:t>
            </w:r>
            <w:r w:rsidR="00F758BE">
              <w:rPr>
                <w:b/>
                <w:bCs/>
                <w:sz w:val="28"/>
                <w:szCs w:val="28"/>
              </w:rPr>
              <w:t>…</w:t>
            </w:r>
          </w:p>
          <w:p w14:paraId="170DDB9B" w14:textId="77777777" w:rsidR="0024760C" w:rsidRPr="00B22A6F" w:rsidRDefault="0024760C" w:rsidP="00A2078E">
            <w:pPr>
              <w:numPr>
                <w:ilvl w:val="0"/>
                <w:numId w:val="2"/>
              </w:numPr>
              <w:rPr>
                <w:b/>
                <w:bCs/>
              </w:rPr>
            </w:pPr>
            <w:r w:rsidRPr="00B22A6F">
              <w:rPr>
                <w:b/>
                <w:bCs/>
              </w:rPr>
              <w:t xml:space="preserve">die Welt mit allen Sinnen erfahren. Dazu regt die Erlebniswelt unseres Kindergartens drinnen und draußen an. </w:t>
            </w:r>
          </w:p>
          <w:p w14:paraId="09AE7572" w14:textId="77777777" w:rsidR="0024760C" w:rsidRPr="00B22A6F" w:rsidRDefault="0024760C" w:rsidP="00A2078E">
            <w:pPr>
              <w:numPr>
                <w:ilvl w:val="0"/>
                <w:numId w:val="2"/>
              </w:numPr>
              <w:rPr>
                <w:b/>
                <w:bCs/>
              </w:rPr>
            </w:pPr>
            <w:r>
              <w:rPr>
                <w:b/>
                <w:bCs/>
              </w:rPr>
              <w:t>lernen, selbs</w:t>
            </w:r>
            <w:r w:rsidRPr="00B22A6F">
              <w:rPr>
                <w:b/>
                <w:bCs/>
              </w:rPr>
              <w:t>tändig zu handeln, wodurch ihr Selbstvertrauen und ihr Selbstbewusstsein gestärkt wird. Dazu gehört auch, eigenverantwortlich zu handeln und entscheiden zu könn</w:t>
            </w:r>
            <w:r>
              <w:rPr>
                <w:b/>
                <w:bCs/>
              </w:rPr>
              <w:t>en, mit wem, wo und mit was ich spiele</w:t>
            </w:r>
            <w:r w:rsidRPr="00B22A6F">
              <w:rPr>
                <w:b/>
                <w:bCs/>
              </w:rPr>
              <w:t xml:space="preserve"> und lernen</w:t>
            </w:r>
            <w:r>
              <w:rPr>
                <w:b/>
                <w:bCs/>
              </w:rPr>
              <w:t xml:space="preserve"> möchte</w:t>
            </w:r>
            <w:r w:rsidRPr="00B22A6F">
              <w:rPr>
                <w:b/>
                <w:bCs/>
              </w:rPr>
              <w:t xml:space="preserve">. </w:t>
            </w:r>
          </w:p>
          <w:p w14:paraId="04DC495F" w14:textId="77777777" w:rsidR="0024760C" w:rsidRPr="00B22A6F" w:rsidRDefault="0024760C" w:rsidP="00A2078E">
            <w:pPr>
              <w:numPr>
                <w:ilvl w:val="0"/>
                <w:numId w:val="2"/>
              </w:numPr>
              <w:rPr>
                <w:b/>
                <w:bCs/>
              </w:rPr>
            </w:pPr>
            <w:r w:rsidRPr="00B22A6F">
              <w:rPr>
                <w:b/>
                <w:bCs/>
              </w:rPr>
              <w:t xml:space="preserve">in ihrem Sozialverhalten gefördert werden, z.B. durch Rücksichtnahme, Durchsetzungsvermögen, Hilfsbereitschaft, friedvolles Miteinander und Annahme des anderen mit seinen Stärken und Schwächen. </w:t>
            </w:r>
          </w:p>
        </w:tc>
      </w:tr>
    </w:tbl>
    <w:p w14:paraId="60A84C38" w14:textId="77777777" w:rsidR="00444175" w:rsidRPr="00DB369B" w:rsidRDefault="00D30D36" w:rsidP="003628E2">
      <w:r>
        <w:t xml:space="preserve"> </w:t>
      </w:r>
    </w:p>
    <w:p w14:paraId="1A7D4216" w14:textId="64BF9F2F" w:rsidR="00F84659" w:rsidRPr="00F84659" w:rsidRDefault="008F1025" w:rsidP="00F84659">
      <w:pPr>
        <w:tabs>
          <w:tab w:val="left" w:pos="870"/>
        </w:tabs>
      </w:pPr>
      <w:r>
        <w:tab/>
      </w:r>
      <w:r>
        <w:tab/>
      </w:r>
      <w:r>
        <w:tab/>
      </w:r>
      <w:r>
        <w:tab/>
      </w:r>
      <w:r>
        <w:tab/>
      </w:r>
      <w:r>
        <w:tab/>
      </w:r>
      <w:r>
        <w:tab/>
      </w:r>
      <w:r>
        <w:tab/>
      </w:r>
      <w:r>
        <w:tab/>
      </w:r>
      <w:r>
        <w:tab/>
      </w:r>
      <w:r>
        <w:tab/>
      </w:r>
      <w:r>
        <w:tab/>
        <w:t xml:space="preserve">         </w:t>
      </w:r>
    </w:p>
    <w:p w14:paraId="525D0FDF" w14:textId="77777777" w:rsidR="00EA6754" w:rsidRDefault="00EA6754" w:rsidP="006E7CFC">
      <w:pPr>
        <w:pStyle w:val="berschrift1"/>
        <w:rPr>
          <w:rFonts w:eastAsia="Times New Roman"/>
          <w:lang w:eastAsia="de-DE"/>
        </w:rPr>
      </w:pPr>
      <w:bookmarkStart w:id="7" w:name="_Toc126678404"/>
      <w:r w:rsidRPr="00EA6754">
        <w:rPr>
          <w:rFonts w:eastAsia="Times New Roman"/>
          <w:lang w:eastAsia="de-DE"/>
        </w:rPr>
        <w:lastRenderedPageBreak/>
        <w:t>Wir orientieren uns an unseren Leitsätzen</w:t>
      </w:r>
      <w:bookmarkEnd w:id="7"/>
    </w:p>
    <w:p w14:paraId="3DD13B51" w14:textId="77777777" w:rsidR="009C277C" w:rsidRPr="009C277C" w:rsidRDefault="009C277C" w:rsidP="009C277C">
      <w:pPr>
        <w:rPr>
          <w:lang w:eastAsia="de-DE"/>
        </w:rPr>
      </w:pPr>
    </w:p>
    <w:p w14:paraId="5736BB99" w14:textId="77777777" w:rsidR="00EA6754" w:rsidRPr="00EA6754" w:rsidRDefault="00EA6754" w:rsidP="00EA6754">
      <w:pPr>
        <w:spacing w:after="0" w:line="240" w:lineRule="auto"/>
        <w:rPr>
          <w:rFonts w:eastAsia="Times New Roman" w:cs="Times New Roman"/>
          <w:sz w:val="24"/>
          <w:szCs w:val="24"/>
          <w:lang w:eastAsia="de-DE"/>
        </w:rPr>
      </w:pPr>
    </w:p>
    <w:p w14:paraId="2CED8793" w14:textId="56D78774" w:rsidR="00EA6754" w:rsidRDefault="00EA6754" w:rsidP="00F758BE">
      <w:pPr>
        <w:spacing w:after="0" w:line="240" w:lineRule="auto"/>
        <w:jc w:val="center"/>
        <w:rPr>
          <w:rFonts w:ascii="Comic Sans MS" w:eastAsia="Times New Roman" w:hAnsi="Comic Sans MS" w:cs="Times New Roman"/>
          <w:b/>
          <w:i/>
          <w:color w:val="E36C0A" w:themeColor="accent6" w:themeShade="BF"/>
          <w:sz w:val="28"/>
          <w:szCs w:val="28"/>
          <w:lang w:eastAsia="de-DE"/>
        </w:rPr>
      </w:pPr>
      <w:r w:rsidRPr="00F23507">
        <w:rPr>
          <w:rFonts w:ascii="Comic Sans MS" w:eastAsia="Times New Roman" w:hAnsi="Comic Sans MS" w:cs="Times New Roman"/>
          <w:b/>
          <w:i/>
          <w:color w:val="E36C0A" w:themeColor="accent6" w:themeShade="BF"/>
          <w:sz w:val="24"/>
          <w:szCs w:val="24"/>
          <w:lang w:eastAsia="de-DE"/>
        </w:rPr>
        <w:t>Alle Kinder sind ein Geschenk Gottes</w:t>
      </w:r>
      <w:r w:rsidRPr="00F23507">
        <w:rPr>
          <w:rFonts w:ascii="Comic Sans MS" w:eastAsia="Times New Roman" w:hAnsi="Comic Sans MS" w:cs="Times New Roman"/>
          <w:i/>
          <w:color w:val="E36C0A" w:themeColor="accent6" w:themeShade="BF"/>
          <w:sz w:val="24"/>
          <w:szCs w:val="24"/>
          <w:lang w:eastAsia="de-DE"/>
        </w:rPr>
        <w:t xml:space="preserve"> </w:t>
      </w:r>
      <w:r w:rsidRPr="00F23507">
        <w:rPr>
          <w:rFonts w:ascii="Comic Sans MS" w:eastAsia="Times New Roman" w:hAnsi="Comic Sans MS" w:cs="Times New Roman"/>
          <w:b/>
          <w:i/>
          <w:color w:val="E36C0A" w:themeColor="accent6" w:themeShade="BF"/>
          <w:sz w:val="24"/>
          <w:szCs w:val="24"/>
          <w:lang w:eastAsia="de-DE"/>
        </w:rPr>
        <w:t>(Psalm 127,3</w:t>
      </w:r>
      <w:r w:rsidRPr="00F23507">
        <w:rPr>
          <w:rFonts w:ascii="Comic Sans MS" w:eastAsia="Times New Roman" w:hAnsi="Comic Sans MS" w:cs="Times New Roman"/>
          <w:b/>
          <w:i/>
          <w:color w:val="E36C0A" w:themeColor="accent6" w:themeShade="BF"/>
          <w:sz w:val="28"/>
          <w:szCs w:val="28"/>
          <w:lang w:eastAsia="de-DE"/>
        </w:rPr>
        <w:t>)</w:t>
      </w:r>
    </w:p>
    <w:p w14:paraId="3121AC45" w14:textId="77777777" w:rsidR="009C277C" w:rsidRPr="00F23507" w:rsidRDefault="009C277C" w:rsidP="00F758BE">
      <w:pPr>
        <w:spacing w:after="0" w:line="240" w:lineRule="auto"/>
        <w:jc w:val="center"/>
        <w:rPr>
          <w:rFonts w:ascii="Comic Sans MS" w:eastAsia="Times New Roman" w:hAnsi="Comic Sans MS" w:cs="Times New Roman"/>
          <w:b/>
          <w:i/>
          <w:color w:val="E36C0A" w:themeColor="accent6" w:themeShade="BF"/>
          <w:sz w:val="28"/>
          <w:szCs w:val="28"/>
          <w:lang w:eastAsia="de-DE"/>
        </w:rPr>
      </w:pPr>
    </w:p>
    <w:p w14:paraId="2F76CCFF" w14:textId="77777777" w:rsidR="00EA6754" w:rsidRPr="00EA6754" w:rsidRDefault="00EA6754" w:rsidP="00EA6754">
      <w:pPr>
        <w:spacing w:after="0" w:line="240" w:lineRule="auto"/>
        <w:rPr>
          <w:rFonts w:eastAsia="Times New Roman" w:cs="Times New Roman"/>
          <w:b/>
          <w:sz w:val="28"/>
          <w:szCs w:val="28"/>
          <w:lang w:eastAsia="de-DE"/>
        </w:rPr>
      </w:pPr>
    </w:p>
    <w:p w14:paraId="7BA32E1F" w14:textId="0A470AC2" w:rsidR="00EA6754" w:rsidRPr="00EA6754" w:rsidRDefault="00EA6754" w:rsidP="00F23507">
      <w:pPr>
        <w:spacing w:after="0"/>
        <w:rPr>
          <w:rFonts w:eastAsia="Times New Roman" w:cs="Times New Roman"/>
          <w:sz w:val="24"/>
          <w:szCs w:val="24"/>
          <w:lang w:eastAsia="de-DE"/>
        </w:rPr>
      </w:pPr>
      <w:r w:rsidRPr="00EA6754">
        <w:rPr>
          <w:rFonts w:eastAsia="Times New Roman" w:cs="Times New Roman"/>
          <w:sz w:val="24"/>
          <w:szCs w:val="24"/>
          <w:lang w:eastAsia="de-DE"/>
        </w:rPr>
        <w:t>Vor dem Hintergrund unseres christlic</w:t>
      </w:r>
      <w:r w:rsidR="0066334A">
        <w:rPr>
          <w:rFonts w:eastAsia="Times New Roman" w:cs="Times New Roman"/>
          <w:sz w:val="24"/>
          <w:szCs w:val="24"/>
          <w:lang w:eastAsia="de-DE"/>
        </w:rPr>
        <w:t>hen Glaubens hat die inklusive</w:t>
      </w:r>
      <w:r w:rsidRPr="00EA6754">
        <w:rPr>
          <w:rFonts w:eastAsia="Times New Roman" w:cs="Times New Roman"/>
          <w:sz w:val="24"/>
          <w:szCs w:val="24"/>
          <w:lang w:eastAsia="de-DE"/>
        </w:rPr>
        <w:t xml:space="preserve"> Arbeit in unserem Kindergarten einen besonders hohen Stellenwert.</w:t>
      </w:r>
    </w:p>
    <w:p w14:paraId="3E2D5326" w14:textId="77777777" w:rsidR="00EA6754" w:rsidRPr="00EA6754" w:rsidRDefault="00EA6754" w:rsidP="00F23507">
      <w:pPr>
        <w:spacing w:after="0"/>
        <w:rPr>
          <w:rFonts w:eastAsia="Times New Roman" w:cs="Times New Roman"/>
          <w:sz w:val="24"/>
          <w:szCs w:val="24"/>
          <w:lang w:eastAsia="de-DE"/>
        </w:rPr>
      </w:pPr>
      <w:r w:rsidRPr="00EA6754">
        <w:rPr>
          <w:rFonts w:eastAsia="Times New Roman" w:cs="Times New Roman"/>
          <w:sz w:val="24"/>
          <w:szCs w:val="24"/>
          <w:lang w:eastAsia="de-DE"/>
        </w:rPr>
        <w:t>Das Zusammenleben in einer Gemeinschaft von Kindern mit und ohne Behinderung, das Lernen voneinander, der rücksichtsvolle und tolerante, aber auch ehrliche und Grenzen aufzeigende Umgang miteinander sind wichtige Erfahrungen für Kinder und Erwachsene.</w:t>
      </w:r>
    </w:p>
    <w:p w14:paraId="6BDBA441" w14:textId="77777777" w:rsidR="00EA6754" w:rsidRPr="00EA6754" w:rsidRDefault="00EA6754" w:rsidP="00F23507">
      <w:pPr>
        <w:spacing w:after="0"/>
        <w:rPr>
          <w:rFonts w:eastAsia="Times New Roman" w:cs="Times New Roman"/>
          <w:sz w:val="24"/>
          <w:szCs w:val="24"/>
          <w:lang w:eastAsia="de-DE"/>
        </w:rPr>
      </w:pPr>
      <w:r w:rsidRPr="00EA6754">
        <w:rPr>
          <w:rFonts w:eastAsia="Times New Roman" w:cs="Times New Roman"/>
          <w:sz w:val="24"/>
          <w:szCs w:val="24"/>
          <w:lang w:eastAsia="de-DE"/>
        </w:rPr>
        <w:t>Bestehende Ängste und Hemmschwellen von beiden Seiten können abgebaut werden.</w:t>
      </w:r>
    </w:p>
    <w:p w14:paraId="64394E71" w14:textId="77777777" w:rsidR="00EA6754" w:rsidRPr="00EA6754" w:rsidRDefault="00EA6754" w:rsidP="00EA6754">
      <w:pPr>
        <w:shd w:val="clear" w:color="auto" w:fill="FFFFFF"/>
        <w:spacing w:after="0" w:line="240" w:lineRule="auto"/>
        <w:rPr>
          <w:rFonts w:eastAsia="Times New Roman" w:cs="Arial"/>
          <w:sz w:val="24"/>
          <w:szCs w:val="24"/>
          <w:lang w:eastAsia="de-DE"/>
        </w:rPr>
      </w:pPr>
    </w:p>
    <w:p w14:paraId="05833692" w14:textId="77777777" w:rsidR="00EA6754" w:rsidRPr="00EA6754" w:rsidRDefault="00EA6754" w:rsidP="00EA6754">
      <w:pPr>
        <w:shd w:val="clear" w:color="auto" w:fill="FFFFFF"/>
        <w:spacing w:before="30" w:after="0" w:line="240" w:lineRule="auto"/>
        <w:rPr>
          <w:rFonts w:eastAsia="Times New Roman" w:cs="Arial"/>
          <w:lang w:eastAsia="de-DE"/>
        </w:rPr>
      </w:pPr>
    </w:p>
    <w:p w14:paraId="15D139A3" w14:textId="77777777"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Kinder sind ein Geschenk Gottes an uns. Sie bereichern unser</w:t>
      </w:r>
    </w:p>
    <w:p w14:paraId="169CD758" w14:textId="77777777"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Leben auf vielfältige Art und Weise. Doch kein anderes</w:t>
      </w:r>
    </w:p>
    <w:p w14:paraId="19FDF621" w14:textId="77777777"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Geschöpf auf der ganzen Erde ist so sehr auf den Schutz, auf</w:t>
      </w:r>
    </w:p>
    <w:p w14:paraId="3ED81B71" w14:textId="77777777"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die Anleitung und Liebe seiner Eltern angewiesen,</w:t>
      </w:r>
    </w:p>
    <w:p w14:paraId="03A19486" w14:textId="6AAE7B5C"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wie ein Kind!</w:t>
      </w:r>
    </w:p>
    <w:p w14:paraId="68CB7D51" w14:textId="77777777" w:rsidR="00EA6754" w:rsidRPr="00875815" w:rsidRDefault="00EA6754"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Es braucht unsere Unterstützung und Hilfe</w:t>
      </w:r>
      <w:r w:rsidR="007E03D6" w:rsidRPr="00875815">
        <w:rPr>
          <w:rFonts w:ascii="Comic Sans MS" w:hAnsi="Comic Sans MS" w:cs="Arial"/>
          <w:b/>
          <w:i/>
          <w:color w:val="E36C0A" w:themeColor="accent6" w:themeShade="BF"/>
          <w:sz w:val="24"/>
          <w:szCs w:val="24"/>
        </w:rPr>
        <w:t>,</w:t>
      </w:r>
      <w:r w:rsidRPr="00875815">
        <w:rPr>
          <w:rFonts w:ascii="Comic Sans MS" w:hAnsi="Comic Sans MS" w:cs="Arial"/>
          <w:b/>
          <w:i/>
          <w:color w:val="E36C0A" w:themeColor="accent6" w:themeShade="BF"/>
          <w:sz w:val="24"/>
          <w:szCs w:val="24"/>
        </w:rPr>
        <w:t xml:space="preserve"> um zu reifen,</w:t>
      </w:r>
    </w:p>
    <w:p w14:paraId="619385CF" w14:textId="77777777" w:rsidR="00EA6754" w:rsidRPr="00875815" w:rsidRDefault="00F67968"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 xml:space="preserve">um zu einer </w:t>
      </w:r>
      <w:r w:rsidR="00EA6754" w:rsidRPr="00875815">
        <w:rPr>
          <w:rFonts w:ascii="Comic Sans MS" w:hAnsi="Comic Sans MS" w:cs="Arial"/>
          <w:b/>
          <w:i/>
          <w:color w:val="E36C0A" w:themeColor="accent6" w:themeShade="BF"/>
          <w:sz w:val="24"/>
          <w:szCs w:val="24"/>
        </w:rPr>
        <w:t>verantwortungsbewussten und gemeinschaftsfähigen</w:t>
      </w:r>
    </w:p>
    <w:p w14:paraId="738139ED" w14:textId="77777777" w:rsidR="00EA6754" w:rsidRPr="00875815" w:rsidRDefault="007F1F2F" w:rsidP="00EA6754">
      <w:pPr>
        <w:autoSpaceDE w:val="0"/>
        <w:autoSpaceDN w:val="0"/>
        <w:adjustRightInd w:val="0"/>
        <w:spacing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Persönlichkeit</w:t>
      </w:r>
      <w:r w:rsidR="007E03D6" w:rsidRPr="00875815">
        <w:rPr>
          <w:rFonts w:ascii="Comic Sans MS" w:hAnsi="Comic Sans MS" w:cs="Arial"/>
          <w:b/>
          <w:i/>
          <w:color w:val="E36C0A" w:themeColor="accent6" w:themeShade="BF"/>
          <w:sz w:val="24"/>
          <w:szCs w:val="24"/>
        </w:rPr>
        <w:t xml:space="preserve"> heranzu</w:t>
      </w:r>
      <w:r w:rsidR="00EA6754" w:rsidRPr="00875815">
        <w:rPr>
          <w:rFonts w:ascii="Comic Sans MS" w:hAnsi="Comic Sans MS" w:cs="Arial"/>
          <w:b/>
          <w:i/>
          <w:color w:val="E36C0A" w:themeColor="accent6" w:themeShade="BF"/>
          <w:sz w:val="24"/>
          <w:szCs w:val="24"/>
        </w:rPr>
        <w:t>wachsen.</w:t>
      </w:r>
    </w:p>
    <w:p w14:paraId="3F98303C" w14:textId="77777777" w:rsidR="00EA6754" w:rsidRPr="00875815" w:rsidRDefault="00EA6754" w:rsidP="00EA6754">
      <w:pPr>
        <w:shd w:val="clear" w:color="auto" w:fill="FFFFFF"/>
        <w:spacing w:before="30" w:after="0" w:line="240" w:lineRule="auto"/>
        <w:jc w:val="center"/>
        <w:rPr>
          <w:rFonts w:ascii="Comic Sans MS" w:hAnsi="Comic Sans MS" w:cs="Arial"/>
          <w:b/>
          <w:i/>
          <w:color w:val="E36C0A" w:themeColor="accent6" w:themeShade="BF"/>
          <w:sz w:val="24"/>
          <w:szCs w:val="24"/>
        </w:rPr>
      </w:pPr>
      <w:r w:rsidRPr="00875815">
        <w:rPr>
          <w:rFonts w:ascii="Comic Sans MS" w:hAnsi="Comic Sans MS" w:cs="Arial"/>
          <w:b/>
          <w:i/>
          <w:color w:val="E36C0A" w:themeColor="accent6" w:themeShade="BF"/>
          <w:sz w:val="24"/>
          <w:szCs w:val="24"/>
        </w:rPr>
        <w:t xml:space="preserve">Unsere Arbeit ist offen für alle Kinder und deren Eltern, hier ist ein Ort, </w:t>
      </w:r>
    </w:p>
    <w:p w14:paraId="4C7F4071" w14:textId="77777777" w:rsidR="00EA6754" w:rsidRPr="00875815" w:rsidRDefault="00EA6754" w:rsidP="00EA6754">
      <w:pPr>
        <w:shd w:val="clear" w:color="auto" w:fill="FFFFFF"/>
        <w:spacing w:before="30" w:after="0" w:line="240" w:lineRule="auto"/>
        <w:jc w:val="center"/>
        <w:rPr>
          <w:rFonts w:ascii="Comic Sans MS" w:eastAsia="Times New Roman" w:hAnsi="Comic Sans MS" w:cs="Arial"/>
          <w:b/>
          <w:i/>
          <w:color w:val="E36C0A" w:themeColor="accent6" w:themeShade="BF"/>
          <w:lang w:eastAsia="de-DE"/>
        </w:rPr>
      </w:pPr>
      <w:r w:rsidRPr="00875815">
        <w:rPr>
          <w:rFonts w:ascii="Comic Sans MS" w:hAnsi="Comic Sans MS" w:cs="Arial"/>
          <w:b/>
          <w:i/>
          <w:color w:val="E36C0A" w:themeColor="accent6" w:themeShade="BF"/>
          <w:sz w:val="24"/>
          <w:szCs w:val="24"/>
        </w:rPr>
        <w:t>an dem alle herzlich willkommen sind.</w:t>
      </w:r>
    </w:p>
    <w:p w14:paraId="48D8164D" w14:textId="77777777" w:rsidR="00EA6754" w:rsidRPr="00EA6754" w:rsidRDefault="00EA6754" w:rsidP="00EA6754">
      <w:pPr>
        <w:shd w:val="clear" w:color="auto" w:fill="FFFFFF"/>
        <w:spacing w:before="30" w:after="0" w:line="240" w:lineRule="auto"/>
        <w:jc w:val="center"/>
        <w:rPr>
          <w:rFonts w:eastAsia="Times New Roman" w:cs="Arial"/>
          <w:i/>
          <w:lang w:eastAsia="de-DE"/>
        </w:rPr>
      </w:pPr>
    </w:p>
    <w:p w14:paraId="24DC6D5A" w14:textId="77777777" w:rsidR="00EA6754" w:rsidRPr="00EA6754" w:rsidRDefault="00EA6754" w:rsidP="00EA6754">
      <w:pPr>
        <w:spacing w:before="100" w:beforeAutospacing="1" w:after="100" w:afterAutospacing="1" w:line="240" w:lineRule="auto"/>
        <w:rPr>
          <w:rFonts w:eastAsia="Times New Roman" w:cs="Times New Roman"/>
          <w:sz w:val="24"/>
          <w:szCs w:val="24"/>
          <w:lang w:eastAsia="de-DE"/>
        </w:rPr>
      </w:pPr>
      <w:r w:rsidRPr="00EA6754">
        <w:rPr>
          <w:rFonts w:eastAsia="Times New Roman" w:cs="Times New Roman"/>
          <w:sz w:val="24"/>
          <w:szCs w:val="24"/>
          <w:lang w:eastAsia="de-DE"/>
        </w:rPr>
        <w:t xml:space="preserve">Wir arbeiten nach dem Leitbild der evangelischen Einrichtungen für Kinder und Familien </w:t>
      </w:r>
      <w:r w:rsidRPr="00EA6754">
        <w:rPr>
          <w:rFonts w:eastAsia="Times New Roman" w:cs="Times New Roman"/>
          <w:sz w:val="24"/>
          <w:szCs w:val="24"/>
          <w:lang w:eastAsia="de-DE"/>
        </w:rPr>
        <w:br/>
        <w:t>Es will Orientierung geben, Profil zeigen und Wege i</w:t>
      </w:r>
      <w:r w:rsidR="00F67968">
        <w:rPr>
          <w:rFonts w:eastAsia="Times New Roman" w:cs="Times New Roman"/>
          <w:sz w:val="24"/>
          <w:szCs w:val="24"/>
          <w:lang w:eastAsia="de-DE"/>
        </w:rPr>
        <w:t>n die Zukunft weisen.</w:t>
      </w:r>
      <w:r w:rsidR="00F67968">
        <w:rPr>
          <w:rFonts w:eastAsia="Times New Roman" w:cs="Times New Roman"/>
          <w:sz w:val="24"/>
          <w:szCs w:val="24"/>
          <w:lang w:eastAsia="de-DE"/>
        </w:rPr>
        <w:br/>
        <w:t>Wir,</w:t>
      </w:r>
      <w:r w:rsidRPr="00EA6754">
        <w:rPr>
          <w:rFonts w:eastAsia="Times New Roman" w:cs="Times New Roman"/>
          <w:sz w:val="24"/>
          <w:szCs w:val="24"/>
          <w:lang w:eastAsia="de-DE"/>
        </w:rPr>
        <w:t xml:space="preserve"> in den evangelischen Einrichtungen, sagen damit</w:t>
      </w:r>
      <w:r w:rsidR="00102A9E">
        <w:rPr>
          <w:rFonts w:eastAsia="Times New Roman" w:cs="Times New Roman"/>
          <w:sz w:val="24"/>
          <w:szCs w:val="24"/>
          <w:lang w:eastAsia="de-DE"/>
        </w:rPr>
        <w:t>,</w:t>
      </w:r>
      <w:r w:rsidRPr="00EA6754">
        <w:rPr>
          <w:rFonts w:eastAsia="Times New Roman" w:cs="Times New Roman"/>
          <w:sz w:val="24"/>
          <w:szCs w:val="24"/>
          <w:lang w:eastAsia="de-DE"/>
        </w:rPr>
        <w:t xml:space="preserve"> wer wir sind, was wir tun und warum wir es tun.</w:t>
      </w:r>
      <w:r w:rsidRPr="00EA6754">
        <w:rPr>
          <w:rFonts w:eastAsia="Times New Roman" w:cs="Times New Roman"/>
          <w:sz w:val="24"/>
          <w:szCs w:val="24"/>
          <w:lang w:eastAsia="de-DE"/>
        </w:rPr>
        <w:br/>
        <w:t xml:space="preserve">Wir nehmen uns vor, das Leitbild in unserer täglichen Arbeit zu leben, es verständlich und prüfbar zu machen.                                                                          </w:t>
      </w:r>
    </w:p>
    <w:p w14:paraId="375BE652" w14:textId="0F949FB7" w:rsidR="00406A41" w:rsidRDefault="00406A41" w:rsidP="00406A41">
      <w:pPr>
        <w:rPr>
          <w:bCs/>
          <w:sz w:val="24"/>
          <w:szCs w:val="24"/>
        </w:rPr>
      </w:pPr>
      <w:r w:rsidRPr="00B22A6F">
        <w:rPr>
          <w:bCs/>
          <w:sz w:val="24"/>
          <w:szCs w:val="24"/>
        </w:rPr>
        <w:t xml:space="preserve">Die Arbeit </w:t>
      </w:r>
      <w:r w:rsidR="00771ABD" w:rsidRPr="00B22A6F">
        <w:rPr>
          <w:bCs/>
          <w:sz w:val="24"/>
          <w:szCs w:val="24"/>
        </w:rPr>
        <w:t xml:space="preserve">in unserem Kindergarten </w:t>
      </w:r>
      <w:r w:rsidRPr="00B22A6F">
        <w:rPr>
          <w:bCs/>
          <w:sz w:val="24"/>
          <w:szCs w:val="24"/>
        </w:rPr>
        <w:t>ist geprägt vom christlichen Menschenbild: Gottes Liebe</w:t>
      </w:r>
      <w:r w:rsidRPr="00B22A6F">
        <w:rPr>
          <w:bCs/>
          <w:sz w:val="24"/>
          <w:szCs w:val="24"/>
        </w:rPr>
        <w:br/>
        <w:t xml:space="preserve">gilt jedem Menschen von Anfang an und verleiht ihm eine individuelle </w:t>
      </w:r>
      <w:r w:rsidR="00771ABD" w:rsidRPr="00B22A6F">
        <w:rPr>
          <w:bCs/>
          <w:sz w:val="24"/>
          <w:szCs w:val="24"/>
        </w:rPr>
        <w:t xml:space="preserve">Wertschätzung. Dies zu </w:t>
      </w:r>
      <w:r w:rsidR="00E4541A" w:rsidRPr="00B22A6F">
        <w:rPr>
          <w:bCs/>
          <w:sz w:val="24"/>
          <w:szCs w:val="24"/>
        </w:rPr>
        <w:t>erfahren,</w:t>
      </w:r>
      <w:r w:rsidR="00771ABD" w:rsidRPr="00B22A6F">
        <w:rPr>
          <w:bCs/>
          <w:sz w:val="24"/>
          <w:szCs w:val="24"/>
        </w:rPr>
        <w:t xml:space="preserve"> </w:t>
      </w:r>
      <w:r w:rsidRPr="00B22A6F">
        <w:rPr>
          <w:bCs/>
          <w:sz w:val="24"/>
          <w:szCs w:val="24"/>
        </w:rPr>
        <w:t>begründet unser Gott</w:t>
      </w:r>
      <w:r w:rsidR="00102A9E">
        <w:rPr>
          <w:bCs/>
          <w:sz w:val="24"/>
          <w:szCs w:val="24"/>
        </w:rPr>
        <w:t xml:space="preserve"> - </w:t>
      </w:r>
      <w:r w:rsidRPr="00B22A6F">
        <w:rPr>
          <w:bCs/>
          <w:sz w:val="24"/>
          <w:szCs w:val="24"/>
        </w:rPr>
        <w:t>und Selbstvertrauen und ermutigt uns zu einem ve</w:t>
      </w:r>
      <w:r w:rsidR="00771ABD" w:rsidRPr="00B22A6F">
        <w:rPr>
          <w:bCs/>
          <w:sz w:val="24"/>
          <w:szCs w:val="24"/>
        </w:rPr>
        <w:t xml:space="preserve">rlässlichen, vertrauensvollen, </w:t>
      </w:r>
      <w:r w:rsidRPr="00B22A6F">
        <w:rPr>
          <w:bCs/>
          <w:sz w:val="24"/>
          <w:szCs w:val="24"/>
        </w:rPr>
        <w:t>freundlichen und w</w:t>
      </w:r>
      <w:r w:rsidR="00771ABD" w:rsidRPr="00B22A6F">
        <w:rPr>
          <w:bCs/>
          <w:sz w:val="24"/>
          <w:szCs w:val="24"/>
        </w:rPr>
        <w:t>eltoffenen Umgang miteinander.</w:t>
      </w:r>
      <w:r w:rsidR="00771ABD" w:rsidRPr="00B22A6F">
        <w:rPr>
          <w:bCs/>
          <w:sz w:val="24"/>
          <w:szCs w:val="24"/>
        </w:rPr>
        <w:br/>
      </w:r>
      <w:r w:rsidRPr="00B22A6F">
        <w:rPr>
          <w:bCs/>
          <w:sz w:val="24"/>
          <w:szCs w:val="24"/>
        </w:rPr>
        <w:t>Gleichzeitig verstehen wir den Kindergarten als Einrichtung mit dem wichtigen gesellschaftlichen Auftrag zur Bildung, Betreuung und Erziehung von Kindern.</w:t>
      </w:r>
    </w:p>
    <w:p w14:paraId="5B9F9C59" w14:textId="77777777" w:rsidR="00F67968" w:rsidRDefault="00F67968" w:rsidP="00406A41">
      <w:pPr>
        <w:rPr>
          <w:bCs/>
          <w:sz w:val="24"/>
          <w:szCs w:val="24"/>
        </w:rPr>
      </w:pPr>
    </w:p>
    <w:p w14:paraId="153DE3E4" w14:textId="77777777" w:rsidR="00F67968" w:rsidRDefault="00F67968" w:rsidP="00406A41">
      <w:pPr>
        <w:rPr>
          <w:bCs/>
          <w:sz w:val="24"/>
          <w:szCs w:val="24"/>
        </w:rPr>
      </w:pPr>
    </w:p>
    <w:p w14:paraId="2E1B8229" w14:textId="77777777" w:rsidR="00C90AE4" w:rsidRPr="00B22A6F" w:rsidRDefault="00D30D36" w:rsidP="00406A41">
      <w:pPr>
        <w:rPr>
          <w:bCs/>
          <w:sz w:val="24"/>
          <w:szCs w:val="24"/>
        </w:rPr>
      </w:pP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xml:space="preserve">        </w:t>
      </w:r>
    </w:p>
    <w:p w14:paraId="705D2D58" w14:textId="45E9C248" w:rsidR="00406A41" w:rsidRPr="007F1F2F" w:rsidRDefault="00505170" w:rsidP="00D30D36">
      <w:pPr>
        <w:pStyle w:val="berschrift1"/>
      </w:pPr>
      <w:bookmarkStart w:id="8" w:name="_Toc126678405"/>
      <w:r>
        <w:rPr>
          <w:noProof/>
          <w:lang w:eastAsia="de-DE"/>
        </w:rPr>
        <w:lastRenderedPageBreak/>
        <w:drawing>
          <wp:anchor distT="0" distB="0" distL="114300" distR="114300" simplePos="0" relativeHeight="251690496" behindDoc="1" locked="0" layoutInCell="1" allowOverlap="1" wp14:anchorId="30373CBD" wp14:editId="0CDA4313">
            <wp:simplePos x="0" y="0"/>
            <wp:positionH relativeFrom="column">
              <wp:posOffset>3752379</wp:posOffset>
            </wp:positionH>
            <wp:positionV relativeFrom="paragraph">
              <wp:posOffset>-245540</wp:posOffset>
            </wp:positionV>
            <wp:extent cx="2459990" cy="1709420"/>
            <wp:effectExtent l="0" t="0" r="0" b="5080"/>
            <wp:wrapNone/>
            <wp:docPr id="13" name="Grafik 13" descr="http://www.unterm-regenbogen-herne.de/images/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nterm-regenbogen-herne.de/images/logo1.jpg"/>
                    <pic:cNvPicPr>
                      <a:picLocks noChangeAspect="1" noChangeArrowheads="1"/>
                    </pic:cNvPicPr>
                  </pic:nvPicPr>
                  <pic:blipFill>
                    <a:blip r:embed="rId19">
                      <a:alphaModFix amt="50000"/>
                      <a:extLst>
                        <a:ext uri="{28A0092B-C50C-407E-A947-70E740481C1C}">
                          <a14:useLocalDpi xmlns:a14="http://schemas.microsoft.com/office/drawing/2010/main" val="0"/>
                        </a:ext>
                      </a:extLst>
                    </a:blip>
                    <a:srcRect/>
                    <a:stretch>
                      <a:fillRect/>
                    </a:stretch>
                  </pic:blipFill>
                  <pic:spPr bwMode="auto">
                    <a:xfrm>
                      <a:off x="0" y="0"/>
                      <a:ext cx="2459990" cy="1709420"/>
                    </a:xfrm>
                    <a:prstGeom prst="rect">
                      <a:avLst/>
                    </a:prstGeom>
                    <a:ln>
                      <a:noFill/>
                    </a:ln>
                    <a:effectLst>
                      <a:softEdge rad="112500"/>
                    </a:effectLst>
                  </pic:spPr>
                </pic:pic>
              </a:graphicData>
            </a:graphic>
          </wp:anchor>
        </w:drawing>
      </w:r>
      <w:r w:rsidR="00406A41" w:rsidRPr="007F1F2F">
        <w:t>Kinder</w:t>
      </w:r>
      <w:r w:rsidR="00FB3B89">
        <w:t>…</w:t>
      </w:r>
      <w:r w:rsidR="00406A41" w:rsidRPr="007F1F2F">
        <w:t xml:space="preserve"> spielen und lernen</w:t>
      </w:r>
      <w:bookmarkEnd w:id="8"/>
      <w:r w:rsidR="00A743C0">
        <w:br/>
      </w:r>
    </w:p>
    <w:p w14:paraId="41A180A1" w14:textId="77777777" w:rsidR="00406A41" w:rsidRPr="00B22A6F" w:rsidRDefault="00406A41" w:rsidP="00406A41">
      <w:pPr>
        <w:numPr>
          <w:ilvl w:val="0"/>
          <w:numId w:val="4"/>
        </w:numPr>
        <w:rPr>
          <w:bCs/>
          <w:sz w:val="24"/>
          <w:szCs w:val="24"/>
        </w:rPr>
      </w:pPr>
      <w:r w:rsidRPr="00B22A6F">
        <w:rPr>
          <w:bCs/>
          <w:sz w:val="24"/>
          <w:szCs w:val="24"/>
        </w:rPr>
        <w:t xml:space="preserve">Wir begegnen jedem Kind mit Wertschätzung seiner Person und seiner individuellen Entwicklung. Dabei ist uns die Entfaltung der kindlichen Möglichkeiten und Stärken - statt einer Orientierung an den Defiziten und Schwächen - wichtig. </w:t>
      </w:r>
    </w:p>
    <w:p w14:paraId="6BD07D79" w14:textId="77777777" w:rsidR="00406A41" w:rsidRPr="00B22A6F" w:rsidRDefault="00406A41" w:rsidP="00406A41">
      <w:pPr>
        <w:numPr>
          <w:ilvl w:val="0"/>
          <w:numId w:val="4"/>
        </w:numPr>
        <w:rPr>
          <w:bCs/>
          <w:sz w:val="24"/>
          <w:szCs w:val="24"/>
        </w:rPr>
      </w:pPr>
      <w:r w:rsidRPr="00B22A6F">
        <w:rPr>
          <w:bCs/>
          <w:sz w:val="24"/>
          <w:szCs w:val="24"/>
        </w:rPr>
        <w:t xml:space="preserve">Wir sehen den Aufbau einer verlässlichen Beziehung zwischen Erzieherin und Kind als Grundlage für den pädagogischen Prozess in unserem Kindergarten. </w:t>
      </w:r>
    </w:p>
    <w:p w14:paraId="386A74C2" w14:textId="77777777" w:rsidR="00406A41" w:rsidRPr="00B22A6F" w:rsidRDefault="00406A41" w:rsidP="00406A41">
      <w:pPr>
        <w:numPr>
          <w:ilvl w:val="0"/>
          <w:numId w:val="4"/>
        </w:numPr>
        <w:rPr>
          <w:bCs/>
          <w:sz w:val="24"/>
          <w:szCs w:val="24"/>
        </w:rPr>
      </w:pPr>
      <w:r w:rsidRPr="00B22A6F">
        <w:rPr>
          <w:bCs/>
          <w:sz w:val="24"/>
          <w:szCs w:val="24"/>
        </w:rPr>
        <w:t xml:space="preserve">Wir bieten eine freundliche und vertrauensvolle Atmosphäre, in der wir den Kindern Geborgenheit, Respekt und Akzeptanz ihrer Persönlichkeit entgegenbringen. </w:t>
      </w:r>
    </w:p>
    <w:p w14:paraId="670DFC3C" w14:textId="77777777" w:rsidR="00406A41" w:rsidRPr="00B22A6F" w:rsidRDefault="00406A41" w:rsidP="00406A41">
      <w:pPr>
        <w:numPr>
          <w:ilvl w:val="0"/>
          <w:numId w:val="4"/>
        </w:numPr>
        <w:rPr>
          <w:bCs/>
          <w:sz w:val="24"/>
          <w:szCs w:val="24"/>
        </w:rPr>
      </w:pPr>
      <w:r w:rsidRPr="00B22A6F">
        <w:rPr>
          <w:bCs/>
          <w:sz w:val="24"/>
          <w:szCs w:val="24"/>
        </w:rPr>
        <w:t>Wir bieten den Kindern Sicherheit und Orientierung dur</w:t>
      </w:r>
      <w:r w:rsidR="00771ABD" w:rsidRPr="00B22A6F">
        <w:rPr>
          <w:bCs/>
          <w:sz w:val="24"/>
          <w:szCs w:val="24"/>
        </w:rPr>
        <w:t xml:space="preserve">ch verlässliche Bezugspersonen </w:t>
      </w:r>
      <w:r w:rsidRPr="00B22A6F">
        <w:rPr>
          <w:bCs/>
          <w:sz w:val="24"/>
          <w:szCs w:val="24"/>
        </w:rPr>
        <w:t>und einen strukturier</w:t>
      </w:r>
      <w:r w:rsidR="00C90AE4">
        <w:rPr>
          <w:bCs/>
          <w:sz w:val="24"/>
          <w:szCs w:val="24"/>
        </w:rPr>
        <w:t>t</w:t>
      </w:r>
      <w:r w:rsidRPr="00B22A6F">
        <w:rPr>
          <w:bCs/>
          <w:sz w:val="24"/>
          <w:szCs w:val="24"/>
        </w:rPr>
        <w:t>en Tages</w:t>
      </w:r>
      <w:r w:rsidR="007844DF" w:rsidRPr="00B22A6F">
        <w:rPr>
          <w:bCs/>
          <w:sz w:val="24"/>
          <w:szCs w:val="24"/>
        </w:rPr>
        <w:t>ab</w:t>
      </w:r>
      <w:r w:rsidRPr="00B22A6F">
        <w:rPr>
          <w:bCs/>
          <w:sz w:val="24"/>
          <w:szCs w:val="24"/>
        </w:rPr>
        <w:t xml:space="preserve">lauf. </w:t>
      </w:r>
    </w:p>
    <w:p w14:paraId="1E9267C2" w14:textId="77777777" w:rsidR="00406A41" w:rsidRPr="00B22A6F" w:rsidRDefault="00406A41" w:rsidP="00406A41">
      <w:pPr>
        <w:numPr>
          <w:ilvl w:val="0"/>
          <w:numId w:val="4"/>
        </w:numPr>
        <w:rPr>
          <w:bCs/>
          <w:sz w:val="24"/>
          <w:szCs w:val="24"/>
        </w:rPr>
      </w:pPr>
      <w:r w:rsidRPr="00B22A6F">
        <w:rPr>
          <w:bCs/>
          <w:sz w:val="24"/>
          <w:szCs w:val="24"/>
        </w:rPr>
        <w:t xml:space="preserve">Wir begleiten und unterstützen die Kinder in ihrer individuellen und sozialen Entwicklung und fördern das Heranwachsen zu einer selbständigen und selbstbewussten Persönlichkeit. </w:t>
      </w:r>
    </w:p>
    <w:p w14:paraId="71A34EC5" w14:textId="652591F4" w:rsidR="00406A41" w:rsidRPr="00B22A6F" w:rsidRDefault="00406A41" w:rsidP="00406A41">
      <w:pPr>
        <w:numPr>
          <w:ilvl w:val="0"/>
          <w:numId w:val="4"/>
        </w:numPr>
        <w:rPr>
          <w:bCs/>
          <w:sz w:val="24"/>
          <w:szCs w:val="24"/>
        </w:rPr>
      </w:pPr>
      <w:r w:rsidRPr="00B22A6F">
        <w:rPr>
          <w:bCs/>
          <w:sz w:val="24"/>
          <w:szCs w:val="24"/>
        </w:rPr>
        <w:t xml:space="preserve">Wir verstehen den Kindergarten als einen Ort des Spielens, an dem die Kinder eine tätige Auseinandersetzung mit ihrer inneren und äußeren Umwelt haben und </w:t>
      </w:r>
      <w:r w:rsidR="00FB0869">
        <w:rPr>
          <w:bCs/>
          <w:sz w:val="24"/>
          <w:szCs w:val="24"/>
        </w:rPr>
        <w:t xml:space="preserve">         </w:t>
      </w:r>
      <w:r w:rsidRPr="00B22A6F">
        <w:rPr>
          <w:bCs/>
          <w:sz w:val="24"/>
          <w:szCs w:val="24"/>
        </w:rPr>
        <w:t>ein</w:t>
      </w:r>
      <w:r w:rsidR="00F84659">
        <w:rPr>
          <w:bCs/>
          <w:sz w:val="24"/>
          <w:szCs w:val="24"/>
        </w:rPr>
        <w:t xml:space="preserve"> </w:t>
      </w:r>
      <w:r w:rsidRPr="00B22A6F">
        <w:rPr>
          <w:bCs/>
          <w:sz w:val="24"/>
          <w:szCs w:val="24"/>
        </w:rPr>
        <w:t>"Be</w:t>
      </w:r>
      <w:r w:rsidR="00F84659">
        <w:rPr>
          <w:bCs/>
          <w:sz w:val="24"/>
          <w:szCs w:val="24"/>
        </w:rPr>
        <w:t xml:space="preserve"> </w:t>
      </w:r>
      <w:r w:rsidRPr="00B22A6F">
        <w:rPr>
          <w:bCs/>
          <w:sz w:val="24"/>
          <w:szCs w:val="24"/>
        </w:rPr>
        <w:t>-</w:t>
      </w:r>
      <w:r w:rsidR="00F84659">
        <w:rPr>
          <w:bCs/>
          <w:sz w:val="24"/>
          <w:szCs w:val="24"/>
        </w:rPr>
        <w:t xml:space="preserve"> </w:t>
      </w:r>
      <w:r w:rsidRPr="00B22A6F">
        <w:rPr>
          <w:bCs/>
          <w:sz w:val="24"/>
          <w:szCs w:val="24"/>
        </w:rPr>
        <w:t xml:space="preserve">Greifen" von Zusammenhängen mit allen Sinnen möglich ist. </w:t>
      </w:r>
    </w:p>
    <w:p w14:paraId="2111DED8" w14:textId="77777777" w:rsidR="00406A41" w:rsidRPr="00B22A6F" w:rsidRDefault="00406A41" w:rsidP="00406A41">
      <w:pPr>
        <w:numPr>
          <w:ilvl w:val="0"/>
          <w:numId w:val="4"/>
        </w:numPr>
        <w:rPr>
          <w:bCs/>
          <w:sz w:val="24"/>
          <w:szCs w:val="24"/>
        </w:rPr>
      </w:pPr>
      <w:r w:rsidRPr="00B22A6F">
        <w:rPr>
          <w:bCs/>
          <w:sz w:val="24"/>
          <w:szCs w:val="24"/>
        </w:rPr>
        <w:t xml:space="preserve">Wir legen Wert auf "freies Spiel", denn nachhaltiges Lernen geschieht durch selbständiges Erfahren, Erkennen und Benennen und im Umgang mit Material, der Umwelt und anderen Menschen. </w:t>
      </w:r>
    </w:p>
    <w:p w14:paraId="459EC0F0" w14:textId="77777777" w:rsidR="00406A41" w:rsidRPr="00B22A6F" w:rsidRDefault="00406A41" w:rsidP="00406A41">
      <w:pPr>
        <w:numPr>
          <w:ilvl w:val="0"/>
          <w:numId w:val="4"/>
        </w:numPr>
        <w:rPr>
          <w:bCs/>
          <w:sz w:val="24"/>
          <w:szCs w:val="24"/>
        </w:rPr>
      </w:pPr>
      <w:r w:rsidRPr="00B22A6F">
        <w:rPr>
          <w:bCs/>
          <w:sz w:val="24"/>
          <w:szCs w:val="24"/>
        </w:rPr>
        <w:t>Wir beteiligen die Kinder ihrem Alter gemäß an der Gestaltung des Kindergartenalltags, bei Themen</w:t>
      </w:r>
      <w:r w:rsidR="00102A9E">
        <w:rPr>
          <w:bCs/>
          <w:sz w:val="24"/>
          <w:szCs w:val="24"/>
        </w:rPr>
        <w:t>,</w:t>
      </w:r>
      <w:r w:rsidRPr="00B22A6F">
        <w:rPr>
          <w:bCs/>
          <w:sz w:val="24"/>
          <w:szCs w:val="24"/>
        </w:rPr>
        <w:t xml:space="preserve"> Aktionen und Veranstaltungen und achten darauf, dass die Belange der Kinder im Vordergrund aller Überlegungen stehen. </w:t>
      </w:r>
    </w:p>
    <w:p w14:paraId="765C8110" w14:textId="77777777" w:rsidR="00061B71" w:rsidRDefault="00406A41" w:rsidP="00061B71">
      <w:pPr>
        <w:numPr>
          <w:ilvl w:val="0"/>
          <w:numId w:val="4"/>
        </w:numPr>
        <w:rPr>
          <w:bCs/>
          <w:sz w:val="24"/>
          <w:szCs w:val="24"/>
        </w:rPr>
      </w:pPr>
      <w:r w:rsidRPr="00B22A6F">
        <w:rPr>
          <w:bCs/>
          <w:sz w:val="24"/>
          <w:szCs w:val="24"/>
        </w:rPr>
        <w:t xml:space="preserve">Wir achten die religiöse Dimension des Lebens und das Recht jedes Menschen auf Religion. Deshalb sind wir offen für die religiösen Fragen der Kinder, erzählen biblische Geschichten, feiern christliche Feste im Jahreslauf und besuchen regelmäßig </w:t>
      </w:r>
      <w:r w:rsidR="00771ABD" w:rsidRPr="00B22A6F">
        <w:rPr>
          <w:bCs/>
          <w:sz w:val="24"/>
          <w:szCs w:val="24"/>
        </w:rPr>
        <w:t>die Kirche zu einem Gottesdienst.</w:t>
      </w:r>
    </w:p>
    <w:p w14:paraId="5756EF38" w14:textId="578434A2" w:rsidR="00922462" w:rsidRPr="00505170" w:rsidRDefault="00406A41" w:rsidP="00922462">
      <w:pPr>
        <w:numPr>
          <w:ilvl w:val="0"/>
          <w:numId w:val="4"/>
        </w:numPr>
        <w:rPr>
          <w:bCs/>
          <w:sz w:val="24"/>
          <w:szCs w:val="24"/>
        </w:rPr>
      </w:pPr>
      <w:r w:rsidRPr="00B22A6F">
        <w:rPr>
          <w:bCs/>
          <w:sz w:val="24"/>
          <w:szCs w:val="24"/>
        </w:rPr>
        <w:t xml:space="preserve">Wir kooperieren mit Therapie- und Fördereinrichtungen und beim Übergang vom Kindergarten in die Schule mit den Grundschulen am Ort. </w:t>
      </w:r>
    </w:p>
    <w:p w14:paraId="1592AD6C" w14:textId="77777777" w:rsidR="00061B71" w:rsidRPr="00B22A6F" w:rsidRDefault="00061B71" w:rsidP="00406A41">
      <w:pPr>
        <w:numPr>
          <w:ilvl w:val="0"/>
          <w:numId w:val="4"/>
        </w:numPr>
        <w:rPr>
          <w:bCs/>
          <w:sz w:val="24"/>
          <w:szCs w:val="24"/>
        </w:rPr>
      </w:pPr>
      <w:r w:rsidRPr="00B22A6F">
        <w:rPr>
          <w:bCs/>
          <w:sz w:val="24"/>
          <w:szCs w:val="24"/>
        </w:rPr>
        <w:t>Wir sehen uns als Erziehungspartner der Eltern und legen auf die intensive Zusammenarbeit mit ihnen großen Wert.</w:t>
      </w:r>
    </w:p>
    <w:p w14:paraId="3713BEB5" w14:textId="77777777" w:rsidR="00061B71" w:rsidRDefault="00061B71" w:rsidP="00406A41">
      <w:pPr>
        <w:numPr>
          <w:ilvl w:val="0"/>
          <w:numId w:val="4"/>
        </w:numPr>
        <w:rPr>
          <w:bCs/>
          <w:sz w:val="24"/>
          <w:szCs w:val="24"/>
        </w:rPr>
      </w:pPr>
      <w:r w:rsidRPr="00B22A6F">
        <w:rPr>
          <w:bCs/>
          <w:sz w:val="24"/>
          <w:szCs w:val="24"/>
        </w:rPr>
        <w:t>Teamarbeit, Gespräche und Fortbildungen sind Grundlagen für unsere reflektierte und zielorientierte pädagogische Arbeit.</w:t>
      </w:r>
      <w:r w:rsidR="008F1025">
        <w:rPr>
          <w:bCs/>
          <w:sz w:val="24"/>
          <w:szCs w:val="24"/>
        </w:rPr>
        <w:tab/>
      </w:r>
      <w:r w:rsidR="008F1025">
        <w:rPr>
          <w:bCs/>
          <w:sz w:val="24"/>
          <w:szCs w:val="24"/>
        </w:rPr>
        <w:tab/>
      </w:r>
      <w:r w:rsidR="008F1025">
        <w:rPr>
          <w:bCs/>
          <w:sz w:val="24"/>
          <w:szCs w:val="24"/>
        </w:rPr>
        <w:tab/>
      </w:r>
      <w:r w:rsidR="008F1025">
        <w:rPr>
          <w:bCs/>
          <w:sz w:val="24"/>
          <w:szCs w:val="24"/>
        </w:rPr>
        <w:tab/>
      </w:r>
      <w:r w:rsidR="008F1025">
        <w:rPr>
          <w:bCs/>
          <w:sz w:val="24"/>
          <w:szCs w:val="24"/>
        </w:rPr>
        <w:tab/>
      </w:r>
      <w:r w:rsidR="008F1025">
        <w:rPr>
          <w:bCs/>
          <w:sz w:val="24"/>
          <w:szCs w:val="24"/>
        </w:rPr>
        <w:tab/>
        <w:t xml:space="preserve">        </w:t>
      </w:r>
    </w:p>
    <w:p w14:paraId="0B88019F" w14:textId="24B80313" w:rsidR="00FD6639" w:rsidRPr="00B22A6F" w:rsidRDefault="00FD6639" w:rsidP="00FD6639">
      <w:pPr>
        <w:ind w:left="360"/>
        <w:rPr>
          <w:bCs/>
          <w:sz w:val="24"/>
          <w:szCs w:val="24"/>
        </w:rPr>
      </w:pPr>
    </w:p>
    <w:p w14:paraId="70B7156E" w14:textId="77777777" w:rsidR="00922462" w:rsidRDefault="00922462" w:rsidP="00505170">
      <w:pPr>
        <w:rPr>
          <w:b/>
          <w:bCs/>
          <w:i/>
          <w:sz w:val="28"/>
          <w:szCs w:val="24"/>
        </w:rPr>
      </w:pPr>
    </w:p>
    <w:p w14:paraId="70BCC23E" w14:textId="748F154C" w:rsidR="003806FE" w:rsidRPr="00922462" w:rsidRDefault="003806FE" w:rsidP="00922462">
      <w:pPr>
        <w:pStyle w:val="berschrift1"/>
        <w:rPr>
          <w:rFonts w:eastAsiaTheme="minorHAnsi"/>
          <w:sz w:val="24"/>
          <w:szCs w:val="24"/>
        </w:rPr>
      </w:pPr>
      <w:bookmarkStart w:id="9" w:name="_Toc126678406"/>
      <w:r>
        <w:rPr>
          <w:noProof/>
          <w:lang w:eastAsia="de-DE"/>
        </w:rPr>
        <w:lastRenderedPageBreak/>
        <w:drawing>
          <wp:anchor distT="0" distB="0" distL="114300" distR="114300" simplePos="0" relativeHeight="251684352" behindDoc="1" locked="0" layoutInCell="1" allowOverlap="1" wp14:anchorId="50018679" wp14:editId="0BB7337B">
            <wp:simplePos x="0" y="0"/>
            <wp:positionH relativeFrom="column">
              <wp:posOffset>4810269</wp:posOffset>
            </wp:positionH>
            <wp:positionV relativeFrom="paragraph">
              <wp:posOffset>-32815</wp:posOffset>
            </wp:positionV>
            <wp:extent cx="1222375" cy="1019175"/>
            <wp:effectExtent l="0" t="0" r="0" b="9525"/>
            <wp:wrapTight wrapText="bothSides">
              <wp:wrapPolygon edited="0">
                <wp:start x="0" y="0"/>
                <wp:lineTo x="0" y="21398"/>
                <wp:lineTo x="21207" y="21398"/>
                <wp:lineTo x="21207" y="0"/>
                <wp:lineTo x="0" y="0"/>
              </wp:wrapPolygon>
            </wp:wrapTight>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2375" cy="1019175"/>
                    </a:xfrm>
                    <a:prstGeom prst="rect">
                      <a:avLst/>
                    </a:prstGeom>
                  </pic:spPr>
                </pic:pic>
              </a:graphicData>
            </a:graphic>
            <wp14:sizeRelH relativeFrom="page">
              <wp14:pctWidth>0</wp14:pctWidth>
            </wp14:sizeRelH>
            <wp14:sizeRelV relativeFrom="page">
              <wp14:pctHeight>0</wp14:pctHeight>
            </wp14:sizeRelV>
          </wp:anchor>
        </w:drawing>
      </w:r>
      <w:r w:rsidR="007E34CE">
        <w:t>Unser evangelischer Kindergarten stellt sich vor</w:t>
      </w:r>
      <w:bookmarkEnd w:id="9"/>
      <w:r w:rsidR="00922462">
        <w:br/>
      </w:r>
    </w:p>
    <w:p w14:paraId="48D77D1B" w14:textId="1FA8C0C4" w:rsidR="00BA484E" w:rsidRPr="00DA3EF7" w:rsidRDefault="0066334A" w:rsidP="00BA484E">
      <w:pPr>
        <w:shd w:val="clear" w:color="auto" w:fill="FFFFFF"/>
        <w:spacing w:before="30" w:after="0" w:line="240" w:lineRule="auto"/>
        <w:rPr>
          <w:rFonts w:eastAsia="Times New Roman" w:cs="Arial"/>
          <w:sz w:val="24"/>
          <w:szCs w:val="24"/>
          <w:lang w:eastAsia="de-DE"/>
        </w:rPr>
      </w:pPr>
      <w:r>
        <w:rPr>
          <w:rFonts w:eastAsia="Times New Roman" w:cs="Arial"/>
          <w:sz w:val="24"/>
          <w:szCs w:val="24"/>
          <w:lang w:eastAsia="de-DE"/>
        </w:rPr>
        <w:t>Unsere viergruppige, inklusiv</w:t>
      </w:r>
      <w:r w:rsidR="00BA484E" w:rsidRPr="00DA3EF7">
        <w:rPr>
          <w:rFonts w:eastAsia="Times New Roman" w:cs="Arial"/>
          <w:sz w:val="24"/>
          <w:szCs w:val="24"/>
          <w:lang w:eastAsia="de-DE"/>
        </w:rPr>
        <w:t xml:space="preserve"> arbeitende Kindertageseinrichtung </w:t>
      </w:r>
    </w:p>
    <w:p w14:paraId="0DE75445" w14:textId="77777777" w:rsidR="00BA484E" w:rsidRDefault="00BA484E" w:rsidP="00BA484E">
      <w:pPr>
        <w:shd w:val="clear" w:color="auto" w:fill="FFFFFF"/>
        <w:spacing w:before="30" w:after="0" w:line="240" w:lineRule="auto"/>
        <w:rPr>
          <w:rFonts w:eastAsia="Times New Roman" w:cs="Arial"/>
          <w:sz w:val="24"/>
          <w:szCs w:val="24"/>
          <w:lang w:eastAsia="de-DE"/>
        </w:rPr>
      </w:pPr>
      <w:r w:rsidRPr="00DA3EF7">
        <w:rPr>
          <w:rFonts w:eastAsia="Times New Roman" w:cs="Arial"/>
          <w:sz w:val="24"/>
          <w:szCs w:val="24"/>
          <w:lang w:eastAsia="de-DE"/>
        </w:rPr>
        <w:t>gehört dem Trägerverbund</w:t>
      </w:r>
      <w:r>
        <w:rPr>
          <w:rFonts w:eastAsia="Times New Roman" w:cs="Arial"/>
          <w:sz w:val="24"/>
          <w:szCs w:val="24"/>
          <w:lang w:eastAsia="de-DE"/>
        </w:rPr>
        <w:t xml:space="preserve"> des Ev</w:t>
      </w:r>
      <w:r w:rsidRPr="00DA3EF7">
        <w:rPr>
          <w:rFonts w:eastAsia="Times New Roman" w:cs="Arial"/>
          <w:sz w:val="24"/>
          <w:szCs w:val="24"/>
          <w:lang w:eastAsia="de-DE"/>
        </w:rPr>
        <w:t xml:space="preserve">. Kirchenkreises Lübbecke an. Unsere </w:t>
      </w:r>
    </w:p>
    <w:p w14:paraId="7E989E46" w14:textId="05F4DA57" w:rsidR="006246B5" w:rsidRDefault="00BA484E" w:rsidP="006246B5">
      <w:pPr>
        <w:shd w:val="clear" w:color="auto" w:fill="FFFFFF"/>
        <w:spacing w:before="30" w:after="0" w:line="240" w:lineRule="auto"/>
        <w:rPr>
          <w:rFonts w:eastAsia="Times New Roman" w:cs="Arial"/>
          <w:sz w:val="24"/>
          <w:szCs w:val="24"/>
          <w:lang w:eastAsia="de-DE"/>
        </w:rPr>
      </w:pPr>
      <w:r w:rsidRPr="00DA3EF7">
        <w:rPr>
          <w:rFonts w:eastAsia="Times New Roman" w:cs="Arial"/>
          <w:sz w:val="24"/>
          <w:szCs w:val="24"/>
          <w:lang w:eastAsia="de-DE"/>
        </w:rPr>
        <w:t>Einrichtung wurde</w:t>
      </w:r>
      <w:r>
        <w:rPr>
          <w:rFonts w:eastAsia="Times New Roman" w:cs="Arial"/>
          <w:sz w:val="24"/>
          <w:szCs w:val="24"/>
          <w:lang w:eastAsia="de-DE"/>
        </w:rPr>
        <w:t xml:space="preserve"> </w:t>
      </w:r>
      <w:r w:rsidRPr="00DA3EF7">
        <w:rPr>
          <w:rFonts w:eastAsia="Times New Roman" w:cs="Arial"/>
          <w:sz w:val="24"/>
          <w:szCs w:val="24"/>
          <w:lang w:eastAsia="de-DE"/>
        </w:rPr>
        <w:t>im September 1974 eingeweiht</w:t>
      </w:r>
      <w:r w:rsidR="006246B5">
        <w:rPr>
          <w:rFonts w:eastAsia="Times New Roman" w:cs="Arial"/>
          <w:sz w:val="24"/>
          <w:szCs w:val="24"/>
          <w:lang w:eastAsia="de-DE"/>
        </w:rPr>
        <w:t xml:space="preserve">. Seit </w:t>
      </w:r>
      <w:r w:rsidR="007076A6">
        <w:rPr>
          <w:rFonts w:eastAsia="Times New Roman" w:cs="Arial"/>
          <w:sz w:val="24"/>
          <w:szCs w:val="24"/>
          <w:lang w:eastAsia="de-DE"/>
        </w:rPr>
        <w:t>dem Jahr</w:t>
      </w:r>
    </w:p>
    <w:p w14:paraId="3FFCE103" w14:textId="063853C8" w:rsidR="00BA484E" w:rsidRDefault="00BA484E" w:rsidP="00BA484E">
      <w:pPr>
        <w:shd w:val="clear" w:color="auto" w:fill="FFFFFF"/>
        <w:spacing w:before="30" w:after="0" w:line="240" w:lineRule="auto"/>
        <w:rPr>
          <w:rFonts w:eastAsia="Times New Roman" w:cs="Arial"/>
          <w:sz w:val="24"/>
          <w:szCs w:val="24"/>
          <w:lang w:eastAsia="de-DE"/>
        </w:rPr>
      </w:pPr>
      <w:r>
        <w:rPr>
          <w:rFonts w:eastAsia="Times New Roman" w:cs="Arial"/>
          <w:sz w:val="24"/>
          <w:szCs w:val="24"/>
          <w:lang w:eastAsia="de-DE"/>
        </w:rPr>
        <w:t>1988 arbeiten wir</w:t>
      </w:r>
      <w:r w:rsidRPr="00DA3EF7">
        <w:rPr>
          <w:rFonts w:eastAsia="Times New Roman" w:cs="Arial"/>
          <w:sz w:val="24"/>
          <w:szCs w:val="24"/>
          <w:lang w:eastAsia="de-DE"/>
        </w:rPr>
        <w:t xml:space="preserve"> integrativ/inklusiv. </w:t>
      </w:r>
    </w:p>
    <w:p w14:paraId="33AF66E6" w14:textId="77777777" w:rsidR="00BA484E" w:rsidRDefault="00BA484E" w:rsidP="00BA484E">
      <w:pPr>
        <w:shd w:val="clear" w:color="auto" w:fill="FFFFFF"/>
        <w:spacing w:before="30" w:after="0" w:line="240" w:lineRule="auto"/>
        <w:rPr>
          <w:rFonts w:eastAsia="Times New Roman" w:cs="Arial"/>
          <w:sz w:val="24"/>
          <w:szCs w:val="24"/>
          <w:lang w:eastAsia="de-DE"/>
        </w:rPr>
      </w:pPr>
    </w:p>
    <w:p w14:paraId="6B0B46AA" w14:textId="248DFEF9" w:rsidR="00BA484E" w:rsidRDefault="001D798A" w:rsidP="00BA484E">
      <w:pPr>
        <w:shd w:val="clear" w:color="auto" w:fill="FFFFFF"/>
        <w:spacing w:before="30" w:after="0" w:line="240" w:lineRule="auto"/>
        <w:rPr>
          <w:rFonts w:eastAsia="Times New Roman" w:cs="Arial"/>
          <w:sz w:val="24"/>
          <w:szCs w:val="24"/>
          <w:lang w:eastAsia="de-DE"/>
        </w:rPr>
      </w:pPr>
      <w:r>
        <w:rPr>
          <w:rFonts w:eastAsia="Times New Roman" w:cs="Arial"/>
          <w:sz w:val="24"/>
          <w:szCs w:val="24"/>
          <w:lang w:eastAsia="de-DE"/>
        </w:rPr>
        <w:t>Wir</w:t>
      </w:r>
      <w:r w:rsidR="00BA484E" w:rsidRPr="00DA3EF7">
        <w:rPr>
          <w:rFonts w:eastAsia="Times New Roman" w:cs="Arial"/>
          <w:sz w:val="24"/>
          <w:szCs w:val="24"/>
          <w:lang w:eastAsia="de-DE"/>
        </w:rPr>
        <w:t xml:space="preserve"> orientieren uns an</w:t>
      </w:r>
      <w:r w:rsidR="00A34954">
        <w:rPr>
          <w:rFonts w:eastAsia="Times New Roman" w:cs="Arial"/>
          <w:sz w:val="24"/>
          <w:szCs w:val="24"/>
          <w:lang w:eastAsia="de-DE"/>
        </w:rPr>
        <w:t xml:space="preserve"> </w:t>
      </w:r>
      <w:r w:rsidR="00BA484E" w:rsidRPr="00DA3EF7">
        <w:rPr>
          <w:rFonts w:eastAsia="Times New Roman" w:cs="Arial"/>
          <w:sz w:val="24"/>
          <w:szCs w:val="24"/>
          <w:lang w:eastAsia="de-DE"/>
        </w:rPr>
        <w:t>den Bedürfnisse</w:t>
      </w:r>
      <w:r w:rsidR="00A34954">
        <w:rPr>
          <w:rFonts w:eastAsia="Times New Roman" w:cs="Arial"/>
          <w:sz w:val="24"/>
          <w:szCs w:val="24"/>
          <w:lang w:eastAsia="de-DE"/>
        </w:rPr>
        <w:t>n</w:t>
      </w:r>
      <w:r w:rsidR="00BA484E" w:rsidRPr="00DA3EF7">
        <w:rPr>
          <w:rFonts w:eastAsia="Times New Roman" w:cs="Arial"/>
          <w:sz w:val="24"/>
          <w:szCs w:val="24"/>
          <w:lang w:eastAsia="de-DE"/>
        </w:rPr>
        <w:t xml:space="preserve"> der Familien und bieten ihnen ein vielseitiges Angebot.</w:t>
      </w:r>
      <w:r w:rsidR="00BA484E">
        <w:rPr>
          <w:rFonts w:eastAsia="Times New Roman" w:cs="Arial"/>
          <w:sz w:val="24"/>
          <w:szCs w:val="24"/>
          <w:lang w:eastAsia="de-DE"/>
        </w:rPr>
        <w:t xml:space="preserve"> </w:t>
      </w:r>
    </w:p>
    <w:p w14:paraId="23C93363" w14:textId="0BE1BEB3" w:rsidR="00E2702B" w:rsidRDefault="00BA484E" w:rsidP="00BA484E">
      <w:pPr>
        <w:shd w:val="clear" w:color="auto" w:fill="FFFFFF"/>
        <w:spacing w:before="30" w:after="0" w:line="240" w:lineRule="auto"/>
        <w:rPr>
          <w:rFonts w:eastAsia="Times New Roman" w:cs="Arial"/>
          <w:sz w:val="24"/>
          <w:szCs w:val="24"/>
          <w:lang w:eastAsia="de-DE"/>
        </w:rPr>
      </w:pPr>
      <w:r w:rsidRPr="003F67CD">
        <w:rPr>
          <w:rFonts w:eastAsia="Times New Roman" w:cs="Arial"/>
          <w:sz w:val="24"/>
          <w:szCs w:val="24"/>
          <w:lang w:eastAsia="de-DE"/>
        </w:rPr>
        <w:t xml:space="preserve">Unsere Einrichtung </w:t>
      </w:r>
      <w:r>
        <w:rPr>
          <w:rFonts w:eastAsia="Times New Roman" w:cs="Arial"/>
          <w:sz w:val="24"/>
          <w:szCs w:val="24"/>
          <w:lang w:eastAsia="de-DE"/>
        </w:rPr>
        <w:t xml:space="preserve">bietet </w:t>
      </w:r>
      <w:r w:rsidR="00E31DD1">
        <w:rPr>
          <w:rFonts w:eastAsia="Times New Roman" w:cs="Arial"/>
          <w:sz w:val="24"/>
          <w:szCs w:val="24"/>
          <w:lang w:eastAsia="de-DE"/>
        </w:rPr>
        <w:t>Familien, deren Kinder eine Behinderung haben</w:t>
      </w:r>
      <w:r w:rsidR="00B17B32">
        <w:rPr>
          <w:rFonts w:eastAsia="Times New Roman" w:cs="Arial"/>
          <w:sz w:val="24"/>
          <w:szCs w:val="24"/>
          <w:lang w:eastAsia="de-DE"/>
        </w:rPr>
        <w:t xml:space="preserve">, in Zusammenarbeit mit </w:t>
      </w:r>
      <w:r>
        <w:rPr>
          <w:rFonts w:eastAsia="Times New Roman" w:cs="Arial"/>
          <w:sz w:val="24"/>
          <w:szCs w:val="24"/>
          <w:lang w:eastAsia="de-DE"/>
        </w:rPr>
        <w:t>dem Früherkennungszentrum Minden,</w:t>
      </w:r>
      <w:r w:rsidR="00E2702B">
        <w:rPr>
          <w:rFonts w:eastAsia="Times New Roman" w:cs="Arial"/>
          <w:sz w:val="24"/>
          <w:szCs w:val="24"/>
          <w:lang w:eastAsia="de-DE"/>
        </w:rPr>
        <w:t xml:space="preserve"> Gesundheitsamt,</w:t>
      </w:r>
    </w:p>
    <w:p w14:paraId="402D9602" w14:textId="31EB1094" w:rsidR="006F261F" w:rsidRDefault="00BA484E" w:rsidP="00B17B32">
      <w:pPr>
        <w:shd w:val="clear" w:color="auto" w:fill="FFFFFF"/>
        <w:spacing w:before="30" w:after="0" w:line="240" w:lineRule="auto"/>
        <w:rPr>
          <w:rFonts w:eastAsia="Times New Roman" w:cs="Arial"/>
          <w:sz w:val="24"/>
          <w:szCs w:val="24"/>
          <w:lang w:eastAsia="de-DE"/>
        </w:rPr>
      </w:pPr>
      <w:r>
        <w:rPr>
          <w:rFonts w:eastAsia="Times New Roman" w:cs="Arial"/>
          <w:sz w:val="24"/>
          <w:szCs w:val="24"/>
          <w:lang w:eastAsia="de-DE"/>
        </w:rPr>
        <w:t>Förderschulen,</w:t>
      </w:r>
      <w:r w:rsidR="00B17B32">
        <w:rPr>
          <w:rFonts w:eastAsia="Times New Roman" w:cs="Arial"/>
          <w:sz w:val="24"/>
          <w:szCs w:val="24"/>
          <w:lang w:eastAsia="de-DE"/>
        </w:rPr>
        <w:t xml:space="preserve"> Ärzten und Therapeuten, eine Unterstützung bei der therapeutischen Arbeit und Beratung an.</w:t>
      </w:r>
    </w:p>
    <w:p w14:paraId="531F8BD0" w14:textId="1A72A304" w:rsidR="00782164" w:rsidRDefault="00782164" w:rsidP="00B17B32">
      <w:pPr>
        <w:shd w:val="clear" w:color="auto" w:fill="FFFFFF"/>
        <w:spacing w:before="30" w:after="0" w:line="240" w:lineRule="auto"/>
        <w:rPr>
          <w:rFonts w:eastAsia="Times New Roman" w:cs="Arial"/>
          <w:sz w:val="24"/>
          <w:szCs w:val="24"/>
          <w:lang w:eastAsia="de-DE"/>
        </w:rPr>
      </w:pPr>
      <w:r>
        <w:rPr>
          <w:rFonts w:eastAsia="Times New Roman" w:cs="Arial"/>
          <w:sz w:val="24"/>
          <w:szCs w:val="24"/>
          <w:lang w:eastAsia="de-DE"/>
        </w:rPr>
        <w:t>Unsere Einrichtung verfügt</w:t>
      </w:r>
      <w:r w:rsidR="00077207">
        <w:rPr>
          <w:rFonts w:eastAsia="Times New Roman" w:cs="Arial"/>
          <w:sz w:val="24"/>
          <w:szCs w:val="24"/>
          <w:lang w:eastAsia="de-DE"/>
        </w:rPr>
        <w:t xml:space="preserve"> außerdem</w:t>
      </w:r>
      <w:r w:rsidR="003C4BE9">
        <w:rPr>
          <w:rFonts w:eastAsia="Times New Roman" w:cs="Arial"/>
          <w:sz w:val="24"/>
          <w:szCs w:val="24"/>
          <w:lang w:eastAsia="de-DE"/>
        </w:rPr>
        <w:t xml:space="preserve"> über ein </w:t>
      </w:r>
      <w:r w:rsidR="003C4BE9" w:rsidRPr="00077207">
        <w:rPr>
          <w:rFonts w:eastAsia="Times New Roman" w:cs="Arial"/>
          <w:b/>
          <w:bCs/>
          <w:sz w:val="24"/>
          <w:szCs w:val="24"/>
          <w:lang w:eastAsia="de-DE"/>
        </w:rPr>
        <w:t>Schutzkonzept</w:t>
      </w:r>
      <w:r w:rsidR="003C4BE9">
        <w:rPr>
          <w:rFonts w:eastAsia="Times New Roman" w:cs="Arial"/>
          <w:sz w:val="24"/>
          <w:szCs w:val="24"/>
          <w:lang w:eastAsia="de-DE"/>
        </w:rPr>
        <w:t>, dass Sie bei Bedarf gerne einsehen</w:t>
      </w:r>
      <w:r w:rsidR="00077207">
        <w:rPr>
          <w:rFonts w:eastAsia="Times New Roman" w:cs="Arial"/>
          <w:sz w:val="24"/>
          <w:szCs w:val="24"/>
          <w:lang w:eastAsia="de-DE"/>
        </w:rPr>
        <w:t xml:space="preserve"> können.</w:t>
      </w:r>
    </w:p>
    <w:p w14:paraId="7C4D05F9" w14:textId="7229AAD6" w:rsidR="00B17B32" w:rsidRPr="00B17B32" w:rsidRDefault="00B17B32" w:rsidP="00B17B32">
      <w:pPr>
        <w:shd w:val="clear" w:color="auto" w:fill="FFFFFF"/>
        <w:spacing w:before="30" w:after="0" w:line="240" w:lineRule="auto"/>
        <w:rPr>
          <w:rFonts w:eastAsia="Times New Roman" w:cs="Arial"/>
          <w:sz w:val="24"/>
          <w:szCs w:val="24"/>
          <w:lang w:eastAsia="de-DE"/>
        </w:rPr>
      </w:pPr>
    </w:p>
    <w:p w14:paraId="5427496E" w14:textId="77777777" w:rsidR="00A12215" w:rsidRDefault="00EB7253" w:rsidP="005F2A32">
      <w:pPr>
        <w:rPr>
          <w:b/>
          <w:bCs/>
          <w:sz w:val="24"/>
          <w:szCs w:val="24"/>
        </w:rPr>
      </w:pPr>
      <w:r w:rsidRPr="008B220C">
        <w:rPr>
          <w:b/>
          <w:bCs/>
          <w:sz w:val="24"/>
          <w:szCs w:val="24"/>
        </w:rPr>
        <w:t>In unserer Einrichtung werden vier Gruppen betreut</w:t>
      </w:r>
      <w:r w:rsidR="00A12215">
        <w:rPr>
          <w:b/>
          <w:bCs/>
          <w:sz w:val="24"/>
          <w:szCs w:val="24"/>
        </w:rPr>
        <w:t xml:space="preserve">. </w:t>
      </w:r>
    </w:p>
    <w:p w14:paraId="4E39B063" w14:textId="00128F70" w:rsidR="00D749C4" w:rsidRDefault="00A12215" w:rsidP="005F2A32">
      <w:pPr>
        <w:rPr>
          <w:b/>
          <w:bCs/>
          <w:sz w:val="24"/>
          <w:szCs w:val="24"/>
        </w:rPr>
      </w:pPr>
      <w:r w:rsidRPr="00A12215">
        <w:rPr>
          <w:sz w:val="24"/>
          <w:szCs w:val="24"/>
        </w:rPr>
        <w:t>Diese unten aufgeführten Stammgruppen</w:t>
      </w:r>
      <w:r>
        <w:rPr>
          <w:sz w:val="24"/>
          <w:szCs w:val="24"/>
        </w:rPr>
        <w:t xml:space="preserve"> </w:t>
      </w:r>
      <w:r w:rsidR="00422F64">
        <w:rPr>
          <w:sz w:val="24"/>
          <w:szCs w:val="24"/>
        </w:rPr>
        <w:t>dienen</w:t>
      </w:r>
      <w:r w:rsidR="00861F57">
        <w:rPr>
          <w:sz w:val="24"/>
          <w:szCs w:val="24"/>
        </w:rPr>
        <w:t xml:space="preserve"> außerdem auch als Funktionsraum mit einem jeweiligen Schwerpunkt. Diese Informationen </w:t>
      </w:r>
      <w:r w:rsidR="00B4286A">
        <w:rPr>
          <w:sz w:val="24"/>
          <w:szCs w:val="24"/>
        </w:rPr>
        <w:t xml:space="preserve">erhalten </w:t>
      </w:r>
      <w:r w:rsidR="00861F57">
        <w:rPr>
          <w:sz w:val="24"/>
          <w:szCs w:val="24"/>
        </w:rPr>
        <w:t xml:space="preserve">Sie </w:t>
      </w:r>
      <w:r w:rsidR="00B5352C">
        <w:rPr>
          <w:sz w:val="24"/>
          <w:szCs w:val="24"/>
        </w:rPr>
        <w:t xml:space="preserve">weiter unten in „Beschreibung unserer Räume“ </w:t>
      </w:r>
      <w:r w:rsidR="006D4BC0">
        <w:rPr>
          <w:sz w:val="24"/>
          <w:szCs w:val="24"/>
        </w:rPr>
        <w:t>auf Seite 16</w:t>
      </w:r>
      <w:r w:rsidR="00B4286A">
        <w:rPr>
          <w:sz w:val="24"/>
          <w:szCs w:val="24"/>
        </w:rPr>
        <w:t>.</w:t>
      </w:r>
    </w:p>
    <w:p w14:paraId="0AD2B355" w14:textId="42F2C278" w:rsidR="0039033F" w:rsidRPr="008B220C" w:rsidRDefault="00861F57" w:rsidP="005F2A32">
      <w:pPr>
        <w:rPr>
          <w:b/>
          <w:bCs/>
          <w:sz w:val="24"/>
          <w:szCs w:val="24"/>
        </w:rPr>
      </w:pPr>
      <w:r>
        <w:rPr>
          <w:bCs/>
          <w:noProof/>
          <w:sz w:val="24"/>
          <w:szCs w:val="24"/>
        </w:rPr>
        <w:drawing>
          <wp:anchor distT="0" distB="0" distL="114300" distR="114300" simplePos="0" relativeHeight="251647488" behindDoc="1" locked="0" layoutInCell="1" allowOverlap="1" wp14:anchorId="3D486705" wp14:editId="40A35ADB">
            <wp:simplePos x="0" y="0"/>
            <wp:positionH relativeFrom="column">
              <wp:posOffset>3699618</wp:posOffset>
            </wp:positionH>
            <wp:positionV relativeFrom="paragraph">
              <wp:posOffset>183093</wp:posOffset>
            </wp:positionV>
            <wp:extent cx="1327150" cy="1327150"/>
            <wp:effectExtent l="76200" t="76200" r="82550" b="82550"/>
            <wp:wrapSquare wrapText="bothSides"/>
            <wp:docPr id="25" name="Grafik 25" descr="Ein Bild, das Cartoon, Kinderkunst, Darstell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descr="Ein Bild, das Cartoon, Kinderkunst, Darstellung, Clipar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rot="399694">
                      <a:off x="0" y="0"/>
                      <a:ext cx="1327150" cy="1327150"/>
                    </a:xfrm>
                    <a:prstGeom prst="rect">
                      <a:avLst/>
                    </a:prstGeom>
                  </pic:spPr>
                </pic:pic>
              </a:graphicData>
            </a:graphic>
            <wp14:sizeRelH relativeFrom="page">
              <wp14:pctWidth>0</wp14:pctWidth>
            </wp14:sizeRelH>
            <wp14:sizeRelV relativeFrom="page">
              <wp14:pctHeight>0</wp14:pctHeight>
            </wp14:sizeRelV>
          </wp:anchor>
        </w:drawing>
      </w:r>
    </w:p>
    <w:p w14:paraId="27D79079" w14:textId="4945E4C5" w:rsidR="0039033F" w:rsidRPr="0039033F" w:rsidRDefault="00EB7253" w:rsidP="005F2A32">
      <w:pPr>
        <w:rPr>
          <w:b/>
          <w:bCs/>
          <w:color w:val="00B0F0"/>
          <w:sz w:val="24"/>
          <w:szCs w:val="24"/>
        </w:rPr>
      </w:pPr>
      <w:r w:rsidRPr="0039033F">
        <w:rPr>
          <w:b/>
          <w:bCs/>
          <w:color w:val="00B0F0"/>
          <w:sz w:val="24"/>
          <w:szCs w:val="24"/>
        </w:rPr>
        <w:t xml:space="preserve">Die Schmetterlingsgruppe               </w:t>
      </w:r>
    </w:p>
    <w:p w14:paraId="595811DD" w14:textId="7792FE0F" w:rsidR="008B220C" w:rsidRDefault="00EB7253" w:rsidP="005F2A32">
      <w:pPr>
        <w:rPr>
          <w:bCs/>
          <w:sz w:val="24"/>
          <w:szCs w:val="24"/>
        </w:rPr>
      </w:pPr>
      <w:r>
        <w:rPr>
          <w:bCs/>
          <w:sz w:val="24"/>
          <w:szCs w:val="24"/>
        </w:rPr>
        <w:t>Es werden 2</w:t>
      </w:r>
      <w:r w:rsidR="00AF522B">
        <w:rPr>
          <w:bCs/>
          <w:sz w:val="24"/>
          <w:szCs w:val="24"/>
        </w:rPr>
        <w:t>6</w:t>
      </w:r>
      <w:r w:rsidR="002B3A7D">
        <w:rPr>
          <w:bCs/>
          <w:sz w:val="24"/>
          <w:szCs w:val="24"/>
        </w:rPr>
        <w:t xml:space="preserve"> </w:t>
      </w:r>
      <w:r>
        <w:rPr>
          <w:bCs/>
          <w:sz w:val="24"/>
          <w:szCs w:val="24"/>
        </w:rPr>
        <w:t>Kinder im Alter von 3 – 6 Jahren betreut.</w:t>
      </w:r>
      <w:r w:rsidR="00FA7D4F">
        <w:rPr>
          <w:bCs/>
          <w:sz w:val="24"/>
          <w:szCs w:val="24"/>
        </w:rPr>
        <w:t xml:space="preserve">                                </w:t>
      </w:r>
    </w:p>
    <w:p w14:paraId="22B2237A" w14:textId="452AB859" w:rsidR="008F1025" w:rsidRDefault="008F1025" w:rsidP="005F2A32">
      <w:pPr>
        <w:rPr>
          <w:bCs/>
          <w:sz w:val="24"/>
          <w:szCs w:val="24"/>
        </w:rPr>
      </w:pPr>
    </w:p>
    <w:p w14:paraId="63573960" w14:textId="12EF17FC" w:rsidR="0039033F" w:rsidRPr="0039033F" w:rsidRDefault="0039033F" w:rsidP="005F2A32">
      <w:pPr>
        <w:rPr>
          <w:b/>
          <w:bCs/>
          <w:color w:val="996633"/>
          <w:sz w:val="24"/>
          <w:szCs w:val="24"/>
        </w:rPr>
      </w:pPr>
      <w:r>
        <w:rPr>
          <w:b/>
          <w:bCs/>
          <w:noProof/>
          <w:sz w:val="24"/>
          <w:szCs w:val="24"/>
        </w:rPr>
        <w:drawing>
          <wp:anchor distT="0" distB="0" distL="114300" distR="114300" simplePos="0" relativeHeight="251691520" behindDoc="0" locked="0" layoutInCell="1" allowOverlap="1" wp14:anchorId="475219F7" wp14:editId="4B8781D9">
            <wp:simplePos x="0" y="0"/>
            <wp:positionH relativeFrom="column">
              <wp:posOffset>3670511</wp:posOffset>
            </wp:positionH>
            <wp:positionV relativeFrom="paragraph">
              <wp:posOffset>226272</wp:posOffset>
            </wp:positionV>
            <wp:extent cx="907026" cy="722730"/>
            <wp:effectExtent l="0" t="0" r="7620" b="1270"/>
            <wp:wrapNone/>
            <wp:docPr id="37" name="Grafik 37" descr="Ein Bild, das Clipart, Zeichnung, Entwurf,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descr="Ein Bild, das Clipart, Zeichnung, Entwurf, Darstellung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07026" cy="722730"/>
                    </a:xfrm>
                    <a:prstGeom prst="rect">
                      <a:avLst/>
                    </a:prstGeom>
                  </pic:spPr>
                </pic:pic>
              </a:graphicData>
            </a:graphic>
            <wp14:sizeRelH relativeFrom="page">
              <wp14:pctWidth>0</wp14:pctWidth>
            </wp14:sizeRelH>
            <wp14:sizeRelV relativeFrom="page">
              <wp14:pctHeight>0</wp14:pctHeight>
            </wp14:sizeRelV>
          </wp:anchor>
        </w:drawing>
      </w:r>
      <w:r w:rsidR="00EB7253" w:rsidRPr="0039033F">
        <w:rPr>
          <w:b/>
          <w:bCs/>
          <w:color w:val="996633"/>
          <w:sz w:val="24"/>
          <w:szCs w:val="24"/>
        </w:rPr>
        <w:t xml:space="preserve">Die Igelgruppe    </w:t>
      </w:r>
    </w:p>
    <w:p w14:paraId="2707D125" w14:textId="15850E03" w:rsidR="008B220C" w:rsidRDefault="008F1025" w:rsidP="005F2A32">
      <w:pPr>
        <w:rPr>
          <w:bCs/>
          <w:sz w:val="24"/>
          <w:szCs w:val="24"/>
        </w:rPr>
      </w:pPr>
      <w:r>
        <w:rPr>
          <w:bCs/>
          <w:sz w:val="24"/>
          <w:szCs w:val="24"/>
        </w:rPr>
        <w:t>Es werden 2</w:t>
      </w:r>
      <w:r w:rsidR="00821634">
        <w:rPr>
          <w:bCs/>
          <w:sz w:val="24"/>
          <w:szCs w:val="24"/>
        </w:rPr>
        <w:t>6</w:t>
      </w:r>
      <w:r w:rsidR="00EB7253">
        <w:rPr>
          <w:bCs/>
          <w:sz w:val="24"/>
          <w:szCs w:val="24"/>
        </w:rPr>
        <w:t xml:space="preserve"> Kinder im Alter von 3 – 6 Jahren betreut.</w:t>
      </w:r>
      <w:r w:rsidR="00FA7D4F">
        <w:rPr>
          <w:bCs/>
          <w:sz w:val="24"/>
          <w:szCs w:val="24"/>
        </w:rPr>
        <w:t xml:space="preserve">                                                        </w:t>
      </w:r>
    </w:p>
    <w:p w14:paraId="71EF3967" w14:textId="290D6A3C" w:rsidR="008F1025" w:rsidRDefault="00422F64" w:rsidP="005F2A32">
      <w:pPr>
        <w:rPr>
          <w:bCs/>
          <w:sz w:val="24"/>
          <w:szCs w:val="24"/>
        </w:rPr>
      </w:pPr>
      <w:r w:rsidRPr="0039033F">
        <w:rPr>
          <w:noProof/>
          <w:color w:val="FF0000"/>
        </w:rPr>
        <w:drawing>
          <wp:anchor distT="0" distB="0" distL="114300" distR="114300" simplePos="0" relativeHeight="251649536" behindDoc="0" locked="0" layoutInCell="1" allowOverlap="1" wp14:anchorId="3F108C4C" wp14:editId="43C5ACD6">
            <wp:simplePos x="0" y="0"/>
            <wp:positionH relativeFrom="column">
              <wp:posOffset>4629785</wp:posOffset>
            </wp:positionH>
            <wp:positionV relativeFrom="paragraph">
              <wp:posOffset>314536</wp:posOffset>
            </wp:positionV>
            <wp:extent cx="973393" cy="925314"/>
            <wp:effectExtent l="0" t="0" r="0" b="8255"/>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3393" cy="9253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185B5" w14:textId="409180F7" w:rsidR="0039033F" w:rsidRPr="0039033F" w:rsidRDefault="00EB7253" w:rsidP="005F2A32">
      <w:pPr>
        <w:rPr>
          <w:b/>
          <w:bCs/>
          <w:color w:val="FF0000"/>
          <w:sz w:val="24"/>
          <w:szCs w:val="24"/>
        </w:rPr>
      </w:pPr>
      <w:r w:rsidRPr="0039033F">
        <w:rPr>
          <w:b/>
          <w:bCs/>
          <w:color w:val="FF0000"/>
          <w:sz w:val="24"/>
          <w:szCs w:val="24"/>
        </w:rPr>
        <w:t xml:space="preserve">Die Marienkäfergruppe      </w:t>
      </w:r>
    </w:p>
    <w:p w14:paraId="017A10C5" w14:textId="044744CD" w:rsidR="008B220C" w:rsidRDefault="008F1025" w:rsidP="005F2A32">
      <w:pPr>
        <w:rPr>
          <w:bCs/>
          <w:sz w:val="24"/>
          <w:szCs w:val="24"/>
        </w:rPr>
      </w:pPr>
      <w:r>
        <w:rPr>
          <w:bCs/>
          <w:sz w:val="24"/>
          <w:szCs w:val="24"/>
        </w:rPr>
        <w:t xml:space="preserve">Es werden in dieser Gruppe </w:t>
      </w:r>
      <w:r w:rsidR="00476F69">
        <w:rPr>
          <w:bCs/>
          <w:sz w:val="24"/>
          <w:szCs w:val="24"/>
        </w:rPr>
        <w:t>2</w:t>
      </w:r>
      <w:r w:rsidR="00821634">
        <w:rPr>
          <w:bCs/>
          <w:sz w:val="24"/>
          <w:szCs w:val="24"/>
        </w:rPr>
        <w:t>6</w:t>
      </w:r>
      <w:r w:rsidR="00EB7253">
        <w:rPr>
          <w:bCs/>
          <w:sz w:val="24"/>
          <w:szCs w:val="24"/>
        </w:rPr>
        <w:t xml:space="preserve"> Kinder im Alter von 3 - 6 Jahren betreut.</w:t>
      </w:r>
      <w:r w:rsidR="00FA7D4F">
        <w:rPr>
          <w:bCs/>
          <w:sz w:val="24"/>
          <w:szCs w:val="24"/>
        </w:rPr>
        <w:t xml:space="preserve">                                                                                                                                                </w:t>
      </w:r>
    </w:p>
    <w:p w14:paraId="42E1FBDB" w14:textId="34E05F6C" w:rsidR="008F1025" w:rsidRDefault="008F1025" w:rsidP="005F2A32">
      <w:pPr>
        <w:rPr>
          <w:bCs/>
          <w:sz w:val="24"/>
          <w:szCs w:val="24"/>
        </w:rPr>
      </w:pPr>
    </w:p>
    <w:p w14:paraId="36E53C7E" w14:textId="1012DFEF" w:rsidR="0039033F" w:rsidRPr="0039033F" w:rsidRDefault="0039033F" w:rsidP="005F2A32">
      <w:pPr>
        <w:rPr>
          <w:b/>
          <w:bCs/>
          <w:color w:val="FFC000"/>
          <w:sz w:val="24"/>
          <w:szCs w:val="24"/>
        </w:rPr>
      </w:pPr>
      <w:r>
        <w:rPr>
          <w:noProof/>
          <w:lang w:eastAsia="de-DE"/>
        </w:rPr>
        <w:drawing>
          <wp:anchor distT="0" distB="0" distL="114300" distR="114300" simplePos="0" relativeHeight="251681280" behindDoc="0" locked="0" layoutInCell="1" allowOverlap="1" wp14:anchorId="47C1A75E" wp14:editId="172668E6">
            <wp:simplePos x="0" y="0"/>
            <wp:positionH relativeFrom="column">
              <wp:posOffset>3459692</wp:posOffset>
            </wp:positionH>
            <wp:positionV relativeFrom="paragraph">
              <wp:posOffset>230928</wp:posOffset>
            </wp:positionV>
            <wp:extent cx="1118235" cy="876935"/>
            <wp:effectExtent l="0" t="0" r="571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16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18235" cy="876935"/>
                    </a:xfrm>
                    <a:prstGeom prst="rect">
                      <a:avLst/>
                    </a:prstGeom>
                  </pic:spPr>
                </pic:pic>
              </a:graphicData>
            </a:graphic>
            <wp14:sizeRelH relativeFrom="page">
              <wp14:pctWidth>0</wp14:pctWidth>
            </wp14:sizeRelH>
            <wp14:sizeRelV relativeFrom="page">
              <wp14:pctHeight>0</wp14:pctHeight>
            </wp14:sizeRelV>
          </wp:anchor>
        </w:drawing>
      </w:r>
      <w:r w:rsidR="00EB7253" w:rsidRPr="0039033F">
        <w:rPr>
          <w:b/>
          <w:bCs/>
          <w:color w:val="FFC000"/>
          <w:sz w:val="24"/>
          <w:szCs w:val="24"/>
        </w:rPr>
        <w:t>Das Kükennest</w:t>
      </w:r>
    </w:p>
    <w:p w14:paraId="7287D36D" w14:textId="5454574A" w:rsidR="00EB7253" w:rsidRDefault="00EB7253" w:rsidP="005F2A32">
      <w:pPr>
        <w:rPr>
          <w:bCs/>
          <w:sz w:val="24"/>
          <w:szCs w:val="24"/>
        </w:rPr>
      </w:pPr>
      <w:r w:rsidRPr="00EB7253">
        <w:rPr>
          <w:bCs/>
          <w:sz w:val="24"/>
          <w:szCs w:val="24"/>
        </w:rPr>
        <w:t>Es wer</w:t>
      </w:r>
      <w:r>
        <w:rPr>
          <w:bCs/>
          <w:sz w:val="24"/>
          <w:szCs w:val="24"/>
        </w:rPr>
        <w:t xml:space="preserve">den </w:t>
      </w:r>
      <w:r w:rsidR="00F44CEA">
        <w:rPr>
          <w:bCs/>
          <w:sz w:val="24"/>
          <w:szCs w:val="24"/>
        </w:rPr>
        <w:t>1</w:t>
      </w:r>
      <w:r w:rsidR="00B17B32">
        <w:rPr>
          <w:bCs/>
          <w:sz w:val="24"/>
          <w:szCs w:val="24"/>
        </w:rPr>
        <w:t>5</w:t>
      </w:r>
      <w:r w:rsidR="00387EA3">
        <w:rPr>
          <w:bCs/>
          <w:sz w:val="24"/>
          <w:szCs w:val="24"/>
        </w:rPr>
        <w:t xml:space="preserve"> Kinder im Alter von 2</w:t>
      </w:r>
      <w:r w:rsidR="008B220C">
        <w:rPr>
          <w:bCs/>
          <w:sz w:val="24"/>
          <w:szCs w:val="24"/>
        </w:rPr>
        <w:t xml:space="preserve"> – 3 Jahren betreut.</w:t>
      </w:r>
      <w:r w:rsidR="00FA7D4F">
        <w:rPr>
          <w:bCs/>
          <w:sz w:val="24"/>
          <w:szCs w:val="24"/>
        </w:rPr>
        <w:t xml:space="preserve">                                                           </w:t>
      </w:r>
    </w:p>
    <w:p w14:paraId="5FC70437" w14:textId="4D97EBD8" w:rsidR="00387EA3" w:rsidRDefault="00387EA3" w:rsidP="005F2A32">
      <w:pPr>
        <w:rPr>
          <w:bCs/>
          <w:sz w:val="24"/>
          <w:szCs w:val="24"/>
        </w:rPr>
      </w:pPr>
    </w:p>
    <w:p w14:paraId="70F9A97D" w14:textId="77777777" w:rsidR="0064643E" w:rsidRDefault="0064643E" w:rsidP="006E7CFC">
      <w:pPr>
        <w:rPr>
          <w:bCs/>
          <w:sz w:val="24"/>
          <w:szCs w:val="24"/>
        </w:rPr>
      </w:pPr>
    </w:p>
    <w:p w14:paraId="34E815C0" w14:textId="3DC8357B" w:rsidR="00232EDA" w:rsidRPr="006E7CFC" w:rsidRDefault="00232EDA" w:rsidP="006E7CFC">
      <w:pPr>
        <w:pStyle w:val="berschrift1"/>
        <w:rPr>
          <w:sz w:val="24"/>
          <w:szCs w:val="24"/>
        </w:rPr>
      </w:pPr>
      <w:bookmarkStart w:id="10" w:name="_Toc126678407"/>
      <w:r w:rsidRPr="00FC7183">
        <w:rPr>
          <w:rFonts w:eastAsia="Calibri"/>
        </w:rPr>
        <w:lastRenderedPageBreak/>
        <w:t>Standortbedingungen</w:t>
      </w:r>
      <w:bookmarkEnd w:id="10"/>
      <w:r w:rsidR="00922462">
        <w:rPr>
          <w:rFonts w:eastAsia="Calibri"/>
        </w:rPr>
        <w:br/>
      </w:r>
    </w:p>
    <w:p w14:paraId="46972B9C" w14:textId="53E5F57A" w:rsidR="00232EDA" w:rsidRPr="006E7CFC" w:rsidRDefault="00232EDA" w:rsidP="00232EDA">
      <w:pPr>
        <w:spacing w:after="0"/>
        <w:rPr>
          <w:rFonts w:eastAsia="Calibri" w:cs="Times New Roman"/>
          <w:sz w:val="24"/>
          <w:szCs w:val="24"/>
        </w:rPr>
      </w:pPr>
      <w:r>
        <w:rPr>
          <w:rFonts w:eastAsia="Calibri" w:cs="Times New Roman"/>
          <w:sz w:val="24"/>
          <w:szCs w:val="24"/>
        </w:rPr>
        <w:t>Unser</w:t>
      </w:r>
      <w:r w:rsidRPr="00FC7183">
        <w:rPr>
          <w:rFonts w:eastAsia="Calibri" w:cs="Times New Roman"/>
          <w:sz w:val="24"/>
          <w:szCs w:val="24"/>
        </w:rPr>
        <w:t xml:space="preserve"> Kindergarten ist am Rande der Innenstadt gelegen, in di</w:t>
      </w:r>
      <w:r w:rsidR="007B702C">
        <w:rPr>
          <w:rFonts w:eastAsia="Calibri" w:cs="Times New Roman"/>
          <w:sz w:val="24"/>
          <w:szCs w:val="24"/>
        </w:rPr>
        <w:t>rekter Nähe zur Grundschule, zur Kirche und zum Gemeindehaus</w:t>
      </w:r>
      <w:r w:rsidRPr="00FC7183">
        <w:rPr>
          <w:rFonts w:eastAsia="Calibri" w:cs="Times New Roman"/>
          <w:sz w:val="24"/>
          <w:szCs w:val="24"/>
        </w:rPr>
        <w:t>. Die Geschäfte, Ärzte und einige Therapeuten sind gut zu Fuß zu erreichen. Es gibt mehrere Einkaufsmöglichkeiten. Kulturelle Angebote können genutzt werden</w:t>
      </w:r>
      <w:r w:rsidR="007B702C">
        <w:rPr>
          <w:rFonts w:eastAsia="Calibri" w:cs="Times New Roman"/>
          <w:sz w:val="24"/>
          <w:szCs w:val="24"/>
        </w:rPr>
        <w:t>,</w:t>
      </w:r>
      <w:r w:rsidRPr="00FC7183">
        <w:rPr>
          <w:rFonts w:eastAsia="Calibri" w:cs="Times New Roman"/>
          <w:sz w:val="24"/>
          <w:szCs w:val="24"/>
        </w:rPr>
        <w:t xml:space="preserve"> und es können Kontakte zu anderen sozialen Einrichtungen gepflegt werden. Die umliegenden Siedlungen sind meist Einfamilienhäuser</w:t>
      </w:r>
      <w:r w:rsidR="007B702C">
        <w:rPr>
          <w:rFonts w:eastAsia="Calibri" w:cs="Times New Roman"/>
          <w:sz w:val="24"/>
          <w:szCs w:val="24"/>
        </w:rPr>
        <w:t>,</w:t>
      </w:r>
      <w:r w:rsidRPr="00FC7183">
        <w:rPr>
          <w:rFonts w:eastAsia="Calibri" w:cs="Times New Roman"/>
          <w:sz w:val="24"/>
          <w:szCs w:val="24"/>
        </w:rPr>
        <w:t xml:space="preserve"> und die angrenzenden Ortsteile sind sehr ländlich.</w:t>
      </w:r>
    </w:p>
    <w:p w14:paraId="3070D6BD" w14:textId="44B88241" w:rsidR="00232EDA" w:rsidRPr="00224B90" w:rsidRDefault="00232EDA" w:rsidP="006E7CFC">
      <w:pPr>
        <w:pStyle w:val="berschrift1"/>
        <w:rPr>
          <w:rFonts w:eastAsia="Calibri"/>
          <w:color w:val="FF0000"/>
        </w:rPr>
      </w:pPr>
      <w:bookmarkStart w:id="11" w:name="_Toc126678408"/>
      <w:r w:rsidRPr="00FC7183">
        <w:rPr>
          <w:rFonts w:eastAsia="Calibri"/>
        </w:rPr>
        <w:t>Soziokulturelle Bedingungen</w:t>
      </w:r>
      <w:bookmarkEnd w:id="11"/>
      <w:r w:rsidR="00922462">
        <w:rPr>
          <w:rFonts w:eastAsia="Calibri"/>
        </w:rPr>
        <w:br/>
      </w:r>
    </w:p>
    <w:p w14:paraId="73EAED0B" w14:textId="6391F6BA" w:rsidR="00232EDA" w:rsidRPr="00224B90" w:rsidRDefault="00232EDA" w:rsidP="00232EDA">
      <w:pPr>
        <w:spacing w:after="0"/>
        <w:rPr>
          <w:rFonts w:ascii="Calibri" w:eastAsia="Calibri" w:hAnsi="Calibri" w:cs="Times New Roman"/>
          <w:color w:val="FF0000"/>
          <w:sz w:val="24"/>
          <w:szCs w:val="24"/>
        </w:rPr>
      </w:pPr>
      <w:r w:rsidRPr="00E015DE">
        <w:rPr>
          <w:rFonts w:ascii="Calibri" w:eastAsia="Calibri" w:hAnsi="Calibri" w:cs="Times New Roman"/>
          <w:color w:val="000000" w:themeColor="text1"/>
          <w:sz w:val="24"/>
          <w:szCs w:val="24"/>
        </w:rPr>
        <w:t xml:space="preserve">In unserer Einrichtung werden </w:t>
      </w:r>
      <w:r w:rsidR="00685769" w:rsidRPr="00E015DE">
        <w:rPr>
          <w:rFonts w:ascii="Calibri" w:eastAsia="Calibri" w:hAnsi="Calibri" w:cs="Times New Roman"/>
          <w:color w:val="000000" w:themeColor="text1"/>
          <w:sz w:val="24"/>
          <w:szCs w:val="24"/>
        </w:rPr>
        <w:t>92</w:t>
      </w:r>
      <w:r w:rsidRPr="00E015DE">
        <w:rPr>
          <w:rFonts w:ascii="Calibri" w:eastAsia="Calibri" w:hAnsi="Calibri" w:cs="Times New Roman"/>
          <w:color w:val="000000" w:themeColor="text1"/>
          <w:sz w:val="24"/>
          <w:szCs w:val="24"/>
        </w:rPr>
        <w:t xml:space="preserve"> Kinder aus </w:t>
      </w:r>
      <w:r w:rsidR="00E015DE" w:rsidRPr="00E015DE">
        <w:rPr>
          <w:rFonts w:ascii="Calibri" w:eastAsia="Calibri" w:hAnsi="Calibri" w:cs="Times New Roman"/>
          <w:color w:val="000000" w:themeColor="text1"/>
          <w:sz w:val="24"/>
          <w:szCs w:val="24"/>
        </w:rPr>
        <w:t>81</w:t>
      </w:r>
      <w:r w:rsidRPr="00E015DE">
        <w:rPr>
          <w:rFonts w:ascii="Calibri" w:eastAsia="Calibri" w:hAnsi="Calibri" w:cs="Times New Roman"/>
          <w:color w:val="000000" w:themeColor="text1"/>
          <w:sz w:val="24"/>
          <w:szCs w:val="24"/>
        </w:rPr>
        <w:t xml:space="preserve"> Familien betreut. </w:t>
      </w:r>
      <w:r w:rsidRPr="003D53EC">
        <w:rPr>
          <w:rFonts w:ascii="Calibri" w:eastAsia="Calibri" w:hAnsi="Calibri" w:cs="Times New Roman"/>
          <w:color w:val="000000" w:themeColor="text1"/>
          <w:sz w:val="24"/>
          <w:szCs w:val="24"/>
        </w:rPr>
        <w:t xml:space="preserve">Davon sind </w:t>
      </w:r>
      <w:r w:rsidR="003D53EC" w:rsidRPr="003D53EC">
        <w:rPr>
          <w:rFonts w:ascii="Calibri" w:eastAsia="Calibri" w:hAnsi="Calibri" w:cs="Times New Roman"/>
          <w:color w:val="000000" w:themeColor="text1"/>
          <w:sz w:val="24"/>
          <w:szCs w:val="24"/>
        </w:rPr>
        <w:t xml:space="preserve">59 </w:t>
      </w:r>
      <w:r w:rsidR="009503E4" w:rsidRPr="003D53EC">
        <w:rPr>
          <w:rFonts w:ascii="Calibri" w:eastAsia="Calibri" w:hAnsi="Calibri" w:cs="Times New Roman"/>
          <w:color w:val="000000" w:themeColor="text1"/>
          <w:sz w:val="24"/>
          <w:szCs w:val="24"/>
        </w:rPr>
        <w:t xml:space="preserve">Kinder evangelisch, </w:t>
      </w:r>
      <w:r w:rsidR="00231726" w:rsidRPr="003D53EC">
        <w:rPr>
          <w:rFonts w:ascii="Calibri" w:eastAsia="Calibri" w:hAnsi="Calibri" w:cs="Times New Roman"/>
          <w:color w:val="000000" w:themeColor="text1"/>
          <w:sz w:val="24"/>
          <w:szCs w:val="24"/>
        </w:rPr>
        <w:t>2</w:t>
      </w:r>
      <w:r w:rsidR="001744F2" w:rsidRPr="003D53EC">
        <w:rPr>
          <w:rFonts w:ascii="Calibri" w:eastAsia="Calibri" w:hAnsi="Calibri" w:cs="Times New Roman"/>
          <w:color w:val="000000" w:themeColor="text1"/>
          <w:sz w:val="24"/>
          <w:szCs w:val="24"/>
        </w:rPr>
        <w:t>3</w:t>
      </w:r>
      <w:r w:rsidR="009503E4" w:rsidRPr="003D53EC">
        <w:rPr>
          <w:rFonts w:ascii="Calibri" w:eastAsia="Calibri" w:hAnsi="Calibri" w:cs="Times New Roman"/>
          <w:color w:val="000000" w:themeColor="text1"/>
          <w:sz w:val="24"/>
          <w:szCs w:val="24"/>
        </w:rPr>
        <w:t xml:space="preserve"> muslimisch</w:t>
      </w:r>
      <w:r w:rsidR="00AA4856" w:rsidRPr="003D53EC">
        <w:rPr>
          <w:rFonts w:ascii="Calibri" w:eastAsia="Calibri" w:hAnsi="Calibri" w:cs="Times New Roman"/>
          <w:color w:val="000000" w:themeColor="text1"/>
          <w:sz w:val="24"/>
          <w:szCs w:val="24"/>
        </w:rPr>
        <w:t xml:space="preserve">, </w:t>
      </w:r>
      <w:r w:rsidR="00FA5D80" w:rsidRPr="003D53EC">
        <w:rPr>
          <w:rFonts w:ascii="Calibri" w:eastAsia="Calibri" w:hAnsi="Calibri" w:cs="Times New Roman"/>
          <w:color w:val="000000" w:themeColor="text1"/>
          <w:sz w:val="24"/>
          <w:szCs w:val="24"/>
        </w:rPr>
        <w:t>1</w:t>
      </w:r>
      <w:r w:rsidR="00FD4C34" w:rsidRPr="003D53EC">
        <w:rPr>
          <w:rFonts w:ascii="Calibri" w:eastAsia="Calibri" w:hAnsi="Calibri" w:cs="Times New Roman"/>
          <w:color w:val="000000" w:themeColor="text1"/>
          <w:sz w:val="24"/>
          <w:szCs w:val="24"/>
        </w:rPr>
        <w:t xml:space="preserve">0 </w:t>
      </w:r>
      <w:r w:rsidRPr="003D53EC">
        <w:rPr>
          <w:rFonts w:ascii="Calibri" w:eastAsia="Calibri" w:hAnsi="Calibri" w:cs="Times New Roman"/>
          <w:color w:val="000000" w:themeColor="text1"/>
          <w:sz w:val="24"/>
          <w:szCs w:val="24"/>
        </w:rPr>
        <w:t>frei evangelisch</w:t>
      </w:r>
      <w:r w:rsidRPr="00FD4C34">
        <w:rPr>
          <w:rFonts w:ascii="Calibri" w:eastAsia="Calibri" w:hAnsi="Calibri" w:cs="Times New Roman"/>
          <w:color w:val="000000" w:themeColor="text1"/>
          <w:sz w:val="24"/>
          <w:szCs w:val="24"/>
        </w:rPr>
        <w:t xml:space="preserve">. </w:t>
      </w:r>
      <w:r w:rsidRPr="00804545">
        <w:rPr>
          <w:rFonts w:ascii="Calibri" w:eastAsia="Calibri" w:hAnsi="Calibri" w:cs="Times New Roman"/>
          <w:color w:val="000000" w:themeColor="text1"/>
          <w:sz w:val="24"/>
          <w:szCs w:val="24"/>
        </w:rPr>
        <w:t xml:space="preserve">Zurzeit sind </w:t>
      </w:r>
      <w:r w:rsidR="007E7939" w:rsidRPr="00804545">
        <w:rPr>
          <w:rFonts w:ascii="Calibri" w:eastAsia="Calibri" w:hAnsi="Calibri" w:cs="Times New Roman"/>
          <w:color w:val="000000" w:themeColor="text1"/>
          <w:sz w:val="24"/>
          <w:szCs w:val="24"/>
        </w:rPr>
        <w:t>2</w:t>
      </w:r>
      <w:r w:rsidRPr="00804545">
        <w:rPr>
          <w:rFonts w:ascii="Calibri" w:eastAsia="Calibri" w:hAnsi="Calibri" w:cs="Times New Roman"/>
          <w:color w:val="000000" w:themeColor="text1"/>
          <w:sz w:val="24"/>
          <w:szCs w:val="24"/>
        </w:rPr>
        <w:t xml:space="preserve"> alleinerziehende Elternteile in der Einrichtung. </w:t>
      </w:r>
      <w:r w:rsidR="00AA4856" w:rsidRPr="00804545">
        <w:rPr>
          <w:rFonts w:ascii="Calibri" w:eastAsia="Calibri" w:hAnsi="Calibri" w:cs="Times New Roman"/>
          <w:color w:val="000000" w:themeColor="text1"/>
          <w:sz w:val="24"/>
          <w:szCs w:val="24"/>
        </w:rPr>
        <w:t>91</w:t>
      </w:r>
      <w:r w:rsidRPr="00804545">
        <w:rPr>
          <w:rFonts w:ascii="Calibri" w:eastAsia="Calibri" w:hAnsi="Calibri" w:cs="Times New Roman"/>
          <w:color w:val="000000" w:themeColor="text1"/>
          <w:sz w:val="24"/>
          <w:szCs w:val="24"/>
        </w:rPr>
        <w:t xml:space="preserve"> % der Familien haben ein geregeltes Einkommen. Etwa </w:t>
      </w:r>
      <w:r w:rsidR="009503E4" w:rsidRPr="00804545">
        <w:rPr>
          <w:rFonts w:ascii="Calibri" w:eastAsia="Calibri" w:hAnsi="Calibri" w:cs="Times New Roman"/>
          <w:color w:val="000000" w:themeColor="text1"/>
          <w:sz w:val="24"/>
          <w:szCs w:val="24"/>
        </w:rPr>
        <w:t>1</w:t>
      </w:r>
      <w:r w:rsidR="007E7939" w:rsidRPr="00804545">
        <w:rPr>
          <w:rFonts w:ascii="Calibri" w:eastAsia="Calibri" w:hAnsi="Calibri" w:cs="Times New Roman"/>
          <w:color w:val="000000" w:themeColor="text1"/>
          <w:sz w:val="24"/>
          <w:szCs w:val="24"/>
        </w:rPr>
        <w:t xml:space="preserve">5 </w:t>
      </w:r>
      <w:r w:rsidRPr="00804545">
        <w:rPr>
          <w:rFonts w:ascii="Calibri" w:eastAsia="Calibri" w:hAnsi="Calibri" w:cs="Times New Roman"/>
          <w:color w:val="000000" w:themeColor="text1"/>
          <w:sz w:val="24"/>
          <w:szCs w:val="24"/>
        </w:rPr>
        <w:t>% der Familien leben mit den Großeltern zusammen oder aber in der Nähe.</w:t>
      </w:r>
    </w:p>
    <w:p w14:paraId="1694BDC7" w14:textId="7569D7E5" w:rsidR="00232EDA" w:rsidRPr="006E7CFC" w:rsidRDefault="00232EDA" w:rsidP="006E7CFC">
      <w:pPr>
        <w:pStyle w:val="berschrift1"/>
        <w:rPr>
          <w:rFonts w:eastAsia="Calibri"/>
        </w:rPr>
      </w:pPr>
      <w:bookmarkStart w:id="12" w:name="_Toc126678409"/>
      <w:r w:rsidRPr="00FC7183">
        <w:rPr>
          <w:rFonts w:eastAsia="Calibri"/>
        </w:rPr>
        <w:t>Veränderungen in der Familienstruktur</w:t>
      </w:r>
      <w:bookmarkEnd w:id="12"/>
      <w:r w:rsidR="00922462">
        <w:rPr>
          <w:rFonts w:eastAsia="Calibri"/>
        </w:rPr>
        <w:br/>
      </w:r>
    </w:p>
    <w:p w14:paraId="63413BA8" w14:textId="61B7B2D2" w:rsidR="00232EDA" w:rsidRPr="00FC7183" w:rsidRDefault="00232EDA" w:rsidP="00232EDA">
      <w:pPr>
        <w:spacing w:after="0"/>
        <w:rPr>
          <w:rFonts w:ascii="Calibri" w:eastAsia="Calibri" w:hAnsi="Calibri" w:cs="Times New Roman"/>
          <w:sz w:val="24"/>
          <w:szCs w:val="24"/>
        </w:rPr>
      </w:pPr>
      <w:r w:rsidRPr="00FC7183">
        <w:rPr>
          <w:rFonts w:ascii="Calibri" w:eastAsia="Calibri" w:hAnsi="Calibri" w:cs="Times New Roman"/>
          <w:sz w:val="24"/>
          <w:szCs w:val="24"/>
        </w:rPr>
        <w:t>Die meisten Eltern sind berufstätig</w:t>
      </w:r>
      <w:r w:rsidR="00224B90">
        <w:rPr>
          <w:rFonts w:ascii="Calibri" w:eastAsia="Calibri" w:hAnsi="Calibri" w:cs="Times New Roman"/>
          <w:sz w:val="24"/>
          <w:szCs w:val="24"/>
        </w:rPr>
        <w:t>.</w:t>
      </w:r>
      <w:r w:rsidRPr="00FC7183">
        <w:rPr>
          <w:rFonts w:ascii="Calibri" w:eastAsia="Calibri" w:hAnsi="Calibri" w:cs="Times New Roman"/>
          <w:sz w:val="24"/>
          <w:szCs w:val="24"/>
        </w:rPr>
        <w:t xml:space="preserve"> </w:t>
      </w:r>
      <w:r w:rsidR="00224B90">
        <w:rPr>
          <w:rFonts w:ascii="Calibri" w:eastAsia="Calibri" w:hAnsi="Calibri" w:cs="Times New Roman"/>
          <w:sz w:val="24"/>
          <w:szCs w:val="24"/>
        </w:rPr>
        <w:t>S</w:t>
      </w:r>
      <w:r w:rsidRPr="00FC7183">
        <w:rPr>
          <w:rFonts w:ascii="Calibri" w:eastAsia="Calibri" w:hAnsi="Calibri" w:cs="Times New Roman"/>
          <w:sz w:val="24"/>
          <w:szCs w:val="24"/>
        </w:rPr>
        <w:t>ie haben zum Teil weite Anfahrtswege zur Arbeit. Daraus resultiert der Bedarf nach flexiblen Öffnungszeiten der Einrichtung.</w:t>
      </w:r>
    </w:p>
    <w:p w14:paraId="37942647" w14:textId="77777777" w:rsidR="00224B90" w:rsidRDefault="00224B90" w:rsidP="00224B90">
      <w:pPr>
        <w:spacing w:after="0"/>
        <w:rPr>
          <w:rFonts w:ascii="Calibri" w:eastAsia="Calibri" w:hAnsi="Calibri" w:cs="Times New Roman"/>
          <w:sz w:val="24"/>
          <w:szCs w:val="24"/>
        </w:rPr>
      </w:pPr>
    </w:p>
    <w:p w14:paraId="76621130" w14:textId="4C12FB2E" w:rsidR="00224B90" w:rsidRDefault="00232EDA" w:rsidP="00224B90">
      <w:pPr>
        <w:pStyle w:val="Listenabsatz"/>
        <w:numPr>
          <w:ilvl w:val="0"/>
          <w:numId w:val="19"/>
        </w:numPr>
        <w:spacing w:after="0" w:line="360" w:lineRule="auto"/>
        <w:rPr>
          <w:rFonts w:ascii="Calibri" w:eastAsia="Calibri" w:hAnsi="Calibri" w:cs="Times New Roman"/>
          <w:sz w:val="24"/>
          <w:szCs w:val="24"/>
        </w:rPr>
      </w:pPr>
      <w:r w:rsidRPr="00224B90">
        <w:rPr>
          <w:rFonts w:ascii="Calibri" w:eastAsia="Calibri" w:hAnsi="Calibri" w:cs="Times New Roman"/>
          <w:sz w:val="24"/>
          <w:szCs w:val="24"/>
        </w:rPr>
        <w:t xml:space="preserve">morgens ab </w:t>
      </w:r>
      <w:r w:rsidR="00C80C50">
        <w:rPr>
          <w:rFonts w:ascii="Calibri" w:eastAsia="Calibri" w:hAnsi="Calibri" w:cs="Times New Roman"/>
          <w:sz w:val="24"/>
          <w:szCs w:val="24"/>
        </w:rPr>
        <w:t>7.00</w:t>
      </w:r>
      <w:r w:rsidRPr="00224B90">
        <w:rPr>
          <w:rFonts w:ascii="Calibri" w:eastAsia="Calibri" w:hAnsi="Calibri" w:cs="Times New Roman"/>
          <w:sz w:val="24"/>
          <w:szCs w:val="24"/>
        </w:rPr>
        <w:t xml:space="preserve"> Uhr </w:t>
      </w:r>
    </w:p>
    <w:p w14:paraId="55D6216D" w14:textId="5A37E299" w:rsidR="00224B90" w:rsidRDefault="00232EDA" w:rsidP="00224B90">
      <w:pPr>
        <w:pStyle w:val="Listenabsatz"/>
        <w:numPr>
          <w:ilvl w:val="0"/>
          <w:numId w:val="19"/>
        </w:numPr>
        <w:spacing w:after="0" w:line="360" w:lineRule="auto"/>
        <w:rPr>
          <w:rFonts w:ascii="Calibri" w:eastAsia="Calibri" w:hAnsi="Calibri" w:cs="Times New Roman"/>
          <w:sz w:val="24"/>
          <w:szCs w:val="24"/>
        </w:rPr>
      </w:pPr>
      <w:r w:rsidRPr="00224B90">
        <w:rPr>
          <w:rFonts w:ascii="Calibri" w:eastAsia="Calibri" w:hAnsi="Calibri" w:cs="Times New Roman"/>
          <w:sz w:val="24"/>
          <w:szCs w:val="24"/>
        </w:rPr>
        <w:t>v</w:t>
      </w:r>
      <w:r w:rsidR="007B702C" w:rsidRPr="00224B90">
        <w:rPr>
          <w:rFonts w:ascii="Calibri" w:eastAsia="Calibri" w:hAnsi="Calibri" w:cs="Times New Roman"/>
          <w:sz w:val="24"/>
          <w:szCs w:val="24"/>
        </w:rPr>
        <w:t>ermehrte Über</w:t>
      </w:r>
      <w:r w:rsidR="00224B90">
        <w:rPr>
          <w:rFonts w:ascii="Calibri" w:eastAsia="Calibri" w:hAnsi="Calibri" w:cs="Times New Roman"/>
          <w:sz w:val="24"/>
          <w:szCs w:val="24"/>
        </w:rPr>
        <w:t>-</w:t>
      </w:r>
      <w:r w:rsidR="007B702C" w:rsidRPr="00224B90">
        <w:rPr>
          <w:rFonts w:ascii="Calibri" w:eastAsia="Calibri" w:hAnsi="Calibri" w:cs="Times New Roman"/>
          <w:sz w:val="24"/>
          <w:szCs w:val="24"/>
        </w:rPr>
        <w:t>Mittag</w:t>
      </w:r>
      <w:r w:rsidR="00224B90">
        <w:rPr>
          <w:rFonts w:ascii="Calibri" w:eastAsia="Calibri" w:hAnsi="Calibri" w:cs="Times New Roman"/>
          <w:sz w:val="24"/>
          <w:szCs w:val="24"/>
        </w:rPr>
        <w:t>-</w:t>
      </w:r>
      <w:r w:rsidRPr="00224B90">
        <w:rPr>
          <w:rFonts w:ascii="Calibri" w:eastAsia="Calibri" w:hAnsi="Calibri" w:cs="Times New Roman"/>
          <w:sz w:val="24"/>
          <w:szCs w:val="24"/>
        </w:rPr>
        <w:t xml:space="preserve">Betreuung </w:t>
      </w:r>
    </w:p>
    <w:p w14:paraId="14B4812B" w14:textId="6D615F0B" w:rsidR="00D62A14" w:rsidRPr="00D62A14" w:rsidRDefault="00232EDA" w:rsidP="00D62A14">
      <w:pPr>
        <w:pStyle w:val="Listenabsatz"/>
        <w:numPr>
          <w:ilvl w:val="0"/>
          <w:numId w:val="19"/>
        </w:numPr>
        <w:spacing w:after="0" w:line="360" w:lineRule="auto"/>
        <w:rPr>
          <w:rFonts w:ascii="Calibri" w:eastAsia="Calibri" w:hAnsi="Calibri" w:cs="Times New Roman"/>
          <w:sz w:val="24"/>
          <w:szCs w:val="24"/>
        </w:rPr>
      </w:pPr>
      <w:r w:rsidRPr="00224B90">
        <w:rPr>
          <w:rFonts w:ascii="Calibri" w:eastAsia="Calibri" w:hAnsi="Calibri" w:cs="Times New Roman"/>
          <w:sz w:val="24"/>
          <w:szCs w:val="24"/>
        </w:rPr>
        <w:t>Nachfrage an Öffnung über 16.30 Uhr hinaus nimmt zu</w:t>
      </w:r>
      <w:bookmarkStart w:id="13" w:name="_Toc126678410"/>
      <w:r w:rsidR="00800845">
        <w:rPr>
          <w:rFonts w:ascii="Calibri" w:eastAsia="Calibri" w:hAnsi="Calibri" w:cs="Times New Roman"/>
          <w:sz w:val="24"/>
          <w:szCs w:val="24"/>
        </w:rPr>
        <w:t>.</w:t>
      </w:r>
      <w:bookmarkStart w:id="14" w:name="_Toc126678411"/>
      <w:bookmarkEnd w:id="13"/>
    </w:p>
    <w:p w14:paraId="4D7AC40D" w14:textId="32C04219" w:rsidR="00232EDA" w:rsidRPr="00D62A14" w:rsidRDefault="00232EDA" w:rsidP="00D62A14">
      <w:pPr>
        <w:pStyle w:val="berschrift1"/>
        <w:rPr>
          <w:rFonts w:ascii="Calibri" w:eastAsia="Calibri" w:hAnsi="Calibri" w:cs="Times New Roman"/>
          <w:sz w:val="24"/>
          <w:szCs w:val="24"/>
        </w:rPr>
      </w:pPr>
      <w:r w:rsidRPr="00482E52">
        <w:t>Öffnungszeiten</w:t>
      </w:r>
      <w:bookmarkEnd w:id="14"/>
    </w:p>
    <w:p w14:paraId="79BFFD56" w14:textId="77777777" w:rsidR="00232EDA" w:rsidRDefault="00232EDA" w:rsidP="00232EDA">
      <w:pPr>
        <w:autoSpaceDE w:val="0"/>
        <w:autoSpaceDN w:val="0"/>
        <w:adjustRightInd w:val="0"/>
        <w:spacing w:after="0" w:line="240" w:lineRule="auto"/>
        <w:rPr>
          <w:rFonts w:ascii="Times-Bold" w:hAnsi="Times-Bold" w:cs="Times-Bold"/>
          <w:b/>
          <w:bCs/>
          <w:sz w:val="24"/>
          <w:szCs w:val="24"/>
        </w:rPr>
      </w:pPr>
    </w:p>
    <w:p w14:paraId="4D8389EF" w14:textId="1CE23FD6" w:rsidR="0012576F" w:rsidRDefault="00232EDA" w:rsidP="00D8327E">
      <w:pPr>
        <w:autoSpaceDE w:val="0"/>
        <w:autoSpaceDN w:val="0"/>
        <w:adjustRightInd w:val="0"/>
        <w:spacing w:after="0"/>
        <w:rPr>
          <w:rFonts w:cs="Times-Roman"/>
          <w:sz w:val="24"/>
          <w:szCs w:val="24"/>
        </w:rPr>
      </w:pPr>
      <w:r w:rsidRPr="00482E52">
        <w:rPr>
          <w:rFonts w:cs="Times-Roman"/>
          <w:sz w:val="24"/>
          <w:szCs w:val="24"/>
        </w:rPr>
        <w:t xml:space="preserve">Unser Kindergarten </w:t>
      </w:r>
      <w:r>
        <w:rPr>
          <w:rFonts w:cs="Times-Roman"/>
          <w:sz w:val="24"/>
          <w:szCs w:val="24"/>
        </w:rPr>
        <w:t xml:space="preserve">ist </w:t>
      </w:r>
      <w:r w:rsidR="00854917">
        <w:rPr>
          <w:rFonts w:cs="Times-Roman"/>
          <w:sz w:val="24"/>
          <w:szCs w:val="24"/>
        </w:rPr>
        <w:t xml:space="preserve">montags von 7.00 Uhr bis 16.00 Uhr geöffnet. </w:t>
      </w:r>
      <w:r w:rsidR="00855DE8">
        <w:rPr>
          <w:rFonts w:cs="Times-Roman"/>
          <w:sz w:val="24"/>
          <w:szCs w:val="24"/>
        </w:rPr>
        <w:br/>
      </w:r>
      <w:r w:rsidR="00854917">
        <w:rPr>
          <w:rFonts w:cs="Times-Roman"/>
          <w:sz w:val="24"/>
          <w:szCs w:val="24"/>
        </w:rPr>
        <w:t xml:space="preserve">Dienstags bis donnerstags öffnen wir von </w:t>
      </w:r>
      <w:r w:rsidR="00D8327E">
        <w:rPr>
          <w:rFonts w:cs="Times-Roman"/>
          <w:sz w:val="24"/>
          <w:szCs w:val="24"/>
        </w:rPr>
        <w:t xml:space="preserve">7.00 Uhr bis 16.30 Uhr. </w:t>
      </w:r>
      <w:r w:rsidR="009B31EA">
        <w:rPr>
          <w:rFonts w:cs="Times-Roman"/>
          <w:sz w:val="24"/>
          <w:szCs w:val="24"/>
        </w:rPr>
        <w:br/>
      </w:r>
      <w:r w:rsidR="00D8327E">
        <w:rPr>
          <w:rFonts w:cs="Times-Roman"/>
          <w:sz w:val="24"/>
          <w:szCs w:val="24"/>
        </w:rPr>
        <w:t xml:space="preserve">Freitags sind wir von 7.00 Uhr bis 14.30 Uhr in der Einrichtung. </w:t>
      </w:r>
    </w:p>
    <w:p w14:paraId="38BE2F91" w14:textId="3420EB23" w:rsidR="002F04D3" w:rsidRDefault="002F04D3" w:rsidP="00D8327E">
      <w:pPr>
        <w:autoSpaceDE w:val="0"/>
        <w:autoSpaceDN w:val="0"/>
        <w:adjustRightInd w:val="0"/>
        <w:spacing w:after="0"/>
        <w:rPr>
          <w:rFonts w:cs="Times-Roman"/>
          <w:sz w:val="24"/>
          <w:szCs w:val="24"/>
        </w:rPr>
      </w:pPr>
      <w:r>
        <w:rPr>
          <w:rFonts w:cs="Times-Roman"/>
          <w:sz w:val="24"/>
          <w:szCs w:val="24"/>
        </w:rPr>
        <w:t>Die Übermittagsbetreuung, in der die Kinder teilweise eine Mittagsruhe machen, streckt sich von 12.30 Uhr bis 13.45 Uhr.</w:t>
      </w:r>
    </w:p>
    <w:p w14:paraId="2E392CFA" w14:textId="005D2944" w:rsidR="00DF60C1" w:rsidRDefault="0012576F" w:rsidP="0012576F">
      <w:pPr>
        <w:autoSpaceDE w:val="0"/>
        <w:autoSpaceDN w:val="0"/>
        <w:adjustRightInd w:val="0"/>
        <w:spacing w:after="0"/>
        <w:rPr>
          <w:rFonts w:cs="Times-Roman"/>
          <w:sz w:val="24"/>
          <w:szCs w:val="24"/>
        </w:rPr>
      </w:pPr>
      <w:r>
        <w:rPr>
          <w:rFonts w:cs="Times-Roman"/>
          <w:sz w:val="24"/>
          <w:szCs w:val="24"/>
        </w:rPr>
        <w:br/>
      </w:r>
      <w:r w:rsidR="00232EDA" w:rsidRPr="00482E52">
        <w:rPr>
          <w:rFonts w:cs="Times-Roman"/>
          <w:sz w:val="24"/>
          <w:szCs w:val="24"/>
        </w:rPr>
        <w:t xml:space="preserve">Die Schließungszeiten </w:t>
      </w:r>
      <w:r w:rsidR="00232EDA">
        <w:rPr>
          <w:rFonts w:cs="Times-Roman"/>
          <w:sz w:val="24"/>
          <w:szCs w:val="24"/>
        </w:rPr>
        <w:t>un</w:t>
      </w:r>
      <w:r w:rsidR="00001936">
        <w:rPr>
          <w:rFonts w:cs="Times-Roman"/>
          <w:sz w:val="24"/>
          <w:szCs w:val="24"/>
        </w:rPr>
        <w:t xml:space="preserve">seres Kindergartens betragen </w:t>
      </w:r>
      <w:r>
        <w:rPr>
          <w:rFonts w:cs="Times-Roman"/>
          <w:sz w:val="24"/>
          <w:szCs w:val="24"/>
        </w:rPr>
        <w:t xml:space="preserve">feste </w:t>
      </w:r>
      <w:r w:rsidR="00001936">
        <w:rPr>
          <w:rFonts w:cs="Times-Roman"/>
          <w:sz w:val="24"/>
          <w:szCs w:val="24"/>
        </w:rPr>
        <w:t>dr</w:t>
      </w:r>
      <w:r w:rsidR="00232EDA">
        <w:rPr>
          <w:rFonts w:cs="Times-Roman"/>
          <w:sz w:val="24"/>
          <w:szCs w:val="24"/>
        </w:rPr>
        <w:t>ei Wochen in den Sommerferien</w:t>
      </w:r>
      <w:r w:rsidR="00232EDA" w:rsidRPr="00482E52">
        <w:rPr>
          <w:rFonts w:cs="Times-Roman"/>
          <w:sz w:val="24"/>
          <w:szCs w:val="24"/>
        </w:rPr>
        <w:t xml:space="preserve"> und fünf bis</w:t>
      </w:r>
      <w:r w:rsidR="00232EDA">
        <w:rPr>
          <w:rFonts w:cs="Times-Roman"/>
          <w:sz w:val="24"/>
          <w:szCs w:val="24"/>
        </w:rPr>
        <w:t xml:space="preserve"> </w:t>
      </w:r>
      <w:r w:rsidR="00232EDA" w:rsidRPr="00482E52">
        <w:rPr>
          <w:rFonts w:cs="Times-Roman"/>
          <w:sz w:val="24"/>
          <w:szCs w:val="24"/>
        </w:rPr>
        <w:t>acht Tage zum Jahreswechsel.</w:t>
      </w:r>
      <w:r w:rsidR="00232EDA">
        <w:rPr>
          <w:rFonts w:cs="Times-Roman"/>
          <w:sz w:val="24"/>
          <w:szCs w:val="24"/>
        </w:rPr>
        <w:t xml:space="preserve"> </w:t>
      </w:r>
    </w:p>
    <w:p w14:paraId="004D73E3" w14:textId="77777777" w:rsidR="002F04D3" w:rsidRDefault="00232EDA" w:rsidP="0012576F">
      <w:pPr>
        <w:autoSpaceDE w:val="0"/>
        <w:autoSpaceDN w:val="0"/>
        <w:adjustRightInd w:val="0"/>
        <w:spacing w:after="0"/>
        <w:rPr>
          <w:rFonts w:cs="Times-Roman"/>
          <w:sz w:val="24"/>
          <w:szCs w:val="24"/>
        </w:rPr>
      </w:pPr>
      <w:r>
        <w:rPr>
          <w:rFonts w:cs="Times-Roman"/>
          <w:sz w:val="24"/>
          <w:szCs w:val="24"/>
        </w:rPr>
        <w:t>Dies geschieht in Absprache mit den anderen evangelischen Kindertageseinrichtungen in Rahden</w:t>
      </w:r>
      <w:r w:rsidR="0046340D">
        <w:rPr>
          <w:rFonts w:cs="Times-Roman"/>
          <w:sz w:val="24"/>
          <w:szCs w:val="24"/>
        </w:rPr>
        <w:t>,</w:t>
      </w:r>
      <w:r>
        <w:rPr>
          <w:rFonts w:cs="Times-Roman"/>
          <w:sz w:val="24"/>
          <w:szCs w:val="24"/>
        </w:rPr>
        <w:t xml:space="preserve"> um die Kinderbetreuung zu jeder Zeit abzudecken. Im Bedarfsfall kann Ihr Kind in einem dieser Kindergärten betreut werden.</w:t>
      </w:r>
      <w:r w:rsidR="0012576F">
        <w:rPr>
          <w:rFonts w:cs="Times-Roman"/>
          <w:sz w:val="24"/>
          <w:szCs w:val="24"/>
        </w:rPr>
        <w:t xml:space="preserve"> </w:t>
      </w:r>
    </w:p>
    <w:p w14:paraId="7E7E324A" w14:textId="1104CD87" w:rsidR="0012576F" w:rsidRDefault="002F04D3" w:rsidP="0012576F">
      <w:pPr>
        <w:autoSpaceDE w:val="0"/>
        <w:autoSpaceDN w:val="0"/>
        <w:adjustRightInd w:val="0"/>
        <w:spacing w:after="0"/>
        <w:rPr>
          <w:rFonts w:cs="Times-Roman"/>
          <w:sz w:val="24"/>
          <w:szCs w:val="24"/>
        </w:rPr>
      </w:pPr>
      <w:r>
        <w:rPr>
          <w:rFonts w:cs="Times-Roman"/>
          <w:sz w:val="24"/>
          <w:szCs w:val="24"/>
        </w:rPr>
        <w:br/>
      </w:r>
    </w:p>
    <w:p w14:paraId="59BC7AC7" w14:textId="2B949754" w:rsidR="00250CB4" w:rsidRDefault="00250CB4" w:rsidP="00D62A14">
      <w:pPr>
        <w:autoSpaceDE w:val="0"/>
        <w:autoSpaceDN w:val="0"/>
        <w:adjustRightInd w:val="0"/>
        <w:spacing w:after="0"/>
        <w:rPr>
          <w:rFonts w:cs="Times-Roman"/>
          <w:sz w:val="24"/>
          <w:szCs w:val="24"/>
        </w:rPr>
      </w:pPr>
      <w:r>
        <w:rPr>
          <w:rFonts w:cs="Times-Roman"/>
          <w:sz w:val="24"/>
          <w:szCs w:val="24"/>
        </w:rPr>
        <w:lastRenderedPageBreak/>
        <w:t xml:space="preserve">An Brückentagen arbeiten wir mit reduziertem Personal, welches sich am Betreuungsbedarf der Eltern bzw. Kinder orientiert. Der Betreuungsbedarf wird im Vorfeld abgefragt. </w:t>
      </w:r>
    </w:p>
    <w:p w14:paraId="70A3CA76" w14:textId="4559681E" w:rsidR="00232EDA" w:rsidRPr="00D16D31" w:rsidRDefault="00232EDA" w:rsidP="00FA612A">
      <w:pPr>
        <w:pStyle w:val="berschrift1"/>
      </w:pPr>
      <w:bookmarkStart w:id="15" w:name="_Toc126678412"/>
      <w:r w:rsidRPr="00D16D31">
        <w:t>Finanzierung des Kindergartenplatzes</w:t>
      </w:r>
      <w:bookmarkEnd w:id="15"/>
      <w:r w:rsidR="00FB3B89">
        <w:br/>
      </w:r>
    </w:p>
    <w:p w14:paraId="569AF8DE" w14:textId="6EA10831" w:rsidR="00232EDA" w:rsidRDefault="00232EDA" w:rsidP="00FA612A">
      <w:pPr>
        <w:autoSpaceDE w:val="0"/>
        <w:autoSpaceDN w:val="0"/>
        <w:adjustRightInd w:val="0"/>
        <w:spacing w:after="0"/>
        <w:rPr>
          <w:rFonts w:cs="Times-Roman"/>
          <w:sz w:val="24"/>
          <w:szCs w:val="24"/>
        </w:rPr>
      </w:pPr>
      <w:r w:rsidRPr="00D16D31">
        <w:rPr>
          <w:rFonts w:cs="Times-Roman"/>
          <w:sz w:val="24"/>
          <w:szCs w:val="24"/>
        </w:rPr>
        <w:t xml:space="preserve">Die Beiträge für die Betreuung </w:t>
      </w:r>
      <w:r w:rsidR="0066334A">
        <w:rPr>
          <w:rFonts w:cs="Times-Roman"/>
          <w:sz w:val="24"/>
          <w:szCs w:val="24"/>
        </w:rPr>
        <w:t>richten</w:t>
      </w:r>
      <w:r w:rsidR="0064339C">
        <w:rPr>
          <w:rFonts w:cs="Times-Roman"/>
          <w:sz w:val="24"/>
          <w:szCs w:val="24"/>
        </w:rPr>
        <w:t xml:space="preserve"> sich nach dem geltenden Gesetz zur frühen Bildung und Förd</w:t>
      </w:r>
      <w:r w:rsidR="00855BF4">
        <w:rPr>
          <w:rFonts w:cs="Times-Roman"/>
          <w:sz w:val="24"/>
          <w:szCs w:val="24"/>
        </w:rPr>
        <w:t>erung von Kindern</w:t>
      </w:r>
      <w:r w:rsidR="00640AC1">
        <w:rPr>
          <w:rFonts w:cs="Times-Roman"/>
          <w:sz w:val="24"/>
          <w:szCs w:val="24"/>
        </w:rPr>
        <w:t xml:space="preserve"> </w:t>
      </w:r>
      <w:r w:rsidR="00855BF4">
        <w:rPr>
          <w:rFonts w:cs="Times-Roman"/>
          <w:sz w:val="24"/>
          <w:szCs w:val="24"/>
        </w:rPr>
        <w:t xml:space="preserve">(KiBiz </w:t>
      </w:r>
      <w:r w:rsidR="00D40BF8">
        <w:rPr>
          <w:rFonts w:cs="Times-Roman"/>
          <w:sz w:val="24"/>
          <w:szCs w:val="24"/>
        </w:rPr>
        <w:t>§ 23</w:t>
      </w:r>
      <w:r w:rsidR="0064339C">
        <w:rPr>
          <w:rFonts w:cs="Times-Roman"/>
          <w:sz w:val="24"/>
          <w:szCs w:val="24"/>
        </w:rPr>
        <w:t>)</w:t>
      </w:r>
      <w:r w:rsidR="00D40BF8">
        <w:rPr>
          <w:rFonts w:cs="Times-Roman"/>
          <w:sz w:val="24"/>
          <w:szCs w:val="24"/>
        </w:rPr>
        <w:t>.</w:t>
      </w:r>
    </w:p>
    <w:p w14:paraId="124A3AFC" w14:textId="77777777" w:rsidR="00232EDA" w:rsidRDefault="00232EDA" w:rsidP="00FA612A">
      <w:pPr>
        <w:autoSpaceDE w:val="0"/>
        <w:autoSpaceDN w:val="0"/>
        <w:adjustRightInd w:val="0"/>
        <w:spacing w:after="0"/>
        <w:rPr>
          <w:rFonts w:cs="Times-Roman"/>
          <w:sz w:val="24"/>
          <w:szCs w:val="24"/>
        </w:rPr>
      </w:pPr>
    </w:p>
    <w:p w14:paraId="44C5A353" w14:textId="2E07014C" w:rsidR="00232EDA" w:rsidRDefault="00232EDA" w:rsidP="00FA612A">
      <w:pPr>
        <w:autoSpaceDE w:val="0"/>
        <w:autoSpaceDN w:val="0"/>
        <w:adjustRightInd w:val="0"/>
        <w:spacing w:after="0"/>
        <w:rPr>
          <w:rFonts w:cs="Wingdings"/>
          <w:sz w:val="24"/>
          <w:szCs w:val="24"/>
        </w:rPr>
      </w:pPr>
      <w:r>
        <w:rPr>
          <w:rFonts w:cs="Wingdings"/>
          <w:sz w:val="24"/>
          <w:szCs w:val="24"/>
        </w:rPr>
        <w:t xml:space="preserve">Die Kosten für das Mittagessen betragen </w:t>
      </w:r>
      <w:r w:rsidR="00346FB2">
        <w:rPr>
          <w:rFonts w:cs="Wingdings"/>
          <w:sz w:val="24"/>
          <w:szCs w:val="24"/>
        </w:rPr>
        <w:t>3,</w:t>
      </w:r>
      <w:r w:rsidR="00A36268">
        <w:rPr>
          <w:rFonts w:cs="Wingdings"/>
          <w:sz w:val="24"/>
          <w:szCs w:val="24"/>
        </w:rPr>
        <w:t>3</w:t>
      </w:r>
      <w:r w:rsidR="00346FB2">
        <w:rPr>
          <w:rFonts w:cs="Wingdings"/>
          <w:sz w:val="24"/>
          <w:szCs w:val="24"/>
        </w:rPr>
        <w:t>0</w:t>
      </w:r>
      <w:r>
        <w:rPr>
          <w:rFonts w:cs="Wingdings"/>
          <w:sz w:val="24"/>
          <w:szCs w:val="24"/>
        </w:rPr>
        <w:t xml:space="preserve"> € pro Tag.</w:t>
      </w:r>
    </w:p>
    <w:p w14:paraId="6D176F75" w14:textId="60046605" w:rsidR="0064339C" w:rsidRDefault="00EE5E16" w:rsidP="00FA612A">
      <w:pPr>
        <w:autoSpaceDE w:val="0"/>
        <w:autoSpaceDN w:val="0"/>
        <w:adjustRightInd w:val="0"/>
        <w:spacing w:after="0"/>
        <w:rPr>
          <w:rFonts w:cs="Wingdings"/>
          <w:sz w:val="24"/>
          <w:szCs w:val="24"/>
        </w:rPr>
      </w:pPr>
      <w:r>
        <w:rPr>
          <w:rFonts w:cs="Wingdings"/>
          <w:sz w:val="24"/>
          <w:szCs w:val="24"/>
        </w:rPr>
        <w:t>(</w:t>
      </w:r>
      <w:r w:rsidR="009C6F5A">
        <w:rPr>
          <w:rFonts w:cs="Wingdings"/>
          <w:sz w:val="24"/>
          <w:szCs w:val="24"/>
        </w:rPr>
        <w:t>F</w:t>
      </w:r>
      <w:r w:rsidR="00C81B64">
        <w:rPr>
          <w:rFonts w:cs="Wingdings"/>
          <w:sz w:val="24"/>
          <w:szCs w:val="24"/>
        </w:rPr>
        <w:t>inanzielle Unterstützung ist durch das „Bildungs – und Teilhabepaket“ möglich)</w:t>
      </w:r>
    </w:p>
    <w:p w14:paraId="371BC035" w14:textId="77777777" w:rsidR="0064339C" w:rsidRPr="0064339C" w:rsidRDefault="0064339C" w:rsidP="0064339C">
      <w:pPr>
        <w:autoSpaceDE w:val="0"/>
        <w:autoSpaceDN w:val="0"/>
        <w:adjustRightInd w:val="0"/>
        <w:spacing w:after="0" w:line="240" w:lineRule="auto"/>
        <w:rPr>
          <w:rFonts w:cs="Times-Roman"/>
          <w:sz w:val="24"/>
          <w:szCs w:val="24"/>
        </w:rPr>
      </w:pPr>
    </w:p>
    <w:p w14:paraId="3EA98FE4" w14:textId="60A13B34" w:rsidR="00232EDA" w:rsidRDefault="0064339C" w:rsidP="00FB3B89">
      <w:pPr>
        <w:pStyle w:val="berschrift1"/>
      </w:pPr>
      <w:bookmarkStart w:id="16" w:name="_Toc126678413"/>
      <w:r>
        <w:t xml:space="preserve">Mögliche </w:t>
      </w:r>
      <w:r w:rsidR="00232EDA" w:rsidRPr="006B5C66">
        <w:t>Buchungszeiten</w:t>
      </w:r>
      <w:bookmarkEnd w:id="16"/>
      <w:r w:rsidR="00FB3B89">
        <w:br/>
      </w:r>
    </w:p>
    <w:p w14:paraId="0A01E11E" w14:textId="49DEB59F" w:rsidR="0064339C" w:rsidRDefault="0064339C" w:rsidP="00416264">
      <w:pPr>
        <w:spacing w:line="240" w:lineRule="auto"/>
        <w:rPr>
          <w:rFonts w:cs="Wingdings"/>
          <w:sz w:val="28"/>
          <w:szCs w:val="28"/>
        </w:rPr>
      </w:pPr>
      <w:r w:rsidRPr="0064339C">
        <w:rPr>
          <w:rFonts w:cs="Wingdings"/>
          <w:sz w:val="28"/>
          <w:szCs w:val="28"/>
        </w:rPr>
        <w:t>25 Std.</w:t>
      </w:r>
      <w:r>
        <w:rPr>
          <w:rFonts w:cs="Wingdings"/>
          <w:sz w:val="28"/>
          <w:szCs w:val="28"/>
        </w:rPr>
        <w:tab/>
      </w:r>
      <w:r>
        <w:rPr>
          <w:rFonts w:cs="Wingdings"/>
          <w:sz w:val="28"/>
          <w:szCs w:val="28"/>
        </w:rPr>
        <w:tab/>
        <w:t>→</w:t>
      </w:r>
      <w:r>
        <w:rPr>
          <w:rFonts w:cs="Wingdings"/>
          <w:sz w:val="28"/>
          <w:szCs w:val="28"/>
        </w:rPr>
        <w:tab/>
        <w:t>7.30 Uhr – 12.30 Uhr</w:t>
      </w:r>
    </w:p>
    <w:p w14:paraId="0525F3B9" w14:textId="33BC31CF" w:rsidR="0064339C" w:rsidRDefault="0064339C" w:rsidP="00416264">
      <w:pPr>
        <w:spacing w:line="240" w:lineRule="auto"/>
        <w:rPr>
          <w:rFonts w:cs="Wingdings"/>
          <w:sz w:val="28"/>
          <w:szCs w:val="28"/>
        </w:rPr>
      </w:pPr>
      <w:r>
        <w:rPr>
          <w:rFonts w:cs="Wingdings"/>
          <w:sz w:val="28"/>
          <w:szCs w:val="28"/>
        </w:rPr>
        <w:t>35 Std.</w:t>
      </w:r>
      <w:r w:rsidR="00B47294">
        <w:rPr>
          <w:rFonts w:cs="Wingdings"/>
          <w:sz w:val="28"/>
          <w:szCs w:val="28"/>
        </w:rPr>
        <w:t xml:space="preserve"> geteilt</w:t>
      </w:r>
      <w:r>
        <w:rPr>
          <w:rFonts w:cs="Wingdings"/>
          <w:sz w:val="28"/>
          <w:szCs w:val="28"/>
        </w:rPr>
        <w:tab/>
        <w:t>→</w:t>
      </w:r>
      <w:r>
        <w:rPr>
          <w:rFonts w:cs="Wingdings"/>
          <w:sz w:val="28"/>
          <w:szCs w:val="28"/>
        </w:rPr>
        <w:tab/>
        <w:t>7.30 Uhr – 12.30 Uhr</w:t>
      </w:r>
      <w:r w:rsidR="004F562A">
        <w:rPr>
          <w:rFonts w:cs="Wingdings"/>
          <w:sz w:val="28"/>
          <w:szCs w:val="28"/>
        </w:rPr>
        <w:t xml:space="preserve">, </w:t>
      </w:r>
      <w:r>
        <w:rPr>
          <w:rFonts w:cs="Wingdings"/>
          <w:sz w:val="28"/>
          <w:szCs w:val="28"/>
        </w:rPr>
        <w:t>14.00 Uhr – 16.00 Uhr</w:t>
      </w:r>
    </w:p>
    <w:p w14:paraId="1C03C00C" w14:textId="5D9C72E5" w:rsidR="0064339C" w:rsidRDefault="0064339C" w:rsidP="00416264">
      <w:pPr>
        <w:spacing w:line="240" w:lineRule="auto"/>
        <w:rPr>
          <w:rFonts w:cs="Wingdings"/>
          <w:sz w:val="28"/>
          <w:szCs w:val="28"/>
        </w:rPr>
      </w:pPr>
      <w:r>
        <w:rPr>
          <w:rFonts w:cs="Wingdings"/>
          <w:sz w:val="28"/>
          <w:szCs w:val="28"/>
        </w:rPr>
        <w:t>35 Std. Block</w:t>
      </w:r>
      <w:r>
        <w:rPr>
          <w:rFonts w:cs="Wingdings"/>
          <w:sz w:val="28"/>
          <w:szCs w:val="28"/>
        </w:rPr>
        <w:tab/>
        <w:t>→</w:t>
      </w:r>
      <w:r>
        <w:rPr>
          <w:rFonts w:cs="Wingdings"/>
          <w:sz w:val="28"/>
          <w:szCs w:val="28"/>
        </w:rPr>
        <w:tab/>
        <w:t>7.00 Uhr – 14.00 Uhr</w:t>
      </w:r>
      <w:r w:rsidR="00001936">
        <w:rPr>
          <w:rFonts w:cs="Wingdings"/>
          <w:sz w:val="28"/>
          <w:szCs w:val="28"/>
        </w:rPr>
        <w:tab/>
      </w:r>
    </w:p>
    <w:p w14:paraId="09CE05E4" w14:textId="76ABEB4E" w:rsidR="00416264" w:rsidRDefault="0064339C" w:rsidP="00416264">
      <w:pPr>
        <w:spacing w:line="240" w:lineRule="auto"/>
        <w:rPr>
          <w:rFonts w:cs="Wingdings"/>
          <w:sz w:val="28"/>
          <w:szCs w:val="28"/>
        </w:rPr>
      </w:pPr>
      <w:r>
        <w:rPr>
          <w:rFonts w:cs="Wingdings"/>
          <w:sz w:val="28"/>
          <w:szCs w:val="28"/>
        </w:rPr>
        <w:t>45 Std.</w:t>
      </w:r>
      <w:r>
        <w:rPr>
          <w:rFonts w:cs="Wingdings"/>
          <w:sz w:val="28"/>
          <w:szCs w:val="28"/>
        </w:rPr>
        <w:tab/>
      </w:r>
      <w:r>
        <w:rPr>
          <w:rFonts w:cs="Wingdings"/>
          <w:sz w:val="28"/>
          <w:szCs w:val="28"/>
        </w:rPr>
        <w:tab/>
        <w:t>→</w:t>
      </w:r>
      <w:r>
        <w:rPr>
          <w:rFonts w:cs="Wingdings"/>
          <w:sz w:val="28"/>
          <w:szCs w:val="28"/>
        </w:rPr>
        <w:tab/>
      </w:r>
      <w:r w:rsidR="004F4E1A">
        <w:rPr>
          <w:rFonts w:cs="Wingdings"/>
          <w:sz w:val="28"/>
          <w:szCs w:val="28"/>
        </w:rPr>
        <w:t>7.00</w:t>
      </w:r>
      <w:r w:rsidR="006E15F7">
        <w:rPr>
          <w:rFonts w:cs="Wingdings"/>
          <w:sz w:val="28"/>
          <w:szCs w:val="28"/>
        </w:rPr>
        <w:t xml:space="preserve"> Uhr – 16.</w:t>
      </w:r>
      <w:r w:rsidR="004F4E1A">
        <w:rPr>
          <w:rFonts w:cs="Wingdings"/>
          <w:sz w:val="28"/>
          <w:szCs w:val="28"/>
        </w:rPr>
        <w:t>00/16.30/14.30 Uhr</w:t>
      </w:r>
      <w:r w:rsidR="004F562A">
        <w:rPr>
          <w:rFonts w:cs="Wingdings"/>
          <w:sz w:val="28"/>
          <w:szCs w:val="28"/>
        </w:rPr>
        <w:t xml:space="preserve"> </w:t>
      </w:r>
      <w:r w:rsidR="006E15F7">
        <w:rPr>
          <w:rFonts w:cs="Wingdings"/>
          <w:sz w:val="28"/>
          <w:szCs w:val="28"/>
        </w:rPr>
        <w:t>(max. 9 Std. täglich)</w:t>
      </w:r>
      <w:r w:rsidR="006E7CFC">
        <w:rPr>
          <w:rFonts w:cs="Wingdings"/>
          <w:sz w:val="28"/>
          <w:szCs w:val="28"/>
        </w:rPr>
        <w:tab/>
      </w:r>
      <w:r w:rsidR="006E7CFC">
        <w:rPr>
          <w:rFonts w:cs="Wingdings"/>
          <w:sz w:val="28"/>
          <w:szCs w:val="28"/>
        </w:rPr>
        <w:tab/>
      </w:r>
    </w:p>
    <w:p w14:paraId="672FA291" w14:textId="77777777" w:rsidR="00416264" w:rsidRDefault="00001936" w:rsidP="00E14187">
      <w:r>
        <w:rPr>
          <w:rFonts w:cs="Wingdings"/>
          <w:sz w:val="28"/>
          <w:szCs w:val="28"/>
        </w:rPr>
        <w:tab/>
      </w:r>
      <w:r>
        <w:rPr>
          <w:rFonts w:cs="Wingdings"/>
          <w:sz w:val="28"/>
          <w:szCs w:val="28"/>
        </w:rPr>
        <w:tab/>
      </w:r>
      <w:r>
        <w:rPr>
          <w:rFonts w:cs="Wingdings"/>
          <w:sz w:val="28"/>
          <w:szCs w:val="28"/>
        </w:rPr>
        <w:tab/>
      </w:r>
      <w:r>
        <w:rPr>
          <w:rFonts w:cs="Wingdings"/>
          <w:sz w:val="28"/>
          <w:szCs w:val="28"/>
        </w:rPr>
        <w:tab/>
      </w:r>
      <w:r w:rsidR="006E7CFC">
        <w:rPr>
          <w:rFonts w:cs="Wingdings"/>
          <w:sz w:val="28"/>
          <w:szCs w:val="28"/>
        </w:rPr>
        <w:tab/>
      </w:r>
      <w:r w:rsidR="006E7CFC">
        <w:rPr>
          <w:rFonts w:cs="Wingdings"/>
          <w:sz w:val="28"/>
          <w:szCs w:val="28"/>
        </w:rPr>
        <w:tab/>
      </w:r>
      <w:r w:rsidR="006E7CFC">
        <w:rPr>
          <w:rFonts w:cs="Wingdings"/>
          <w:sz w:val="28"/>
          <w:szCs w:val="28"/>
        </w:rPr>
        <w:tab/>
      </w:r>
      <w:r w:rsidR="006E7CFC">
        <w:rPr>
          <w:rFonts w:cs="Wingdings"/>
          <w:sz w:val="28"/>
          <w:szCs w:val="28"/>
        </w:rPr>
        <w:tab/>
      </w:r>
      <w:r w:rsidR="006E7CFC">
        <w:rPr>
          <w:rFonts w:cs="Wingdings"/>
          <w:sz w:val="28"/>
          <w:szCs w:val="28"/>
        </w:rPr>
        <w:tab/>
        <w:t xml:space="preserve">                          </w:t>
      </w:r>
      <w:bookmarkStart w:id="17" w:name="_Toc126678414"/>
      <w:r w:rsidR="00E14187" w:rsidRPr="00416264">
        <w:rPr>
          <w:rStyle w:val="berschrift1Zchn"/>
        </w:rPr>
        <w:t>Beschreibung unserer Räume</w:t>
      </w:r>
      <w:bookmarkEnd w:id="17"/>
      <w:r w:rsidR="00E14187" w:rsidRPr="00C753C2">
        <w:t xml:space="preserve">        </w:t>
      </w:r>
    </w:p>
    <w:p w14:paraId="30358DB7" w14:textId="00F66FE5" w:rsidR="00FB3B89" w:rsidRPr="00416264" w:rsidRDefault="00E14187" w:rsidP="006C52D0">
      <w:pPr>
        <w:rPr>
          <w:rFonts w:asciiTheme="majorHAnsi" w:eastAsiaTheme="majorEastAsia" w:hAnsiTheme="majorHAnsi" w:cstheme="majorBidi"/>
          <w:b/>
          <w:bCs/>
          <w:color w:val="365F91" w:themeColor="accent1" w:themeShade="BF"/>
          <w:sz w:val="28"/>
          <w:szCs w:val="28"/>
        </w:rPr>
      </w:pPr>
      <w:r w:rsidRPr="00C753C2">
        <w:rPr>
          <w:sz w:val="24"/>
          <w:szCs w:val="24"/>
        </w:rPr>
        <w:t>In unserer Arbeit nach dem „</w:t>
      </w:r>
      <w:r w:rsidR="00E37158">
        <w:rPr>
          <w:sz w:val="24"/>
          <w:szCs w:val="24"/>
        </w:rPr>
        <w:t>teilo</w:t>
      </w:r>
      <w:r w:rsidRPr="00C753C2">
        <w:rPr>
          <w:sz w:val="24"/>
          <w:szCs w:val="24"/>
        </w:rPr>
        <w:t>ffenen Konzept“ steht den Kindern in unseren Funktionsräumen, Gruppenräumen und</w:t>
      </w:r>
      <w:r>
        <w:rPr>
          <w:sz w:val="24"/>
          <w:szCs w:val="24"/>
        </w:rPr>
        <w:t xml:space="preserve"> in</w:t>
      </w:r>
      <w:r w:rsidRPr="00C753C2">
        <w:rPr>
          <w:sz w:val="24"/>
          <w:szCs w:val="24"/>
        </w:rPr>
        <w:t xml:space="preserve"> einem großzügigen, a</w:t>
      </w:r>
      <w:r>
        <w:rPr>
          <w:sz w:val="24"/>
          <w:szCs w:val="24"/>
        </w:rPr>
        <w:t>bwechslungsreichen Außengelände</w:t>
      </w:r>
      <w:r w:rsidRPr="00C753C2">
        <w:rPr>
          <w:sz w:val="24"/>
          <w:szCs w:val="24"/>
        </w:rPr>
        <w:t xml:space="preserve"> vielfältiges und ihrem Alter entsprechendes</w:t>
      </w:r>
      <w:r w:rsidR="00D01575">
        <w:rPr>
          <w:sz w:val="24"/>
          <w:szCs w:val="24"/>
        </w:rPr>
        <w:t>,</w:t>
      </w:r>
      <w:r w:rsidRPr="00C753C2">
        <w:rPr>
          <w:sz w:val="24"/>
          <w:szCs w:val="24"/>
        </w:rPr>
        <w:t xml:space="preserve"> Material zur Verfügung. Die Kinder haben den Vorteil, dass sie</w:t>
      </w:r>
      <w:r w:rsidR="00E65A77">
        <w:rPr>
          <w:sz w:val="24"/>
          <w:szCs w:val="24"/>
        </w:rPr>
        <w:t xml:space="preserve"> ab 9.00 Uhr</w:t>
      </w:r>
      <w:r w:rsidRPr="00C753C2">
        <w:rPr>
          <w:sz w:val="24"/>
          <w:szCs w:val="24"/>
        </w:rPr>
        <w:t xml:space="preserve"> </w:t>
      </w:r>
      <w:r w:rsidR="00E65A77">
        <w:rPr>
          <w:sz w:val="24"/>
          <w:szCs w:val="24"/>
        </w:rPr>
        <w:t>per W</w:t>
      </w:r>
      <w:r w:rsidR="00D123AA">
        <w:rPr>
          <w:sz w:val="24"/>
          <w:szCs w:val="24"/>
        </w:rPr>
        <w:t>äscheklammersystem</w:t>
      </w:r>
      <w:r w:rsidR="00E65A77">
        <w:rPr>
          <w:sz w:val="24"/>
          <w:szCs w:val="24"/>
        </w:rPr>
        <w:t xml:space="preserve"> </w:t>
      </w:r>
      <w:r w:rsidRPr="00C753C2">
        <w:rPr>
          <w:sz w:val="24"/>
          <w:szCs w:val="24"/>
        </w:rPr>
        <w:t>frei wählen können</w:t>
      </w:r>
      <w:r w:rsidR="00D123AA">
        <w:rPr>
          <w:sz w:val="24"/>
          <w:szCs w:val="24"/>
        </w:rPr>
        <w:t>,</w:t>
      </w:r>
      <w:r w:rsidRPr="00C753C2">
        <w:rPr>
          <w:sz w:val="24"/>
          <w:szCs w:val="24"/>
        </w:rPr>
        <w:t xml:space="preserve"> in welchem Raum sie mit wem</w:t>
      </w:r>
      <w:r>
        <w:rPr>
          <w:sz w:val="24"/>
          <w:szCs w:val="24"/>
        </w:rPr>
        <w:t xml:space="preserve"> und </w:t>
      </w:r>
      <w:r w:rsidRPr="00C753C2">
        <w:rPr>
          <w:sz w:val="24"/>
          <w:szCs w:val="24"/>
        </w:rPr>
        <w:t xml:space="preserve">wie lange spielen möchten. </w:t>
      </w:r>
    </w:p>
    <w:p w14:paraId="77B03973" w14:textId="23CAA556" w:rsidR="00D334FA" w:rsidRDefault="00E14187" w:rsidP="006C52D0">
      <w:pPr>
        <w:rPr>
          <w:sz w:val="24"/>
          <w:szCs w:val="24"/>
        </w:rPr>
      </w:pPr>
      <w:r w:rsidRPr="00C753C2">
        <w:rPr>
          <w:sz w:val="24"/>
          <w:szCs w:val="24"/>
        </w:rPr>
        <w:t>Dabei werden sie von unseren pädagogischen Mitarbeitern unterstützt und begleitet.</w:t>
      </w:r>
      <w:r>
        <w:rPr>
          <w:sz w:val="24"/>
          <w:szCs w:val="24"/>
        </w:rPr>
        <w:t xml:space="preserve"> Für jeden</w:t>
      </w:r>
      <w:r w:rsidRPr="00C753C2">
        <w:rPr>
          <w:sz w:val="24"/>
          <w:szCs w:val="24"/>
        </w:rPr>
        <w:t xml:space="preserve"> Raum sind Regeln aufgestellt und aufgehängt, die sowohl für Mitarbeiter als auch für die Kinder gelten.</w:t>
      </w:r>
      <w:r w:rsidR="00E65A77">
        <w:rPr>
          <w:sz w:val="24"/>
          <w:szCs w:val="24"/>
        </w:rPr>
        <w:t xml:space="preserve"> </w:t>
      </w:r>
    </w:p>
    <w:p w14:paraId="3E98F194" w14:textId="77777777" w:rsidR="00E14187" w:rsidRPr="00EF731E" w:rsidRDefault="00E65A77" w:rsidP="00E14187">
      <w:pPr>
        <w:rPr>
          <w:b/>
          <w:i/>
          <w:color w:val="0070C0"/>
          <w:sz w:val="28"/>
        </w:rPr>
      </w:pPr>
      <w:r w:rsidRPr="00EF731E">
        <w:rPr>
          <w:i/>
          <w:color w:val="0070C0"/>
          <w:sz w:val="24"/>
          <w:szCs w:val="24"/>
        </w:rPr>
        <w:t xml:space="preserve">Folgende Räume findet man in unserem </w:t>
      </w:r>
      <w:r w:rsidR="009213DD" w:rsidRPr="00EF731E">
        <w:rPr>
          <w:i/>
          <w:color w:val="0070C0"/>
          <w:sz w:val="24"/>
          <w:szCs w:val="24"/>
        </w:rPr>
        <w:t xml:space="preserve">gesamten </w:t>
      </w:r>
      <w:r w:rsidRPr="00EF731E">
        <w:rPr>
          <w:i/>
          <w:color w:val="0070C0"/>
          <w:sz w:val="24"/>
          <w:szCs w:val="24"/>
        </w:rPr>
        <w:t>K</w:t>
      </w:r>
      <w:r w:rsidR="009213DD" w:rsidRPr="00EF731E">
        <w:rPr>
          <w:i/>
          <w:color w:val="0070C0"/>
          <w:sz w:val="24"/>
          <w:szCs w:val="24"/>
        </w:rPr>
        <w:t>indergarten wieder:</w:t>
      </w:r>
    </w:p>
    <w:p w14:paraId="0C789DE6" w14:textId="5D7E465A" w:rsidR="00E14187" w:rsidRPr="00C753C2" w:rsidRDefault="00640AC1" w:rsidP="00E14187">
      <w:pPr>
        <w:pStyle w:val="Listenabsatz"/>
        <w:numPr>
          <w:ilvl w:val="0"/>
          <w:numId w:val="6"/>
        </w:numPr>
        <w:rPr>
          <w:sz w:val="24"/>
          <w:szCs w:val="24"/>
        </w:rPr>
      </w:pPr>
      <w:r>
        <w:rPr>
          <w:sz w:val="24"/>
          <w:szCs w:val="24"/>
        </w:rPr>
        <w:t>Marienkäfergruppenraum/</w:t>
      </w:r>
      <w:r w:rsidR="00E14187" w:rsidRPr="00C753C2">
        <w:rPr>
          <w:sz w:val="24"/>
          <w:szCs w:val="24"/>
        </w:rPr>
        <w:t>Kreativraum</w:t>
      </w:r>
      <w:r w:rsidR="009213DD">
        <w:rPr>
          <w:sz w:val="24"/>
          <w:szCs w:val="24"/>
        </w:rPr>
        <w:t xml:space="preserve"> (Ü3)</w:t>
      </w:r>
    </w:p>
    <w:p w14:paraId="0A4E3FF3" w14:textId="3C2940D3" w:rsidR="00EE5E16" w:rsidRDefault="00640AC1" w:rsidP="00E65A77">
      <w:pPr>
        <w:pStyle w:val="Listenabsatz"/>
        <w:numPr>
          <w:ilvl w:val="0"/>
          <w:numId w:val="6"/>
        </w:numPr>
        <w:rPr>
          <w:sz w:val="24"/>
          <w:szCs w:val="24"/>
        </w:rPr>
      </w:pPr>
      <w:r>
        <w:rPr>
          <w:sz w:val="24"/>
          <w:szCs w:val="24"/>
        </w:rPr>
        <w:t>Igelgruppenraum/</w:t>
      </w:r>
      <w:r w:rsidR="00E14187" w:rsidRPr="00C753C2">
        <w:rPr>
          <w:sz w:val="24"/>
          <w:szCs w:val="24"/>
        </w:rPr>
        <w:t>Rollenspiel</w:t>
      </w:r>
      <w:r w:rsidR="00E65A77">
        <w:rPr>
          <w:sz w:val="24"/>
          <w:szCs w:val="24"/>
        </w:rPr>
        <w:t>–Verkleideraum</w:t>
      </w:r>
      <w:r w:rsidR="009213DD">
        <w:rPr>
          <w:sz w:val="24"/>
          <w:szCs w:val="24"/>
        </w:rPr>
        <w:t xml:space="preserve"> (Ü3)</w:t>
      </w:r>
    </w:p>
    <w:p w14:paraId="76F7F403" w14:textId="5BF8C9B4" w:rsidR="0077627A" w:rsidRDefault="0077627A" w:rsidP="0077627A">
      <w:pPr>
        <w:pStyle w:val="Listenabsatz"/>
        <w:numPr>
          <w:ilvl w:val="0"/>
          <w:numId w:val="6"/>
        </w:numPr>
        <w:rPr>
          <w:sz w:val="24"/>
          <w:szCs w:val="24"/>
        </w:rPr>
      </w:pPr>
      <w:r>
        <w:rPr>
          <w:sz w:val="24"/>
          <w:szCs w:val="24"/>
        </w:rPr>
        <w:t>Schmett</w:t>
      </w:r>
      <w:r w:rsidR="009213DD">
        <w:rPr>
          <w:sz w:val="24"/>
          <w:szCs w:val="24"/>
        </w:rPr>
        <w:t>erlingsgruppenraum</w:t>
      </w:r>
      <w:r w:rsidR="00F3288F">
        <w:rPr>
          <w:sz w:val="24"/>
          <w:szCs w:val="24"/>
        </w:rPr>
        <w:t>/Spieleraum</w:t>
      </w:r>
      <w:r w:rsidR="009213DD">
        <w:rPr>
          <w:sz w:val="24"/>
          <w:szCs w:val="24"/>
        </w:rPr>
        <w:t xml:space="preserve"> (Ü3)</w:t>
      </w:r>
    </w:p>
    <w:p w14:paraId="71584FFE" w14:textId="2EB152C4" w:rsidR="00D334FA" w:rsidRPr="00DF60C1" w:rsidRDefault="001D0125" w:rsidP="00D334FA">
      <w:pPr>
        <w:pStyle w:val="Listenabsatz"/>
        <w:numPr>
          <w:ilvl w:val="0"/>
          <w:numId w:val="6"/>
        </w:numPr>
        <w:rPr>
          <w:sz w:val="24"/>
          <w:szCs w:val="24"/>
        </w:rPr>
      </w:pPr>
      <w:r>
        <w:rPr>
          <w:sz w:val="24"/>
          <w:szCs w:val="24"/>
        </w:rPr>
        <w:t>3</w:t>
      </w:r>
      <w:r w:rsidRPr="00C753C2">
        <w:rPr>
          <w:sz w:val="24"/>
          <w:szCs w:val="24"/>
        </w:rPr>
        <w:t xml:space="preserve"> Waschräume</w:t>
      </w:r>
      <w:r>
        <w:rPr>
          <w:sz w:val="24"/>
          <w:szCs w:val="24"/>
        </w:rPr>
        <w:t xml:space="preserve"> für Ü3 Kinder, davon einer mit integriertem Wickelbereich</w:t>
      </w:r>
    </w:p>
    <w:p w14:paraId="6401C4E6" w14:textId="77777777" w:rsidR="001D0125" w:rsidRDefault="00E65A77" w:rsidP="001D0125">
      <w:pPr>
        <w:pStyle w:val="Listenabsatz"/>
        <w:numPr>
          <w:ilvl w:val="0"/>
          <w:numId w:val="6"/>
        </w:numPr>
        <w:rPr>
          <w:sz w:val="24"/>
          <w:szCs w:val="24"/>
        </w:rPr>
      </w:pPr>
      <w:r>
        <w:rPr>
          <w:sz w:val="24"/>
          <w:szCs w:val="24"/>
        </w:rPr>
        <w:t xml:space="preserve">Kükennest </w:t>
      </w:r>
      <w:r w:rsidR="0077627A">
        <w:rPr>
          <w:sz w:val="24"/>
          <w:szCs w:val="24"/>
        </w:rPr>
        <w:t xml:space="preserve">Gruppenraum </w:t>
      </w:r>
      <w:r>
        <w:rPr>
          <w:sz w:val="24"/>
          <w:szCs w:val="24"/>
        </w:rPr>
        <w:t>(U3</w:t>
      </w:r>
      <w:r w:rsidR="001D0125">
        <w:rPr>
          <w:sz w:val="24"/>
          <w:szCs w:val="24"/>
        </w:rPr>
        <w:t>)</w:t>
      </w:r>
    </w:p>
    <w:p w14:paraId="32EB8EB0" w14:textId="77777777" w:rsidR="00D334FA" w:rsidRPr="00E65A77" w:rsidRDefault="00D334FA" w:rsidP="00D334FA">
      <w:pPr>
        <w:pStyle w:val="Listenabsatz"/>
        <w:numPr>
          <w:ilvl w:val="0"/>
          <w:numId w:val="6"/>
        </w:numPr>
        <w:rPr>
          <w:sz w:val="24"/>
          <w:szCs w:val="24"/>
        </w:rPr>
      </w:pPr>
      <w:r>
        <w:rPr>
          <w:sz w:val="24"/>
          <w:szCs w:val="24"/>
        </w:rPr>
        <w:t>Schlafraum für die U3 Kinder</w:t>
      </w:r>
    </w:p>
    <w:p w14:paraId="11CDB554" w14:textId="77777777" w:rsidR="00E15660" w:rsidRDefault="00E15660" w:rsidP="001D0125">
      <w:pPr>
        <w:pStyle w:val="Listenabsatz"/>
        <w:numPr>
          <w:ilvl w:val="0"/>
          <w:numId w:val="6"/>
        </w:numPr>
        <w:rPr>
          <w:sz w:val="24"/>
          <w:szCs w:val="24"/>
        </w:rPr>
      </w:pPr>
      <w:r w:rsidRPr="001D0125">
        <w:rPr>
          <w:sz w:val="24"/>
          <w:szCs w:val="24"/>
        </w:rPr>
        <w:t>1 Waschraum im U3 Bereich mit integriertem Wickelbereich</w:t>
      </w:r>
    </w:p>
    <w:p w14:paraId="1BB2249F" w14:textId="77777777" w:rsidR="00D334FA" w:rsidRDefault="00D334FA" w:rsidP="001D0125">
      <w:pPr>
        <w:pStyle w:val="Listenabsatz"/>
        <w:numPr>
          <w:ilvl w:val="0"/>
          <w:numId w:val="6"/>
        </w:numPr>
        <w:rPr>
          <w:sz w:val="24"/>
          <w:szCs w:val="24"/>
        </w:rPr>
      </w:pPr>
      <w:r>
        <w:rPr>
          <w:sz w:val="24"/>
          <w:szCs w:val="24"/>
        </w:rPr>
        <w:lastRenderedPageBreak/>
        <w:t>Der Außenbereich für die Kleinsten</w:t>
      </w:r>
      <w:r w:rsidR="005A25C3">
        <w:rPr>
          <w:sz w:val="24"/>
          <w:szCs w:val="24"/>
        </w:rPr>
        <w:t xml:space="preserve"> (U3 Bereich)</w:t>
      </w:r>
    </w:p>
    <w:p w14:paraId="1C3397B8" w14:textId="77777777" w:rsidR="001D0125" w:rsidRDefault="001D0125" w:rsidP="001D0125">
      <w:pPr>
        <w:pStyle w:val="Listenabsatz"/>
        <w:numPr>
          <w:ilvl w:val="0"/>
          <w:numId w:val="6"/>
        </w:numPr>
        <w:rPr>
          <w:sz w:val="24"/>
          <w:szCs w:val="24"/>
        </w:rPr>
      </w:pPr>
      <w:r>
        <w:rPr>
          <w:sz w:val="24"/>
          <w:szCs w:val="24"/>
        </w:rPr>
        <w:t>4 Kindergarderoben mit Eigentumsfächern und Fächern für die Elternpost</w:t>
      </w:r>
    </w:p>
    <w:p w14:paraId="02502AEA" w14:textId="77777777" w:rsidR="00951735" w:rsidRDefault="00951735" w:rsidP="00951735">
      <w:pPr>
        <w:pStyle w:val="Listenabsatz"/>
        <w:rPr>
          <w:sz w:val="24"/>
          <w:szCs w:val="24"/>
        </w:rPr>
      </w:pPr>
    </w:p>
    <w:p w14:paraId="588B07E8" w14:textId="5D5A1760" w:rsidR="00A41C2B" w:rsidRPr="007F5191" w:rsidRDefault="00A41C2B" w:rsidP="007F5191">
      <w:pPr>
        <w:rPr>
          <w:b/>
          <w:i/>
          <w:color w:val="0070C0"/>
          <w:sz w:val="24"/>
        </w:rPr>
      </w:pPr>
      <w:r w:rsidRPr="007F5191">
        <w:rPr>
          <w:b/>
          <w:i/>
          <w:color w:val="0070C0"/>
          <w:sz w:val="24"/>
        </w:rPr>
        <w:t>Weitere Räume</w:t>
      </w:r>
      <w:r w:rsidR="00D334FA" w:rsidRPr="007F5191">
        <w:rPr>
          <w:b/>
          <w:i/>
          <w:color w:val="0070C0"/>
          <w:sz w:val="24"/>
        </w:rPr>
        <w:t xml:space="preserve"> für die Nutzung der Kinder</w:t>
      </w:r>
    </w:p>
    <w:p w14:paraId="68BB3243" w14:textId="77777777" w:rsidR="00A5590B" w:rsidRPr="00C753C2" w:rsidRDefault="00A5590B" w:rsidP="00A5590B">
      <w:pPr>
        <w:pStyle w:val="Listenabsatz"/>
        <w:numPr>
          <w:ilvl w:val="0"/>
          <w:numId w:val="6"/>
        </w:numPr>
        <w:rPr>
          <w:sz w:val="24"/>
          <w:szCs w:val="24"/>
        </w:rPr>
      </w:pPr>
      <w:r w:rsidRPr="00C753C2">
        <w:rPr>
          <w:sz w:val="24"/>
          <w:szCs w:val="24"/>
        </w:rPr>
        <w:t>Turnhalle</w:t>
      </w:r>
      <w:r>
        <w:rPr>
          <w:sz w:val="24"/>
          <w:szCs w:val="24"/>
        </w:rPr>
        <w:t xml:space="preserve"> mit verschiedenen Materialien</w:t>
      </w:r>
    </w:p>
    <w:p w14:paraId="70842328" w14:textId="5AB1ECE1" w:rsidR="00A5590B" w:rsidRPr="00C753C2" w:rsidRDefault="00A5590B" w:rsidP="00A5590B">
      <w:pPr>
        <w:pStyle w:val="Listenabsatz"/>
        <w:numPr>
          <w:ilvl w:val="0"/>
          <w:numId w:val="6"/>
        </w:numPr>
        <w:rPr>
          <w:sz w:val="24"/>
          <w:szCs w:val="24"/>
        </w:rPr>
      </w:pPr>
      <w:r w:rsidRPr="00C753C2">
        <w:rPr>
          <w:sz w:val="24"/>
          <w:szCs w:val="24"/>
        </w:rPr>
        <w:t>Bewegungsraum</w:t>
      </w:r>
      <w:r>
        <w:rPr>
          <w:sz w:val="24"/>
          <w:szCs w:val="24"/>
        </w:rPr>
        <w:t xml:space="preserve"> mit</w:t>
      </w:r>
      <w:r w:rsidR="00EF731E">
        <w:rPr>
          <w:sz w:val="24"/>
          <w:szCs w:val="24"/>
        </w:rPr>
        <w:t xml:space="preserve"> einem</w:t>
      </w:r>
      <w:r>
        <w:rPr>
          <w:sz w:val="24"/>
          <w:szCs w:val="24"/>
        </w:rPr>
        <w:t xml:space="preserve"> Bällebad</w:t>
      </w:r>
    </w:p>
    <w:p w14:paraId="1845A82D" w14:textId="77777777" w:rsidR="00E14187" w:rsidRPr="00EE5E16" w:rsidRDefault="00640AC1" w:rsidP="00EE5E16">
      <w:pPr>
        <w:pStyle w:val="Listenabsatz"/>
        <w:numPr>
          <w:ilvl w:val="0"/>
          <w:numId w:val="6"/>
        </w:numPr>
        <w:rPr>
          <w:sz w:val="24"/>
          <w:szCs w:val="24"/>
        </w:rPr>
      </w:pPr>
      <w:r>
        <w:rPr>
          <w:sz w:val="24"/>
          <w:szCs w:val="24"/>
        </w:rPr>
        <w:t>Snoez</w:t>
      </w:r>
      <w:r w:rsidR="0077627A">
        <w:rPr>
          <w:sz w:val="24"/>
          <w:szCs w:val="24"/>
        </w:rPr>
        <w:t>z</w:t>
      </w:r>
      <w:r>
        <w:rPr>
          <w:sz w:val="24"/>
          <w:szCs w:val="24"/>
        </w:rPr>
        <w:t>elenraum</w:t>
      </w:r>
      <w:r w:rsidR="00E65A77">
        <w:rPr>
          <w:sz w:val="24"/>
          <w:szCs w:val="24"/>
        </w:rPr>
        <w:t>/Ruheraum</w:t>
      </w:r>
    </w:p>
    <w:p w14:paraId="34C3CAC1" w14:textId="320C17B6" w:rsidR="004C1942" w:rsidRPr="004C1942" w:rsidRDefault="00C20D47" w:rsidP="004C1942">
      <w:pPr>
        <w:pStyle w:val="Listenabsatz"/>
        <w:numPr>
          <w:ilvl w:val="0"/>
          <w:numId w:val="6"/>
        </w:numPr>
        <w:rPr>
          <w:sz w:val="24"/>
          <w:szCs w:val="24"/>
        </w:rPr>
      </w:pPr>
      <w:r>
        <w:rPr>
          <w:sz w:val="24"/>
          <w:szCs w:val="24"/>
        </w:rPr>
        <w:t>Sinnesraum</w:t>
      </w:r>
      <w:r w:rsidR="004C1942">
        <w:rPr>
          <w:sz w:val="24"/>
          <w:szCs w:val="24"/>
        </w:rPr>
        <w:t>/Therapieraum</w:t>
      </w:r>
      <w:r w:rsidR="00EF731E">
        <w:rPr>
          <w:sz w:val="24"/>
          <w:szCs w:val="24"/>
        </w:rPr>
        <w:t xml:space="preserve"> für </w:t>
      </w:r>
      <w:r w:rsidR="004C1942">
        <w:rPr>
          <w:sz w:val="24"/>
          <w:szCs w:val="24"/>
        </w:rPr>
        <w:t>eine inklusive Förderung</w:t>
      </w:r>
    </w:p>
    <w:p w14:paraId="273CEB04" w14:textId="00257108" w:rsidR="002C5709" w:rsidRDefault="002C5709" w:rsidP="002C5709">
      <w:pPr>
        <w:pStyle w:val="Listenabsatz"/>
        <w:numPr>
          <w:ilvl w:val="0"/>
          <w:numId w:val="6"/>
        </w:numPr>
        <w:rPr>
          <w:sz w:val="24"/>
          <w:szCs w:val="24"/>
        </w:rPr>
      </w:pPr>
      <w:r>
        <w:rPr>
          <w:sz w:val="24"/>
          <w:szCs w:val="24"/>
        </w:rPr>
        <w:t>Werkraum</w:t>
      </w:r>
      <w:r w:rsidR="004C1942">
        <w:rPr>
          <w:sz w:val="24"/>
          <w:szCs w:val="24"/>
        </w:rPr>
        <w:t xml:space="preserve"> </w:t>
      </w:r>
    </w:p>
    <w:p w14:paraId="6710C75A" w14:textId="77777777" w:rsidR="002C5709" w:rsidRPr="00C753C2" w:rsidRDefault="002C5709" w:rsidP="002C5709">
      <w:pPr>
        <w:pStyle w:val="Listenabsatz"/>
        <w:numPr>
          <w:ilvl w:val="0"/>
          <w:numId w:val="6"/>
        </w:numPr>
        <w:rPr>
          <w:sz w:val="24"/>
          <w:szCs w:val="24"/>
        </w:rPr>
      </w:pPr>
      <w:r>
        <w:rPr>
          <w:sz w:val="24"/>
          <w:szCs w:val="24"/>
        </w:rPr>
        <w:t>Hallenbereich/Eingangsbereich/Bauteppich</w:t>
      </w:r>
    </w:p>
    <w:p w14:paraId="09BCABCE" w14:textId="225319E0" w:rsidR="00E14187" w:rsidRPr="00C753C2" w:rsidRDefault="00E65A77" w:rsidP="00E14187">
      <w:pPr>
        <w:pStyle w:val="Listenabsatz"/>
        <w:numPr>
          <w:ilvl w:val="0"/>
          <w:numId w:val="6"/>
        </w:numPr>
        <w:rPr>
          <w:sz w:val="24"/>
          <w:szCs w:val="24"/>
        </w:rPr>
      </w:pPr>
      <w:r>
        <w:rPr>
          <w:sz w:val="24"/>
          <w:szCs w:val="24"/>
        </w:rPr>
        <w:t>Café</w:t>
      </w:r>
      <w:r w:rsidR="00E14187" w:rsidRPr="00C753C2">
        <w:rPr>
          <w:sz w:val="24"/>
          <w:szCs w:val="24"/>
        </w:rPr>
        <w:t>teria</w:t>
      </w:r>
      <w:r w:rsidR="00891D34">
        <w:rPr>
          <w:sz w:val="24"/>
          <w:szCs w:val="24"/>
        </w:rPr>
        <w:t xml:space="preserve"> zum Frühstücken und Mittagessen</w:t>
      </w:r>
    </w:p>
    <w:p w14:paraId="2617A4BA" w14:textId="7B94140E" w:rsidR="002C5709" w:rsidRPr="00C753C2" w:rsidRDefault="002C5709" w:rsidP="002C5709">
      <w:pPr>
        <w:pStyle w:val="Listenabsatz"/>
        <w:numPr>
          <w:ilvl w:val="0"/>
          <w:numId w:val="6"/>
        </w:numPr>
        <w:rPr>
          <w:sz w:val="24"/>
          <w:szCs w:val="24"/>
        </w:rPr>
      </w:pPr>
      <w:r>
        <w:rPr>
          <w:sz w:val="24"/>
          <w:szCs w:val="24"/>
        </w:rPr>
        <w:t>Bücherei</w:t>
      </w:r>
      <w:r w:rsidR="00891D34">
        <w:rPr>
          <w:sz w:val="24"/>
          <w:szCs w:val="24"/>
        </w:rPr>
        <w:t xml:space="preserve"> zum Bücher ausleihen</w:t>
      </w:r>
    </w:p>
    <w:p w14:paraId="74173175" w14:textId="77777777" w:rsidR="00E14187" w:rsidRDefault="00E14187" w:rsidP="00E14187">
      <w:pPr>
        <w:pStyle w:val="Listenabsatz"/>
        <w:numPr>
          <w:ilvl w:val="0"/>
          <w:numId w:val="6"/>
        </w:numPr>
        <w:rPr>
          <w:sz w:val="24"/>
          <w:szCs w:val="24"/>
        </w:rPr>
      </w:pPr>
      <w:r w:rsidRPr="00C753C2">
        <w:rPr>
          <w:sz w:val="24"/>
          <w:szCs w:val="24"/>
        </w:rPr>
        <w:t>Küche</w:t>
      </w:r>
      <w:r w:rsidR="0077627A">
        <w:rPr>
          <w:sz w:val="24"/>
          <w:szCs w:val="24"/>
        </w:rPr>
        <w:t>, inkl. niedrige</w:t>
      </w:r>
      <w:r w:rsidR="009213DD">
        <w:rPr>
          <w:sz w:val="24"/>
          <w:szCs w:val="24"/>
        </w:rPr>
        <w:t>r</w:t>
      </w:r>
      <w:r w:rsidR="0077627A">
        <w:rPr>
          <w:sz w:val="24"/>
          <w:szCs w:val="24"/>
        </w:rPr>
        <w:t xml:space="preserve"> Kinderküche</w:t>
      </w:r>
    </w:p>
    <w:p w14:paraId="363DF906" w14:textId="3C6E60DE" w:rsidR="00E14187" w:rsidRPr="00891D34" w:rsidRDefault="00E14187" w:rsidP="00891D34">
      <w:pPr>
        <w:pStyle w:val="Listenabsatz"/>
        <w:numPr>
          <w:ilvl w:val="0"/>
          <w:numId w:val="6"/>
        </w:numPr>
        <w:rPr>
          <w:sz w:val="24"/>
          <w:szCs w:val="24"/>
        </w:rPr>
      </w:pPr>
      <w:r>
        <w:rPr>
          <w:sz w:val="24"/>
          <w:szCs w:val="24"/>
        </w:rPr>
        <w:t>g</w:t>
      </w:r>
      <w:r w:rsidRPr="00C753C2">
        <w:rPr>
          <w:sz w:val="24"/>
          <w:szCs w:val="24"/>
        </w:rPr>
        <w:t>roßes Außengelände</w:t>
      </w:r>
      <w:r w:rsidR="005A25C3">
        <w:rPr>
          <w:sz w:val="24"/>
          <w:szCs w:val="24"/>
        </w:rPr>
        <w:t xml:space="preserve"> (2 Bereiche) (Zahlengarten,</w:t>
      </w:r>
      <w:r w:rsidRPr="00C753C2">
        <w:rPr>
          <w:sz w:val="24"/>
          <w:szCs w:val="24"/>
        </w:rPr>
        <w:t xml:space="preserve"> Sinnesgarten</w:t>
      </w:r>
      <w:r w:rsidR="005A25C3">
        <w:rPr>
          <w:sz w:val="24"/>
          <w:szCs w:val="24"/>
        </w:rPr>
        <w:t>, Sandspielbereich</w:t>
      </w:r>
      <w:r w:rsidRPr="00C753C2">
        <w:rPr>
          <w:sz w:val="24"/>
          <w:szCs w:val="24"/>
        </w:rPr>
        <w:t>)</w:t>
      </w:r>
    </w:p>
    <w:p w14:paraId="5233BAFC" w14:textId="56265B8E" w:rsidR="004B6892" w:rsidRPr="00891D34" w:rsidRDefault="004B6892" w:rsidP="00891D34">
      <w:pPr>
        <w:pStyle w:val="berschrift1"/>
        <w:rPr>
          <w:sz w:val="24"/>
          <w:szCs w:val="24"/>
        </w:rPr>
      </w:pPr>
      <w:bookmarkStart w:id="18" w:name="_Toc126678415"/>
      <w:r>
        <w:t>Der Marienkäfergruppenraum/Kreativraum</w:t>
      </w:r>
      <w:r w:rsidR="00F15631">
        <w:t xml:space="preserve"> (Ü3)</w:t>
      </w:r>
      <w:bookmarkEnd w:id="18"/>
      <w:r w:rsidRPr="006111B1">
        <w:br/>
      </w:r>
    </w:p>
    <w:p w14:paraId="25992FB0" w14:textId="77777777" w:rsidR="004B6892" w:rsidRDefault="004B6892" w:rsidP="006220C3">
      <w:pPr>
        <w:rPr>
          <w:bCs/>
          <w:sz w:val="24"/>
          <w:szCs w:val="24"/>
        </w:rPr>
      </w:pPr>
      <w:r w:rsidRPr="00C753C2">
        <w:rPr>
          <w:bCs/>
          <w:sz w:val="24"/>
          <w:szCs w:val="24"/>
        </w:rPr>
        <w:t>In unserem Kreativraum haben die Kinder die Möglichkeit auf verschiedene Art und Weise Kunst zu begegnen, zum einen durch angeleitete Angebote und</w:t>
      </w:r>
      <w:r>
        <w:rPr>
          <w:bCs/>
          <w:sz w:val="24"/>
          <w:szCs w:val="24"/>
        </w:rPr>
        <w:t xml:space="preserve"> zum anderen durch das freie, selbständige E</w:t>
      </w:r>
      <w:r w:rsidRPr="00C753C2">
        <w:rPr>
          <w:bCs/>
          <w:sz w:val="24"/>
          <w:szCs w:val="24"/>
        </w:rPr>
        <w:t>xperimentieren. Wir bieten verschiedenste Materialien an, die für die Kinder frei zugänglich sind.</w:t>
      </w:r>
    </w:p>
    <w:p w14:paraId="00C73A20" w14:textId="7D764466" w:rsidR="004B6892" w:rsidRDefault="00AA1BEF" w:rsidP="00D30D36">
      <w:pPr>
        <w:pStyle w:val="berschrift2"/>
      </w:pPr>
      <w:r>
        <w:rPr>
          <w:noProof/>
        </w:rPr>
        <w:drawing>
          <wp:anchor distT="0" distB="0" distL="114300" distR="114300" simplePos="0" relativeHeight="251620864" behindDoc="0" locked="0" layoutInCell="1" allowOverlap="1" wp14:anchorId="5AED597A" wp14:editId="6A974CF5">
            <wp:simplePos x="0" y="0"/>
            <wp:positionH relativeFrom="column">
              <wp:posOffset>2995930</wp:posOffset>
            </wp:positionH>
            <wp:positionV relativeFrom="paragraph">
              <wp:posOffset>220345</wp:posOffset>
            </wp:positionV>
            <wp:extent cx="2819400" cy="2114550"/>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2F02">
        <w:rPr>
          <w:noProof/>
        </w:rPr>
        <w:drawing>
          <wp:anchor distT="0" distB="0" distL="114300" distR="114300" simplePos="0" relativeHeight="251617792" behindDoc="0" locked="0" layoutInCell="1" allowOverlap="1" wp14:anchorId="2EFB12D6" wp14:editId="68DA689C">
            <wp:simplePos x="0" y="0"/>
            <wp:positionH relativeFrom="column">
              <wp:posOffset>-4445</wp:posOffset>
            </wp:positionH>
            <wp:positionV relativeFrom="paragraph">
              <wp:posOffset>220345</wp:posOffset>
            </wp:positionV>
            <wp:extent cx="2819400" cy="211455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940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D802A" w14:textId="2F3C1D6E" w:rsidR="00BC1CBD" w:rsidRDefault="00BC1CBD" w:rsidP="00BC1CBD"/>
    <w:p w14:paraId="7EFAC158" w14:textId="05D134AB" w:rsidR="00BC1CBD" w:rsidRPr="00BC1CBD" w:rsidRDefault="00BC1CBD" w:rsidP="00BC1CBD">
      <w:pPr>
        <w:jc w:val="center"/>
      </w:pPr>
    </w:p>
    <w:p w14:paraId="74D83C89" w14:textId="0738A62D" w:rsidR="004B6892" w:rsidRDefault="004B6892" w:rsidP="00D30D36">
      <w:pPr>
        <w:pStyle w:val="berschrift2"/>
      </w:pPr>
    </w:p>
    <w:p w14:paraId="26973F72" w14:textId="36295419" w:rsidR="00BC1CBD" w:rsidRDefault="00BC1CBD" w:rsidP="00BC1CBD"/>
    <w:p w14:paraId="1369ACA4" w14:textId="55CD2B4D" w:rsidR="00BC1CBD" w:rsidRDefault="00BC1CBD" w:rsidP="00BC1CBD"/>
    <w:p w14:paraId="5810DA35" w14:textId="0F4FA4E9" w:rsidR="00BC1CBD" w:rsidRDefault="00BC1CBD" w:rsidP="00BC1CBD"/>
    <w:p w14:paraId="198FF9CC" w14:textId="77777777" w:rsidR="00A45FFC" w:rsidRPr="00BC1CBD" w:rsidRDefault="00A45FFC" w:rsidP="00BC1CBD"/>
    <w:p w14:paraId="436ED915" w14:textId="77777777" w:rsidR="00D01575" w:rsidRDefault="00D01575" w:rsidP="00BC1CBD">
      <w:pPr>
        <w:pStyle w:val="berschrift2"/>
      </w:pPr>
    </w:p>
    <w:p w14:paraId="0E8AC988" w14:textId="553B5377" w:rsidR="00BC1CBD" w:rsidRDefault="00BC1CBD" w:rsidP="004F562A">
      <w:pPr>
        <w:pStyle w:val="berschrift1"/>
      </w:pPr>
      <w:bookmarkStart w:id="19" w:name="_Toc126678418"/>
      <w:r>
        <w:t>Der Igelgruppenraum/</w:t>
      </w:r>
      <w:r w:rsidRPr="00C753C2">
        <w:t>Rollenspiel</w:t>
      </w:r>
      <w:r>
        <w:t>-Verkleideraum</w:t>
      </w:r>
      <w:r w:rsidR="00F15631">
        <w:t xml:space="preserve"> (Ü3)</w:t>
      </w:r>
      <w:bookmarkEnd w:id="19"/>
      <w:r w:rsidRPr="00C753C2">
        <w:t xml:space="preserve">   </w:t>
      </w:r>
      <w:r>
        <w:br/>
      </w:r>
      <w:r w:rsidRPr="00C753C2">
        <w:t xml:space="preserve">                                                                                                                                      </w:t>
      </w:r>
    </w:p>
    <w:p w14:paraId="7D622425" w14:textId="77777777" w:rsidR="00BC1CBD" w:rsidRPr="00C753C2" w:rsidRDefault="00BC1CBD" w:rsidP="00BC1CBD">
      <w:pPr>
        <w:rPr>
          <w:b/>
          <w:bCs/>
          <w:sz w:val="24"/>
          <w:szCs w:val="24"/>
        </w:rPr>
      </w:pPr>
      <w:r w:rsidRPr="00C753C2">
        <w:rPr>
          <w:bCs/>
          <w:sz w:val="24"/>
          <w:szCs w:val="24"/>
        </w:rPr>
        <w:t>In diesem Raum steht ein „Puppenhaus“ zur Verfügung, in dem sich die Kinder wie kleine Könige im eigenen Heim fühlen können. Hier wird gekocht, die Puppenkinder eingekleidet und gefüttert und die Kinder haben die Möglichkeit</w:t>
      </w:r>
      <w:r>
        <w:rPr>
          <w:bCs/>
          <w:sz w:val="24"/>
          <w:szCs w:val="24"/>
        </w:rPr>
        <w:t>,</w:t>
      </w:r>
      <w:r w:rsidRPr="00C753C2">
        <w:rPr>
          <w:bCs/>
          <w:sz w:val="24"/>
          <w:szCs w:val="24"/>
        </w:rPr>
        <w:t xml:space="preserve"> ihrer Fantasie freien Lauf zu lassen.</w:t>
      </w:r>
    </w:p>
    <w:p w14:paraId="3911930E" w14:textId="446D9DCE" w:rsidR="00BC1CBD" w:rsidRDefault="007960EB" w:rsidP="00BC1CBD">
      <w:pPr>
        <w:rPr>
          <w:bCs/>
          <w:sz w:val="24"/>
          <w:szCs w:val="24"/>
        </w:rPr>
      </w:pPr>
      <w:r>
        <w:rPr>
          <w:noProof/>
        </w:rPr>
        <w:lastRenderedPageBreak/>
        <w:drawing>
          <wp:anchor distT="0" distB="0" distL="114300" distR="114300" simplePos="0" relativeHeight="251694592" behindDoc="0" locked="0" layoutInCell="1" allowOverlap="1" wp14:anchorId="0CEF01B2" wp14:editId="28E51F9D">
            <wp:simplePos x="0" y="0"/>
            <wp:positionH relativeFrom="column">
              <wp:posOffset>2937279</wp:posOffset>
            </wp:positionH>
            <wp:positionV relativeFrom="paragraph">
              <wp:posOffset>872317</wp:posOffset>
            </wp:positionV>
            <wp:extent cx="2830195" cy="2122805"/>
            <wp:effectExtent l="0" t="0" r="8255"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30195" cy="212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1CBD" w:rsidRPr="00C753C2">
        <w:rPr>
          <w:bCs/>
          <w:sz w:val="24"/>
          <w:szCs w:val="24"/>
        </w:rPr>
        <w:t>Neben dem Puppenhaus gibt es</w:t>
      </w:r>
      <w:r w:rsidR="00BC1CBD">
        <w:rPr>
          <w:bCs/>
          <w:sz w:val="24"/>
          <w:szCs w:val="24"/>
        </w:rPr>
        <w:t xml:space="preserve"> noch einen Kaufmannsladen, einen Frisiertisch mit Bürsten, Schmuck und Accessoires,</w:t>
      </w:r>
      <w:r w:rsidR="00BC1CBD" w:rsidRPr="00C753C2">
        <w:rPr>
          <w:bCs/>
          <w:sz w:val="24"/>
          <w:szCs w:val="24"/>
        </w:rPr>
        <w:t xml:space="preserve"> e</w:t>
      </w:r>
      <w:r w:rsidR="00BC1CBD">
        <w:rPr>
          <w:bCs/>
          <w:sz w:val="24"/>
          <w:szCs w:val="24"/>
        </w:rPr>
        <w:t xml:space="preserve">ine Verkleidungstruhe und </w:t>
      </w:r>
      <w:r w:rsidR="00BC1CBD" w:rsidRPr="00C753C2">
        <w:rPr>
          <w:bCs/>
          <w:sz w:val="24"/>
          <w:szCs w:val="24"/>
        </w:rPr>
        <w:t>Handpuppen. Diese Spielangebote wechseln nach Bedarf ihren Standort.</w:t>
      </w:r>
    </w:p>
    <w:p w14:paraId="7243646A" w14:textId="7EFCD468" w:rsidR="00BC1CBD" w:rsidRPr="00C753C2" w:rsidRDefault="007960EB" w:rsidP="00BC1CBD">
      <w:pPr>
        <w:rPr>
          <w:bCs/>
          <w:sz w:val="24"/>
          <w:szCs w:val="24"/>
        </w:rPr>
      </w:pPr>
      <w:r>
        <w:rPr>
          <w:noProof/>
        </w:rPr>
        <w:drawing>
          <wp:anchor distT="0" distB="0" distL="114300" distR="114300" simplePos="0" relativeHeight="251693568" behindDoc="0" locked="0" layoutInCell="1" allowOverlap="1" wp14:anchorId="07A75B6C" wp14:editId="793CB47D">
            <wp:simplePos x="0" y="0"/>
            <wp:positionH relativeFrom="column">
              <wp:posOffset>-90170</wp:posOffset>
            </wp:positionH>
            <wp:positionV relativeFrom="paragraph">
              <wp:posOffset>103967</wp:posOffset>
            </wp:positionV>
            <wp:extent cx="2830353" cy="2122921"/>
            <wp:effectExtent l="0" t="0" r="8255" b="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0353" cy="2122921"/>
                    </a:xfrm>
                    <a:prstGeom prst="rect">
                      <a:avLst/>
                    </a:prstGeom>
                    <a:noFill/>
                    <a:ln>
                      <a:noFill/>
                    </a:ln>
                  </pic:spPr>
                </pic:pic>
              </a:graphicData>
            </a:graphic>
          </wp:anchor>
        </w:drawing>
      </w:r>
    </w:p>
    <w:p w14:paraId="5DA276A1" w14:textId="3624E94A" w:rsidR="00403DB6" w:rsidRDefault="00403DB6" w:rsidP="004F562A">
      <w:pPr>
        <w:pStyle w:val="berschrift1"/>
      </w:pPr>
      <w:bookmarkStart w:id="20" w:name="_Toc126678419"/>
      <w:r w:rsidRPr="00403DB6">
        <w:t>Der Schmetterlingsgruppenraum</w:t>
      </w:r>
      <w:r w:rsidR="00F15631">
        <w:t xml:space="preserve"> (Ü3)</w:t>
      </w:r>
      <w:bookmarkEnd w:id="20"/>
      <w:r w:rsidR="004F562A">
        <w:br/>
      </w:r>
    </w:p>
    <w:p w14:paraId="3CADE18B" w14:textId="05C68972" w:rsidR="00403DB6" w:rsidRDefault="00403DB6" w:rsidP="00403DB6">
      <w:pPr>
        <w:rPr>
          <w:rFonts w:cstheme="minorHAnsi"/>
          <w:color w:val="000000" w:themeColor="text1"/>
          <w:sz w:val="24"/>
          <w:szCs w:val="26"/>
        </w:rPr>
      </w:pPr>
      <w:r w:rsidRPr="00403DB6">
        <w:rPr>
          <w:rFonts w:cstheme="minorHAnsi"/>
          <w:color w:val="000000" w:themeColor="text1"/>
          <w:sz w:val="24"/>
          <w:szCs w:val="26"/>
        </w:rPr>
        <w:t>Der S</w:t>
      </w:r>
      <w:r>
        <w:rPr>
          <w:rFonts w:cstheme="minorHAnsi"/>
          <w:color w:val="000000" w:themeColor="text1"/>
          <w:sz w:val="24"/>
          <w:szCs w:val="26"/>
        </w:rPr>
        <w:t xml:space="preserve">chmetterlingsgruppenraum wird nicht als Funktionsraum gesehen, wird aber dennoch sehr gerne ab 9.00 Uhr von den anderen Kindern besucht. Dieser Gruppenraum besitzt eine Kinderküche inkl. Sofa Ecke, einen Bauteppich mit verschiedenen Materialien und eine Bastelecke zum Malen und kreativ sein. </w:t>
      </w:r>
    </w:p>
    <w:p w14:paraId="75B27047" w14:textId="2C939948" w:rsidR="00E64FBA" w:rsidRDefault="00321B01" w:rsidP="00403DB6">
      <w:pPr>
        <w:rPr>
          <w:rFonts w:cstheme="minorHAnsi"/>
          <w:color w:val="000000" w:themeColor="text1"/>
          <w:sz w:val="24"/>
          <w:szCs w:val="26"/>
        </w:rPr>
      </w:pPr>
      <w:r>
        <w:rPr>
          <w:noProof/>
        </w:rPr>
        <w:drawing>
          <wp:anchor distT="0" distB="0" distL="114300" distR="114300" simplePos="0" relativeHeight="251696640" behindDoc="0" locked="0" layoutInCell="1" allowOverlap="1" wp14:anchorId="0272095A" wp14:editId="41372804">
            <wp:simplePos x="0" y="0"/>
            <wp:positionH relativeFrom="column">
              <wp:posOffset>2985770</wp:posOffset>
            </wp:positionH>
            <wp:positionV relativeFrom="paragraph">
              <wp:posOffset>456796</wp:posOffset>
            </wp:positionV>
            <wp:extent cx="2741930" cy="2056765"/>
            <wp:effectExtent l="0" t="0" r="1270" b="635"/>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193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14:anchorId="55DDFECF" wp14:editId="78FA9BC7">
            <wp:simplePos x="0" y="0"/>
            <wp:positionH relativeFrom="column">
              <wp:posOffset>6985</wp:posOffset>
            </wp:positionH>
            <wp:positionV relativeFrom="paragraph">
              <wp:posOffset>456680</wp:posOffset>
            </wp:positionV>
            <wp:extent cx="2761615" cy="2070735"/>
            <wp:effectExtent l="0" t="0" r="635" b="5715"/>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1615" cy="2070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8A4B61" w14:textId="4D6F0F4A" w:rsidR="00403DB6" w:rsidRDefault="00403DB6" w:rsidP="00403DB6">
      <w:pPr>
        <w:rPr>
          <w:rFonts w:cstheme="minorHAnsi"/>
          <w:color w:val="000000" w:themeColor="text1"/>
          <w:sz w:val="24"/>
          <w:szCs w:val="26"/>
        </w:rPr>
      </w:pPr>
    </w:p>
    <w:p w14:paraId="287CEDD7" w14:textId="7B2202CD" w:rsidR="00E64FBA" w:rsidRDefault="00E15660" w:rsidP="004F562A">
      <w:pPr>
        <w:pStyle w:val="berschrift1"/>
      </w:pPr>
      <w:bookmarkStart w:id="21" w:name="_Toc126678420"/>
      <w:r w:rsidRPr="00E15660">
        <w:t xml:space="preserve">Die Waschräume der Ü3 Kinder und </w:t>
      </w:r>
      <w:r w:rsidR="004F562A">
        <w:t xml:space="preserve">der </w:t>
      </w:r>
      <w:r w:rsidRPr="00E15660">
        <w:t>Wickelbereich</w:t>
      </w:r>
      <w:bookmarkEnd w:id="21"/>
      <w:r w:rsidR="004F562A">
        <w:br/>
      </w:r>
    </w:p>
    <w:p w14:paraId="00AA142C" w14:textId="487CCB7A" w:rsidR="00E15660" w:rsidRDefault="00E15660" w:rsidP="00E15660">
      <w:pPr>
        <w:rPr>
          <w:bCs/>
          <w:sz w:val="24"/>
          <w:szCs w:val="24"/>
        </w:rPr>
      </w:pPr>
      <w:r w:rsidRPr="00C753C2">
        <w:rPr>
          <w:bCs/>
          <w:sz w:val="24"/>
          <w:szCs w:val="24"/>
        </w:rPr>
        <w:t xml:space="preserve">Jede Gruppe hat einen eigenen freundlich eingerichteten Waschraum mit drei unterschiedlich hoch angebrachten Waschbecken und zwei Toiletten. </w:t>
      </w:r>
      <w:r>
        <w:rPr>
          <w:bCs/>
          <w:sz w:val="24"/>
          <w:szCs w:val="24"/>
        </w:rPr>
        <w:t>Hier befindet sich auch das Regal für die Gummistiefel der Kinder.</w:t>
      </w:r>
      <w:r w:rsidR="004F562A">
        <w:rPr>
          <w:bCs/>
          <w:sz w:val="24"/>
          <w:szCs w:val="24"/>
        </w:rPr>
        <w:t xml:space="preserve"> </w:t>
      </w:r>
      <w:r>
        <w:rPr>
          <w:bCs/>
          <w:sz w:val="24"/>
          <w:szCs w:val="24"/>
        </w:rPr>
        <w:t xml:space="preserve">Im Waschraum der Schmetterlingsgruppe ist unser Wickelbereich integriert. </w:t>
      </w:r>
    </w:p>
    <w:p w14:paraId="17D4850C" w14:textId="1DC3218D" w:rsidR="00E15660" w:rsidRDefault="007960EB" w:rsidP="00E15660">
      <w:pPr>
        <w:rPr>
          <w:rFonts w:asciiTheme="majorHAnsi" w:hAnsiTheme="majorHAnsi" w:cstheme="minorHAnsi"/>
          <w:b/>
          <w:color w:val="548DD4" w:themeColor="text2" w:themeTint="99"/>
          <w:sz w:val="28"/>
          <w:szCs w:val="26"/>
        </w:rPr>
      </w:pPr>
      <w:r>
        <w:rPr>
          <w:rFonts w:asciiTheme="majorHAnsi" w:hAnsiTheme="majorHAnsi" w:cstheme="minorHAnsi"/>
          <w:b/>
          <w:noProof/>
          <w:color w:val="FF0000"/>
          <w:sz w:val="28"/>
          <w:szCs w:val="26"/>
          <w:lang w:eastAsia="de-DE"/>
        </w:rPr>
        <w:lastRenderedPageBreak/>
        <w:drawing>
          <wp:anchor distT="0" distB="0" distL="114300" distR="114300" simplePos="0" relativeHeight="251610624" behindDoc="0" locked="0" layoutInCell="1" allowOverlap="1" wp14:anchorId="19F23E7E" wp14:editId="1CA442DB">
            <wp:simplePos x="0" y="0"/>
            <wp:positionH relativeFrom="column">
              <wp:posOffset>2786129</wp:posOffset>
            </wp:positionH>
            <wp:positionV relativeFrom="paragraph">
              <wp:posOffset>60903</wp:posOffset>
            </wp:positionV>
            <wp:extent cx="2506874" cy="2084760"/>
            <wp:effectExtent l="1270" t="0" r="0" b="0"/>
            <wp:wrapNone/>
            <wp:docPr id="20" name="Grafik 20" descr="Ein Bild, das sitzend, Buch, Raum,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sitzend, Buch, Raum, Tisch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506874" cy="208476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cstheme="minorHAnsi"/>
          <w:b/>
          <w:noProof/>
          <w:color w:val="1F497D" w:themeColor="text2"/>
          <w:sz w:val="28"/>
          <w:szCs w:val="26"/>
          <w:lang w:eastAsia="de-DE"/>
        </w:rPr>
        <w:drawing>
          <wp:anchor distT="0" distB="0" distL="114300" distR="114300" simplePos="0" relativeHeight="251632128" behindDoc="0" locked="0" layoutInCell="1" allowOverlap="1" wp14:anchorId="58935AD2" wp14:editId="6DB75AFD">
            <wp:simplePos x="0" y="0"/>
            <wp:positionH relativeFrom="column">
              <wp:posOffset>381635</wp:posOffset>
            </wp:positionH>
            <wp:positionV relativeFrom="paragraph">
              <wp:posOffset>169891</wp:posOffset>
            </wp:positionV>
            <wp:extent cx="2521943" cy="1884079"/>
            <wp:effectExtent l="0" t="0" r="0" b="1905"/>
            <wp:wrapNone/>
            <wp:docPr id="297" name="Grafik 297" descr="CIMG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MG150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1943" cy="1884079"/>
                    </a:xfrm>
                    <a:prstGeom prst="rect">
                      <a:avLst/>
                    </a:prstGeom>
                    <a:noFill/>
                  </pic:spPr>
                </pic:pic>
              </a:graphicData>
            </a:graphic>
            <wp14:sizeRelH relativeFrom="page">
              <wp14:pctWidth>0</wp14:pctWidth>
            </wp14:sizeRelH>
            <wp14:sizeRelV relativeFrom="page">
              <wp14:pctHeight>0</wp14:pctHeight>
            </wp14:sizeRelV>
          </wp:anchor>
        </w:drawing>
      </w:r>
    </w:p>
    <w:p w14:paraId="4F00E584" w14:textId="25007632" w:rsidR="00E15660" w:rsidRDefault="00E15660" w:rsidP="00E15660">
      <w:pPr>
        <w:rPr>
          <w:rFonts w:asciiTheme="majorHAnsi" w:hAnsiTheme="majorHAnsi" w:cstheme="minorHAnsi"/>
          <w:b/>
          <w:color w:val="548DD4" w:themeColor="text2" w:themeTint="99"/>
          <w:sz w:val="28"/>
          <w:szCs w:val="26"/>
        </w:rPr>
      </w:pPr>
    </w:p>
    <w:p w14:paraId="7071DB38" w14:textId="3F4F48A6" w:rsidR="00E15660" w:rsidRDefault="00E15660" w:rsidP="00E15660">
      <w:pPr>
        <w:rPr>
          <w:rFonts w:asciiTheme="majorHAnsi" w:hAnsiTheme="majorHAnsi" w:cstheme="minorHAnsi"/>
          <w:b/>
          <w:color w:val="548DD4" w:themeColor="text2" w:themeTint="99"/>
          <w:sz w:val="28"/>
          <w:szCs w:val="26"/>
        </w:rPr>
      </w:pPr>
    </w:p>
    <w:p w14:paraId="5AF3E8D4" w14:textId="3B1EFC15" w:rsidR="00E15660" w:rsidRPr="00E15660" w:rsidRDefault="00A45FFC" w:rsidP="00E15660">
      <w:pPr>
        <w:jc w:val="center"/>
        <w:rPr>
          <w:rFonts w:asciiTheme="majorHAnsi" w:hAnsiTheme="majorHAnsi" w:cstheme="minorHAnsi"/>
          <w:b/>
          <w:color w:val="FF0000"/>
          <w:sz w:val="28"/>
          <w:szCs w:val="26"/>
        </w:rPr>
      </w:pPr>
      <w:r>
        <w:rPr>
          <w:rFonts w:asciiTheme="majorHAnsi" w:hAnsiTheme="majorHAnsi" w:cstheme="minorHAnsi"/>
          <w:b/>
          <w:color w:val="FF0000"/>
          <w:sz w:val="28"/>
          <w:szCs w:val="26"/>
        </w:rPr>
        <w:t xml:space="preserve">                                                         </w:t>
      </w:r>
    </w:p>
    <w:p w14:paraId="5A380606" w14:textId="77777777" w:rsidR="00E15660" w:rsidRDefault="00E15660" w:rsidP="00E15660">
      <w:pPr>
        <w:rPr>
          <w:rFonts w:asciiTheme="majorHAnsi" w:hAnsiTheme="majorHAnsi" w:cstheme="minorHAnsi"/>
          <w:b/>
          <w:color w:val="548DD4" w:themeColor="text2" w:themeTint="99"/>
          <w:sz w:val="28"/>
          <w:szCs w:val="26"/>
        </w:rPr>
      </w:pPr>
    </w:p>
    <w:p w14:paraId="324BFB6F" w14:textId="77777777" w:rsidR="00E15660" w:rsidRDefault="00E15660" w:rsidP="00E15660">
      <w:pPr>
        <w:rPr>
          <w:rFonts w:asciiTheme="majorHAnsi" w:hAnsiTheme="majorHAnsi" w:cstheme="minorHAnsi"/>
          <w:b/>
          <w:color w:val="548DD4" w:themeColor="text2" w:themeTint="99"/>
          <w:sz w:val="28"/>
          <w:szCs w:val="26"/>
        </w:rPr>
      </w:pPr>
    </w:p>
    <w:p w14:paraId="1742F89A" w14:textId="77777777" w:rsidR="00E842DA" w:rsidRDefault="00E842DA" w:rsidP="00E15660">
      <w:pPr>
        <w:rPr>
          <w:rFonts w:asciiTheme="majorHAnsi" w:hAnsiTheme="majorHAnsi" w:cstheme="minorHAnsi"/>
          <w:b/>
          <w:color w:val="548DD4" w:themeColor="text2" w:themeTint="99"/>
          <w:sz w:val="28"/>
          <w:szCs w:val="26"/>
        </w:rPr>
      </w:pPr>
    </w:p>
    <w:p w14:paraId="428B643B" w14:textId="77777777" w:rsidR="00603095" w:rsidRDefault="00603095" w:rsidP="00F15631">
      <w:pPr>
        <w:rPr>
          <w:rFonts w:asciiTheme="majorHAnsi" w:hAnsiTheme="majorHAnsi"/>
          <w:b/>
          <w:color w:val="548DD4" w:themeColor="text2" w:themeTint="99"/>
          <w:sz w:val="28"/>
        </w:rPr>
      </w:pPr>
    </w:p>
    <w:p w14:paraId="3414280D" w14:textId="22391C46" w:rsidR="00E64FBA" w:rsidRPr="008217CA" w:rsidRDefault="00403DB6" w:rsidP="008217CA">
      <w:pPr>
        <w:rPr>
          <w:rFonts w:asciiTheme="majorHAnsi" w:hAnsiTheme="majorHAnsi"/>
          <w:b/>
        </w:rPr>
      </w:pPr>
      <w:bookmarkStart w:id="22" w:name="_Toc126678421"/>
      <w:r w:rsidRPr="004F562A">
        <w:rPr>
          <w:rStyle w:val="berschrift1Zchn"/>
        </w:rPr>
        <w:t>Das Kükennest</w:t>
      </w:r>
      <w:r w:rsidR="00F15631" w:rsidRPr="004F562A">
        <w:rPr>
          <w:rStyle w:val="berschrift1Zchn"/>
        </w:rPr>
        <w:t xml:space="preserve"> (U3)</w:t>
      </w:r>
      <w:bookmarkEnd w:id="22"/>
      <w:r w:rsidR="008217CA" w:rsidRPr="004F562A">
        <w:rPr>
          <w:rStyle w:val="berschrift1Zchn"/>
        </w:rPr>
        <w:br/>
      </w:r>
      <w:r w:rsidR="008217CA">
        <w:rPr>
          <w:rFonts w:asciiTheme="majorHAnsi" w:hAnsiTheme="majorHAnsi"/>
          <w:b/>
        </w:rPr>
        <w:br/>
      </w:r>
      <w:r w:rsidR="00E64FBA" w:rsidRPr="002342F8">
        <w:rPr>
          <w:rFonts w:eastAsia="Times New Roman" w:cs="Arial"/>
          <w:sz w:val="24"/>
          <w:szCs w:val="24"/>
          <w:lang w:eastAsia="de-DE"/>
        </w:rPr>
        <w:t xml:space="preserve">Seit einigen Jahren betreuen wir die Kinder unter 3 Jahren, unsere </w:t>
      </w:r>
      <w:r w:rsidR="00E64FBA">
        <w:rPr>
          <w:rFonts w:eastAsia="Times New Roman" w:cs="Arial"/>
          <w:sz w:val="24"/>
          <w:szCs w:val="24"/>
          <w:lang w:eastAsia="de-DE"/>
        </w:rPr>
        <w:t>„</w:t>
      </w:r>
      <w:r w:rsidR="00E64FBA" w:rsidRPr="002342F8">
        <w:rPr>
          <w:rFonts w:eastAsia="Times New Roman" w:cs="Arial"/>
          <w:sz w:val="24"/>
          <w:szCs w:val="24"/>
          <w:lang w:eastAsia="de-DE"/>
        </w:rPr>
        <w:t>Küken</w:t>
      </w:r>
      <w:r w:rsidR="00E64FBA">
        <w:rPr>
          <w:rFonts w:eastAsia="Times New Roman" w:cs="Arial"/>
          <w:sz w:val="24"/>
          <w:szCs w:val="24"/>
          <w:lang w:eastAsia="de-DE"/>
        </w:rPr>
        <w:t>“</w:t>
      </w:r>
      <w:r w:rsidR="00E64FBA" w:rsidRPr="002342F8">
        <w:rPr>
          <w:rFonts w:eastAsia="Times New Roman" w:cs="Arial"/>
          <w:sz w:val="24"/>
          <w:szCs w:val="24"/>
          <w:lang w:eastAsia="de-DE"/>
        </w:rPr>
        <w:t>. Um diesen Kindern so viel Sicherheit wie möglich zu geben, haben wir die Räumlichkeiten kindgerecht umgestaltet. Der Tagesablauf ist so strukturiert, dass sie feste Rituale und immer wiederkehrende Abläufe erfahren. Für uns ist es wichtig, dass sich die Kinder bei uns wohlf</w:t>
      </w:r>
      <w:r w:rsidR="00E64FBA">
        <w:rPr>
          <w:rFonts w:eastAsia="Times New Roman" w:cs="Arial"/>
          <w:sz w:val="24"/>
          <w:szCs w:val="24"/>
          <w:lang w:eastAsia="de-DE"/>
        </w:rPr>
        <w:t>ühlen, dass sie ein fröhliches M</w:t>
      </w:r>
      <w:r w:rsidR="00E64FBA" w:rsidRPr="002342F8">
        <w:rPr>
          <w:rFonts w:eastAsia="Times New Roman" w:cs="Arial"/>
          <w:sz w:val="24"/>
          <w:szCs w:val="24"/>
          <w:lang w:eastAsia="de-DE"/>
        </w:rPr>
        <w:t>iteinander erleben und sich gut weiter entwickeln können.</w:t>
      </w:r>
      <w:r w:rsidR="00E64FBA">
        <w:rPr>
          <w:rFonts w:eastAsia="Times New Roman" w:cs="Arial"/>
          <w:sz w:val="24"/>
          <w:szCs w:val="24"/>
          <w:lang w:eastAsia="de-DE"/>
        </w:rPr>
        <w:t xml:space="preserve"> </w:t>
      </w:r>
      <w:r w:rsidR="00E64FBA" w:rsidRPr="002342F8">
        <w:rPr>
          <w:bCs/>
          <w:sz w:val="24"/>
          <w:szCs w:val="24"/>
        </w:rPr>
        <w:t xml:space="preserve">Unser </w:t>
      </w:r>
      <w:r w:rsidR="00E64FBA">
        <w:rPr>
          <w:bCs/>
          <w:sz w:val="24"/>
          <w:szCs w:val="24"/>
        </w:rPr>
        <w:t>„</w:t>
      </w:r>
      <w:r w:rsidR="00E64FBA" w:rsidRPr="002342F8">
        <w:rPr>
          <w:bCs/>
          <w:sz w:val="24"/>
          <w:szCs w:val="24"/>
        </w:rPr>
        <w:t>Kükennest</w:t>
      </w:r>
      <w:r w:rsidR="00E64FBA">
        <w:rPr>
          <w:bCs/>
          <w:sz w:val="24"/>
          <w:szCs w:val="24"/>
        </w:rPr>
        <w:t>“</w:t>
      </w:r>
      <w:r w:rsidR="00E64FBA" w:rsidRPr="002342F8">
        <w:rPr>
          <w:bCs/>
          <w:sz w:val="24"/>
          <w:szCs w:val="24"/>
        </w:rPr>
        <w:t xml:space="preserve"> bietet den jüngeren Kindern sowohl Spiel, Kuschel</w:t>
      </w:r>
      <w:r w:rsidR="00E64FBA">
        <w:rPr>
          <w:bCs/>
          <w:sz w:val="24"/>
          <w:szCs w:val="24"/>
        </w:rPr>
        <w:t xml:space="preserve"> -</w:t>
      </w:r>
      <w:r w:rsidR="00E64FBA" w:rsidRPr="002342F8">
        <w:rPr>
          <w:bCs/>
          <w:sz w:val="24"/>
          <w:szCs w:val="24"/>
        </w:rPr>
        <w:t xml:space="preserve"> und Bewegungsmöglichkeiten als auch</w:t>
      </w:r>
      <w:r w:rsidR="00E64FBA" w:rsidRPr="00C753C2">
        <w:rPr>
          <w:bCs/>
          <w:sz w:val="24"/>
          <w:szCs w:val="24"/>
        </w:rPr>
        <w:t xml:space="preserve"> einen großen Tisch für gemeinsame Mahlzeiten, Mal – oder Bastelangebote. Hier finden die Kinder einen geschützten, übersichtlichen Raum</w:t>
      </w:r>
      <w:r w:rsidR="00E64FBA">
        <w:rPr>
          <w:bCs/>
          <w:sz w:val="24"/>
          <w:szCs w:val="24"/>
        </w:rPr>
        <w:t>,</w:t>
      </w:r>
      <w:r w:rsidR="00E64FBA" w:rsidRPr="00C753C2">
        <w:rPr>
          <w:bCs/>
          <w:sz w:val="24"/>
          <w:szCs w:val="24"/>
        </w:rPr>
        <w:t xml:space="preserve"> um mit Hilfe fester Bezugspersonen in den Kindergartenalltag „hineinzuwachsen“. </w:t>
      </w:r>
    </w:p>
    <w:p w14:paraId="3EC587AA" w14:textId="2D263B13" w:rsidR="003248B2" w:rsidRDefault="003248B2" w:rsidP="003248B2">
      <w:pPr>
        <w:shd w:val="clear" w:color="auto" w:fill="FFFFFF"/>
        <w:spacing w:before="30" w:after="0"/>
        <w:rPr>
          <w:rFonts w:eastAsia="Times New Roman" w:cs="Arial"/>
          <w:sz w:val="24"/>
          <w:szCs w:val="24"/>
          <w:lang w:eastAsia="de-DE"/>
        </w:rPr>
      </w:pPr>
      <w:r>
        <w:rPr>
          <w:noProof/>
        </w:rPr>
        <w:drawing>
          <wp:anchor distT="0" distB="0" distL="114300" distR="114300" simplePos="0" relativeHeight="251598848" behindDoc="0" locked="0" layoutInCell="1" allowOverlap="1" wp14:anchorId="4AFE2B27" wp14:editId="1FA94129">
            <wp:simplePos x="0" y="0"/>
            <wp:positionH relativeFrom="column">
              <wp:posOffset>4151630</wp:posOffset>
            </wp:positionH>
            <wp:positionV relativeFrom="paragraph">
              <wp:posOffset>553085</wp:posOffset>
            </wp:positionV>
            <wp:extent cx="2228850" cy="1671761"/>
            <wp:effectExtent l="0" t="0" r="0" b="5080"/>
            <wp:wrapSquare wrapText="bothSides"/>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28850" cy="1671761"/>
                    </a:xfrm>
                    <a:prstGeom prst="rect">
                      <a:avLst/>
                    </a:prstGeom>
                    <a:noFill/>
                    <a:ln>
                      <a:noFill/>
                    </a:ln>
                  </pic:spPr>
                </pic:pic>
              </a:graphicData>
            </a:graphic>
          </wp:anchor>
        </w:drawing>
      </w:r>
      <w:r w:rsidR="00E64FBA">
        <w:rPr>
          <w:rFonts w:eastAsia="Times New Roman" w:cs="Arial"/>
          <w:sz w:val="24"/>
          <w:szCs w:val="24"/>
          <w:lang w:eastAsia="de-DE"/>
        </w:rPr>
        <w:t>Der Sandbereich und die Schaukeln unserer Kleinsten können nach Absprache auch von unseren älteren Kindern genutzt werden.</w:t>
      </w:r>
    </w:p>
    <w:p w14:paraId="1F56B225" w14:textId="64A2A632" w:rsidR="00805A39" w:rsidRPr="003248B2" w:rsidRDefault="003248B2" w:rsidP="003248B2">
      <w:pPr>
        <w:shd w:val="clear" w:color="auto" w:fill="FFFFFF"/>
        <w:spacing w:before="30" w:after="0"/>
        <w:rPr>
          <w:rFonts w:eastAsia="Times New Roman" w:cs="Arial"/>
          <w:sz w:val="24"/>
          <w:szCs w:val="24"/>
          <w:lang w:eastAsia="de-DE"/>
        </w:rPr>
      </w:pPr>
      <w:r>
        <w:rPr>
          <w:noProof/>
        </w:rPr>
        <w:drawing>
          <wp:anchor distT="0" distB="0" distL="114300" distR="114300" simplePos="0" relativeHeight="251584512" behindDoc="0" locked="0" layoutInCell="1" allowOverlap="1" wp14:anchorId="622C56E4" wp14:editId="4B3C34F9">
            <wp:simplePos x="0" y="0"/>
            <wp:positionH relativeFrom="column">
              <wp:posOffset>-495935</wp:posOffset>
            </wp:positionH>
            <wp:positionV relativeFrom="paragraph">
              <wp:posOffset>127000</wp:posOffset>
            </wp:positionV>
            <wp:extent cx="2255520" cy="1689735"/>
            <wp:effectExtent l="0" t="0" r="0" b="571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55520" cy="1689735"/>
                    </a:xfrm>
                    <a:prstGeom prst="rect">
                      <a:avLst/>
                    </a:prstGeom>
                    <a:noFill/>
                    <a:ln>
                      <a:noFill/>
                    </a:ln>
                  </pic:spPr>
                </pic:pic>
              </a:graphicData>
            </a:graphic>
          </wp:anchor>
        </w:drawing>
      </w:r>
      <w:r>
        <w:rPr>
          <w:noProof/>
        </w:rPr>
        <w:drawing>
          <wp:anchor distT="0" distB="0" distL="114300" distR="114300" simplePos="0" relativeHeight="251595776" behindDoc="0" locked="0" layoutInCell="1" allowOverlap="1" wp14:anchorId="1A1DCCD8" wp14:editId="308BDDAE">
            <wp:simplePos x="0" y="0"/>
            <wp:positionH relativeFrom="column">
              <wp:posOffset>1842770</wp:posOffset>
            </wp:positionH>
            <wp:positionV relativeFrom="paragraph">
              <wp:posOffset>125095</wp:posOffset>
            </wp:positionV>
            <wp:extent cx="2255520" cy="1691640"/>
            <wp:effectExtent l="0" t="0" r="0" b="381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552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D2D8D8" w14:textId="55997A45" w:rsidR="00325BB0" w:rsidRDefault="0040342A" w:rsidP="00E64FBA">
      <w:pPr>
        <w:jc w:val="center"/>
        <w:rPr>
          <w:rFonts w:asciiTheme="majorHAnsi" w:hAnsiTheme="majorHAnsi"/>
          <w:b/>
          <w:color w:val="FF0000"/>
          <w:sz w:val="28"/>
        </w:rPr>
      </w:pPr>
      <w:r>
        <w:rPr>
          <w:noProof/>
          <w:lang w:eastAsia="de-DE"/>
        </w:rPr>
        <w:drawing>
          <wp:anchor distT="0" distB="0" distL="114300" distR="114300" simplePos="0" relativeHeight="251612672" behindDoc="0" locked="0" layoutInCell="1" allowOverlap="1" wp14:anchorId="75EE2807" wp14:editId="3E9C7032">
            <wp:simplePos x="0" y="0"/>
            <wp:positionH relativeFrom="column">
              <wp:posOffset>2994025</wp:posOffset>
            </wp:positionH>
            <wp:positionV relativeFrom="paragraph">
              <wp:posOffset>11007</wp:posOffset>
            </wp:positionV>
            <wp:extent cx="2185035" cy="1637665"/>
            <wp:effectExtent l="0" t="0" r="5715" b="635"/>
            <wp:wrapNone/>
            <wp:docPr id="23" name="Grafik 23" descr="Ein Bild, das drinnen, Objekt, Ausguss, Spie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drinnen, Objekt, Ausguss, Spiegel enthält.&#10;&#10;Automatisch generierte Beschreibu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5035" cy="1637665"/>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FF0000"/>
          <w:sz w:val="28"/>
          <w:lang w:eastAsia="de-DE"/>
        </w:rPr>
        <w:drawing>
          <wp:anchor distT="0" distB="0" distL="114300" distR="114300" simplePos="0" relativeHeight="251611648" behindDoc="0" locked="0" layoutInCell="1" allowOverlap="1" wp14:anchorId="70524CFA" wp14:editId="64A59044">
            <wp:simplePos x="0" y="0"/>
            <wp:positionH relativeFrom="column">
              <wp:posOffset>666750</wp:posOffset>
            </wp:positionH>
            <wp:positionV relativeFrom="paragraph">
              <wp:posOffset>15664</wp:posOffset>
            </wp:positionV>
            <wp:extent cx="2200910" cy="1633537"/>
            <wp:effectExtent l="0" t="0" r="8890" b="5080"/>
            <wp:wrapNone/>
            <wp:docPr id="22" name="Grafik 22" descr="Ein Bild, das drinnen, Tisch, klei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drinnen, Tisch, klein, sitzend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0910" cy="1633537"/>
                    </a:xfrm>
                    <a:prstGeom prst="rect">
                      <a:avLst/>
                    </a:prstGeom>
                  </pic:spPr>
                </pic:pic>
              </a:graphicData>
            </a:graphic>
            <wp14:sizeRelH relativeFrom="page">
              <wp14:pctWidth>0</wp14:pctWidth>
            </wp14:sizeRelH>
            <wp14:sizeRelV relativeFrom="page">
              <wp14:pctHeight>0</wp14:pctHeight>
            </wp14:sizeRelV>
          </wp:anchor>
        </w:drawing>
      </w:r>
    </w:p>
    <w:p w14:paraId="1DAAC0E5" w14:textId="31B4FB2C" w:rsidR="00325BB0" w:rsidRDefault="00325BB0" w:rsidP="00E64FBA">
      <w:pPr>
        <w:jc w:val="center"/>
        <w:rPr>
          <w:rFonts w:asciiTheme="majorHAnsi" w:hAnsiTheme="majorHAnsi"/>
          <w:b/>
          <w:color w:val="FF0000"/>
          <w:sz w:val="28"/>
        </w:rPr>
      </w:pPr>
    </w:p>
    <w:p w14:paraId="5BFD0863" w14:textId="2463AE4F" w:rsidR="00805A39" w:rsidRDefault="00805A39" w:rsidP="00E64FBA">
      <w:pPr>
        <w:jc w:val="center"/>
        <w:rPr>
          <w:rFonts w:asciiTheme="majorHAnsi" w:hAnsiTheme="majorHAnsi"/>
          <w:b/>
          <w:color w:val="FF0000"/>
          <w:sz w:val="28"/>
        </w:rPr>
      </w:pPr>
    </w:p>
    <w:p w14:paraId="492DF3EB" w14:textId="77777777" w:rsidR="007960EB" w:rsidRDefault="007960EB" w:rsidP="00F738E2">
      <w:pPr>
        <w:rPr>
          <w:rStyle w:val="berschrift1Zchn"/>
        </w:rPr>
      </w:pPr>
      <w:bookmarkStart w:id="23" w:name="_Toc126678422"/>
    </w:p>
    <w:p w14:paraId="5BFF9807" w14:textId="075E56A0" w:rsidR="00751929" w:rsidRDefault="005F4985" w:rsidP="00F738E2">
      <w:r w:rsidRPr="004F562A">
        <w:rPr>
          <w:rStyle w:val="berschrift1Zchn"/>
        </w:rPr>
        <w:lastRenderedPageBreak/>
        <w:t>Der Schlafraum der Kleinen</w:t>
      </w:r>
      <w:bookmarkEnd w:id="23"/>
      <w:r>
        <w:br/>
      </w:r>
      <w:r>
        <w:br/>
      </w:r>
      <w:r w:rsidRPr="00D334FA">
        <w:rPr>
          <w:sz w:val="24"/>
        </w:rPr>
        <w:t>In diesem Raum hat jedes der Kinder sein eigenes Bett am gleichen P</w:t>
      </w:r>
      <w:r w:rsidRPr="00D334FA">
        <w:rPr>
          <w:sz w:val="24"/>
          <w:szCs w:val="24"/>
        </w:rPr>
        <w:t xml:space="preserve">latz. Eigenes Bettzeug und das eigene Kuscheltier werden von zuhause mitgebracht. Das gibt den Kindern ein Gefühl von Nähe, Sicherheit und Geborgenheit. </w:t>
      </w:r>
    </w:p>
    <w:p w14:paraId="5BD146F9" w14:textId="15B7975C" w:rsidR="00F738E2" w:rsidRDefault="00F738E2" w:rsidP="00F738E2"/>
    <w:p w14:paraId="407D0DEE" w14:textId="602F6700" w:rsidR="00F738E2" w:rsidRDefault="00D12184" w:rsidP="00F738E2">
      <w:r>
        <w:rPr>
          <w:noProof/>
        </w:rPr>
        <w:drawing>
          <wp:anchor distT="0" distB="0" distL="114300" distR="114300" simplePos="0" relativeHeight="251676160" behindDoc="0" locked="0" layoutInCell="1" allowOverlap="1" wp14:anchorId="7C216F60" wp14:editId="2CD4DA41">
            <wp:simplePos x="0" y="0"/>
            <wp:positionH relativeFrom="column">
              <wp:posOffset>1525905</wp:posOffset>
            </wp:positionH>
            <wp:positionV relativeFrom="paragraph">
              <wp:posOffset>220980</wp:posOffset>
            </wp:positionV>
            <wp:extent cx="2590800" cy="1942465"/>
            <wp:effectExtent l="317" t="0" r="318" b="317"/>
            <wp:wrapSquare wrapText="bothSides"/>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90800"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E0412" w14:textId="3C24B93A" w:rsidR="00F738E2" w:rsidRDefault="00F738E2" w:rsidP="00F738E2"/>
    <w:p w14:paraId="61D574D4" w14:textId="411A81F1" w:rsidR="00F738E2" w:rsidRPr="00F738E2" w:rsidRDefault="00F738E2" w:rsidP="00F738E2"/>
    <w:p w14:paraId="5DABF0DE" w14:textId="769A7F1D" w:rsidR="00E15660" w:rsidRDefault="00E15660" w:rsidP="00E64FBA"/>
    <w:p w14:paraId="284462CB" w14:textId="26E998AE" w:rsidR="00D01575" w:rsidRDefault="00D01575" w:rsidP="00E64FBA"/>
    <w:p w14:paraId="36BDBB15" w14:textId="1B94FE36" w:rsidR="005F4985" w:rsidRDefault="005F4985" w:rsidP="00E64FBA"/>
    <w:p w14:paraId="4993D694" w14:textId="77777777" w:rsidR="00A90425" w:rsidRDefault="00A90425" w:rsidP="00E64FBA"/>
    <w:p w14:paraId="344FB757" w14:textId="77777777" w:rsidR="00D12184" w:rsidRDefault="00D12184" w:rsidP="004F562A">
      <w:pPr>
        <w:pStyle w:val="berschrift1"/>
      </w:pPr>
      <w:bookmarkStart w:id="24" w:name="_Toc126678423"/>
    </w:p>
    <w:p w14:paraId="628EE008" w14:textId="713947E3" w:rsidR="00E15660" w:rsidRDefault="00D334FA" w:rsidP="004F562A">
      <w:pPr>
        <w:pStyle w:val="berschrift1"/>
      </w:pPr>
      <w:r>
        <w:t>Der Außenbereich für die Kleinsten</w:t>
      </w:r>
      <w:bookmarkEnd w:id="24"/>
    </w:p>
    <w:p w14:paraId="1E358E64" w14:textId="65AB46D6" w:rsidR="00D334FA" w:rsidRDefault="00D334FA" w:rsidP="00D334FA">
      <w:r>
        <w:br/>
      </w:r>
      <w:r w:rsidRPr="00D334FA">
        <w:rPr>
          <w:sz w:val="24"/>
        </w:rPr>
        <w:t xml:space="preserve">In diesem Bereich sind die Kükennest </w:t>
      </w:r>
      <w:r w:rsidR="00250251">
        <w:rPr>
          <w:sz w:val="24"/>
        </w:rPr>
        <w:t xml:space="preserve">Kinder </w:t>
      </w:r>
      <w:r w:rsidRPr="00D334FA">
        <w:rPr>
          <w:sz w:val="24"/>
        </w:rPr>
        <w:t xml:space="preserve">unter sich und </w:t>
      </w:r>
      <w:r w:rsidR="00250251">
        <w:rPr>
          <w:sz w:val="24"/>
        </w:rPr>
        <w:t xml:space="preserve">können den Außenbereich </w:t>
      </w:r>
      <w:r w:rsidRPr="00D334FA">
        <w:rPr>
          <w:sz w:val="24"/>
        </w:rPr>
        <w:t>in kleiner sicherer Runde erkunden.</w:t>
      </w:r>
      <w:r w:rsidR="005A25C3">
        <w:rPr>
          <w:sz w:val="24"/>
        </w:rPr>
        <w:t xml:space="preserve"> H</w:t>
      </w:r>
      <w:r w:rsidR="00A45FFC">
        <w:rPr>
          <w:sz w:val="24"/>
        </w:rPr>
        <w:t>ier befinden</w:t>
      </w:r>
      <w:r w:rsidR="005A25C3">
        <w:rPr>
          <w:sz w:val="24"/>
        </w:rPr>
        <w:t xml:space="preserve"> sich ein Sandkasten mit Material und eine kleine und eine etwas größere Schaukel.</w:t>
      </w:r>
    </w:p>
    <w:p w14:paraId="07A452FF" w14:textId="76C97E5E" w:rsidR="00D334FA" w:rsidRPr="00D334FA" w:rsidRDefault="003874BF" w:rsidP="00D334FA">
      <w:r>
        <w:rPr>
          <w:noProof/>
        </w:rPr>
        <w:drawing>
          <wp:anchor distT="0" distB="0" distL="114300" distR="114300" simplePos="0" relativeHeight="251613184" behindDoc="0" locked="0" layoutInCell="1" allowOverlap="1" wp14:anchorId="08393EF8" wp14:editId="3F6A7349">
            <wp:simplePos x="0" y="0"/>
            <wp:positionH relativeFrom="column">
              <wp:posOffset>1844040</wp:posOffset>
            </wp:positionH>
            <wp:positionV relativeFrom="paragraph">
              <wp:posOffset>60325</wp:posOffset>
            </wp:positionV>
            <wp:extent cx="2270125" cy="1701165"/>
            <wp:effectExtent l="0" t="0" r="0" b="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7012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10AABF" w14:textId="2CD44737" w:rsidR="00D334FA" w:rsidRDefault="00D334FA" w:rsidP="00D334FA"/>
    <w:p w14:paraId="08733E60" w14:textId="0991A284" w:rsidR="00D334FA" w:rsidRPr="00D334FA" w:rsidRDefault="00D334FA" w:rsidP="00D334FA"/>
    <w:p w14:paraId="482CAC4F" w14:textId="16AD4A05" w:rsidR="00D334FA" w:rsidRDefault="00D334FA" w:rsidP="00E15660">
      <w:pPr>
        <w:pStyle w:val="berschrift2"/>
      </w:pPr>
    </w:p>
    <w:p w14:paraId="74DB3ED1" w14:textId="03ABF709" w:rsidR="00D334FA" w:rsidRDefault="00D334FA" w:rsidP="00E15660">
      <w:pPr>
        <w:pStyle w:val="berschrift2"/>
      </w:pPr>
    </w:p>
    <w:p w14:paraId="1A05DC40" w14:textId="56EC1C0B" w:rsidR="00250251" w:rsidRDefault="00250251" w:rsidP="00250251"/>
    <w:p w14:paraId="03EF6B31" w14:textId="0A49179A" w:rsidR="005F4985" w:rsidRPr="005F4985" w:rsidRDefault="003874BF" w:rsidP="005F4985">
      <w:r>
        <w:rPr>
          <w:noProof/>
          <w:lang w:eastAsia="de-DE"/>
        </w:rPr>
        <w:drawing>
          <wp:anchor distT="0" distB="0" distL="114300" distR="114300" simplePos="0" relativeHeight="251609088" behindDoc="0" locked="0" layoutInCell="1" allowOverlap="1" wp14:anchorId="17167945" wp14:editId="5364E170">
            <wp:simplePos x="0" y="0"/>
            <wp:positionH relativeFrom="column">
              <wp:posOffset>3045460</wp:posOffset>
            </wp:positionH>
            <wp:positionV relativeFrom="paragraph">
              <wp:posOffset>64929</wp:posOffset>
            </wp:positionV>
            <wp:extent cx="2241428" cy="1681071"/>
            <wp:effectExtent l="0" t="0" r="6985" b="0"/>
            <wp:wrapNone/>
            <wp:docPr id="124" name="Grafi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733.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41428" cy="1681071"/>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569152" behindDoc="0" locked="0" layoutInCell="1" allowOverlap="1" wp14:anchorId="221030FC" wp14:editId="2B8AE7DF">
            <wp:simplePos x="0" y="0"/>
            <wp:positionH relativeFrom="column">
              <wp:posOffset>609600</wp:posOffset>
            </wp:positionH>
            <wp:positionV relativeFrom="paragraph">
              <wp:posOffset>54610</wp:posOffset>
            </wp:positionV>
            <wp:extent cx="2256300" cy="1691517"/>
            <wp:effectExtent l="0" t="0" r="0" b="4445"/>
            <wp:wrapNone/>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89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6300" cy="1691517"/>
                    </a:xfrm>
                    <a:prstGeom prst="rect">
                      <a:avLst/>
                    </a:prstGeom>
                  </pic:spPr>
                </pic:pic>
              </a:graphicData>
            </a:graphic>
            <wp14:sizeRelH relativeFrom="page">
              <wp14:pctWidth>0</wp14:pctWidth>
            </wp14:sizeRelH>
            <wp14:sizeRelV relativeFrom="page">
              <wp14:pctHeight>0</wp14:pctHeight>
            </wp14:sizeRelV>
          </wp:anchor>
        </w:drawing>
      </w:r>
    </w:p>
    <w:p w14:paraId="24517E03" w14:textId="136F572C" w:rsidR="00E40755" w:rsidRDefault="00E40755" w:rsidP="00E15660">
      <w:pPr>
        <w:pStyle w:val="berschrift2"/>
      </w:pPr>
    </w:p>
    <w:p w14:paraId="6CB7889B" w14:textId="2DC40591" w:rsidR="00E40755" w:rsidRDefault="00E40755" w:rsidP="00E40755"/>
    <w:p w14:paraId="2A494B54" w14:textId="350F3ADA" w:rsidR="00D334FA" w:rsidRDefault="00E15660" w:rsidP="004F562A">
      <w:pPr>
        <w:pStyle w:val="berschrift1"/>
      </w:pPr>
      <w:bookmarkStart w:id="25" w:name="_Toc126678425"/>
      <w:r w:rsidRPr="00E15660">
        <w:lastRenderedPageBreak/>
        <w:t>Die Garderoben der Kinder</w:t>
      </w:r>
      <w:bookmarkEnd w:id="25"/>
      <w:r w:rsidR="00250251">
        <w:br/>
      </w:r>
    </w:p>
    <w:p w14:paraId="58DBAE14" w14:textId="77777777" w:rsidR="00E15660" w:rsidRPr="00250251" w:rsidRDefault="00E15660" w:rsidP="00250251">
      <w:pPr>
        <w:rPr>
          <w:sz w:val="28"/>
          <w:szCs w:val="26"/>
        </w:rPr>
      </w:pPr>
      <w:r w:rsidRPr="00250251">
        <w:rPr>
          <w:sz w:val="24"/>
        </w:rPr>
        <w:t>Jede Gruppe hat ihren eigenen Garderobenbereich. Dort befinden sich</w:t>
      </w:r>
      <w:r w:rsidR="001D0125" w:rsidRPr="00250251">
        <w:rPr>
          <w:sz w:val="24"/>
        </w:rPr>
        <w:t xml:space="preserve"> sowohl</w:t>
      </w:r>
      <w:r w:rsidRPr="00250251">
        <w:rPr>
          <w:sz w:val="24"/>
        </w:rPr>
        <w:t xml:space="preserve"> </w:t>
      </w:r>
      <w:r w:rsidR="001D0125" w:rsidRPr="00250251">
        <w:rPr>
          <w:sz w:val="24"/>
        </w:rPr>
        <w:t xml:space="preserve">kleine </w:t>
      </w:r>
      <w:r w:rsidRPr="00250251">
        <w:rPr>
          <w:sz w:val="24"/>
        </w:rPr>
        <w:t xml:space="preserve">Eigentumsfächer </w:t>
      </w:r>
      <w:r w:rsidR="001D0125" w:rsidRPr="00250251">
        <w:rPr>
          <w:sz w:val="24"/>
        </w:rPr>
        <w:t xml:space="preserve">für die Kinder </w:t>
      </w:r>
      <w:r w:rsidRPr="00250251">
        <w:rPr>
          <w:sz w:val="24"/>
        </w:rPr>
        <w:t>als auch Fächer für Elternbriefe.</w:t>
      </w:r>
    </w:p>
    <w:p w14:paraId="7EB229ED" w14:textId="7FD47347" w:rsidR="00E15660" w:rsidRDefault="005F4985" w:rsidP="00E15660">
      <w:r>
        <w:rPr>
          <w:rFonts w:asciiTheme="majorHAnsi" w:hAnsiTheme="majorHAnsi"/>
          <w:b/>
          <w:noProof/>
          <w:color w:val="FF0000"/>
          <w:sz w:val="28"/>
          <w:lang w:eastAsia="de-DE"/>
        </w:rPr>
        <w:drawing>
          <wp:anchor distT="0" distB="0" distL="114300" distR="114300" simplePos="0" relativeHeight="251623936" behindDoc="0" locked="0" layoutInCell="1" allowOverlap="1" wp14:anchorId="48DE8F14" wp14:editId="3032DE85">
            <wp:simplePos x="0" y="0"/>
            <wp:positionH relativeFrom="column">
              <wp:posOffset>1523365</wp:posOffset>
            </wp:positionH>
            <wp:positionV relativeFrom="paragraph">
              <wp:posOffset>224340</wp:posOffset>
            </wp:positionV>
            <wp:extent cx="2697480" cy="2023110"/>
            <wp:effectExtent l="0" t="0" r="7620" b="0"/>
            <wp:wrapNone/>
            <wp:docPr id="21" name="Grafik 21" descr="Ein Bild, das drinnen, Gebäude, klein,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drinnen, Gebäude, klein, Tisch enthält.&#10;&#10;Automatisch generierte Beschreibu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97480" cy="2023110"/>
                    </a:xfrm>
                    <a:prstGeom prst="rect">
                      <a:avLst/>
                    </a:prstGeom>
                  </pic:spPr>
                </pic:pic>
              </a:graphicData>
            </a:graphic>
            <wp14:sizeRelH relativeFrom="page">
              <wp14:pctWidth>0</wp14:pctWidth>
            </wp14:sizeRelH>
            <wp14:sizeRelV relativeFrom="page">
              <wp14:pctHeight>0</wp14:pctHeight>
            </wp14:sizeRelV>
          </wp:anchor>
        </w:drawing>
      </w:r>
    </w:p>
    <w:p w14:paraId="13FF622F" w14:textId="6CEE112F" w:rsidR="00E15660" w:rsidRDefault="00E15660" w:rsidP="00E15660"/>
    <w:p w14:paraId="47666CEE" w14:textId="4E7529E1" w:rsidR="00E15660" w:rsidRPr="00E15660" w:rsidRDefault="00E15660" w:rsidP="001D0125">
      <w:pPr>
        <w:jc w:val="center"/>
        <w:rPr>
          <w:rFonts w:asciiTheme="majorHAnsi" w:hAnsiTheme="majorHAnsi"/>
          <w:b/>
          <w:color w:val="FF0000"/>
          <w:sz w:val="28"/>
        </w:rPr>
      </w:pPr>
    </w:p>
    <w:p w14:paraId="3388292E" w14:textId="77777777" w:rsidR="00250251" w:rsidRDefault="00250251" w:rsidP="00E64FBA"/>
    <w:p w14:paraId="7C1C47D1" w14:textId="77777777" w:rsidR="00E40755" w:rsidRDefault="00E40755" w:rsidP="00A41C2B">
      <w:pPr>
        <w:pStyle w:val="berschrift2"/>
      </w:pPr>
    </w:p>
    <w:p w14:paraId="59E7ED75" w14:textId="77777777" w:rsidR="00E40755" w:rsidRDefault="00E40755" w:rsidP="00A41C2B">
      <w:pPr>
        <w:pStyle w:val="berschrift2"/>
      </w:pPr>
    </w:p>
    <w:p w14:paraId="79007BEE" w14:textId="77777777" w:rsidR="00E40755" w:rsidRDefault="00E40755" w:rsidP="00A41C2B">
      <w:pPr>
        <w:pStyle w:val="berschrift2"/>
      </w:pPr>
    </w:p>
    <w:p w14:paraId="09A09218" w14:textId="00708DE7" w:rsidR="00A41C2B" w:rsidRDefault="00A41C2B" w:rsidP="004F562A">
      <w:pPr>
        <w:pStyle w:val="berschrift1"/>
      </w:pPr>
      <w:bookmarkStart w:id="26" w:name="_Toc126678426"/>
      <w:r w:rsidRPr="00C753C2">
        <w:t>Die Turnhalle</w:t>
      </w:r>
      <w:bookmarkEnd w:id="26"/>
      <w:r w:rsidRPr="00C753C2">
        <w:t xml:space="preserve">            </w:t>
      </w:r>
      <w:r>
        <w:br/>
      </w:r>
      <w:r w:rsidRPr="00C753C2">
        <w:t xml:space="preserve">                                                                                                                                               </w:t>
      </w:r>
    </w:p>
    <w:p w14:paraId="70116806" w14:textId="77777777" w:rsidR="00A41C2B" w:rsidRPr="00C753C2" w:rsidRDefault="00A41C2B" w:rsidP="00A41C2B">
      <w:pPr>
        <w:rPr>
          <w:b/>
          <w:bCs/>
          <w:sz w:val="24"/>
          <w:szCs w:val="24"/>
        </w:rPr>
      </w:pPr>
      <w:r w:rsidRPr="00C753C2">
        <w:rPr>
          <w:bCs/>
          <w:sz w:val="24"/>
          <w:szCs w:val="24"/>
        </w:rPr>
        <w:t>Hier befindet sich eine große Sprossenwand, 2 lange Bänke, ein Hühnerbalken, 2 große Stehleitern und viele weitere Turn-Materialien. Unser gut ausgestatteter M</w:t>
      </w:r>
      <w:r>
        <w:rPr>
          <w:bCs/>
          <w:sz w:val="24"/>
          <w:szCs w:val="24"/>
        </w:rPr>
        <w:t>aterialraum neben der Turnhalle</w:t>
      </w:r>
      <w:r w:rsidRPr="00C753C2">
        <w:rPr>
          <w:bCs/>
          <w:sz w:val="24"/>
          <w:szCs w:val="24"/>
        </w:rPr>
        <w:t xml:space="preserve"> macht täglich viele Turnan</w:t>
      </w:r>
      <w:r>
        <w:rPr>
          <w:bCs/>
          <w:sz w:val="24"/>
          <w:szCs w:val="24"/>
        </w:rPr>
        <w:t>gebote möglich. Hierbei werden d</w:t>
      </w:r>
      <w:r w:rsidRPr="00C753C2">
        <w:rPr>
          <w:bCs/>
          <w:sz w:val="24"/>
          <w:szCs w:val="24"/>
        </w:rPr>
        <w:t>ie Wünsche der Kinder berücksichtigt</w:t>
      </w:r>
      <w:r>
        <w:rPr>
          <w:bCs/>
          <w:sz w:val="24"/>
          <w:szCs w:val="24"/>
        </w:rPr>
        <w:t>,</w:t>
      </w:r>
      <w:r w:rsidRPr="00C753C2">
        <w:rPr>
          <w:bCs/>
          <w:sz w:val="24"/>
          <w:szCs w:val="24"/>
        </w:rPr>
        <w:t xml:space="preserve"> und sie werden an der Gestaltung beteiligt.</w:t>
      </w:r>
    </w:p>
    <w:p w14:paraId="66D0AF0E" w14:textId="77777777" w:rsidR="00A41C2B" w:rsidRDefault="00A41C2B" w:rsidP="00A41C2B">
      <w:pPr>
        <w:rPr>
          <w:bCs/>
          <w:sz w:val="24"/>
          <w:szCs w:val="24"/>
        </w:rPr>
      </w:pPr>
      <w:r w:rsidRPr="00C753C2">
        <w:rPr>
          <w:bCs/>
          <w:sz w:val="24"/>
          <w:szCs w:val="24"/>
        </w:rPr>
        <w:t xml:space="preserve">Hier finden </w:t>
      </w:r>
      <w:r>
        <w:rPr>
          <w:bCs/>
          <w:sz w:val="24"/>
          <w:szCs w:val="24"/>
        </w:rPr>
        <w:t xml:space="preserve">aufgrund der Raumgröße </w:t>
      </w:r>
      <w:r w:rsidRPr="00C753C2">
        <w:rPr>
          <w:bCs/>
          <w:sz w:val="24"/>
          <w:szCs w:val="24"/>
        </w:rPr>
        <w:t>auch Fortbildungen, Info- und Elternabende statt.</w:t>
      </w:r>
    </w:p>
    <w:p w14:paraId="6ED8961B" w14:textId="0E9CB6DC" w:rsidR="00E15660" w:rsidRDefault="002E425B" w:rsidP="00E64FBA">
      <w:r>
        <w:rPr>
          <w:noProof/>
          <w:lang w:eastAsia="de-DE"/>
        </w:rPr>
        <w:drawing>
          <wp:anchor distT="0" distB="0" distL="114300" distR="114300" simplePos="0" relativeHeight="251615744" behindDoc="0" locked="0" layoutInCell="1" allowOverlap="1" wp14:anchorId="00D8AD51" wp14:editId="507B2DC2">
            <wp:simplePos x="0" y="0"/>
            <wp:positionH relativeFrom="column">
              <wp:posOffset>3014980</wp:posOffset>
            </wp:positionH>
            <wp:positionV relativeFrom="paragraph">
              <wp:posOffset>130810</wp:posOffset>
            </wp:positionV>
            <wp:extent cx="2507226" cy="1798687"/>
            <wp:effectExtent l="0" t="0" r="7620" b="0"/>
            <wp:wrapNone/>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405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07226" cy="1798687"/>
                    </a:xfrm>
                    <a:prstGeom prst="rect">
                      <a:avLst/>
                    </a:prstGeom>
                  </pic:spPr>
                </pic:pic>
              </a:graphicData>
            </a:graphic>
            <wp14:sizeRelH relativeFrom="page">
              <wp14:pctWidth>0</wp14:pctWidth>
            </wp14:sizeRelH>
            <wp14:sizeRelV relativeFrom="page">
              <wp14:pctHeight>0</wp14:pctHeight>
            </wp14:sizeRelV>
          </wp:anchor>
        </w:drawing>
      </w:r>
      <w:r>
        <w:rPr>
          <w:b/>
          <w:bCs/>
          <w:noProof/>
          <w:szCs w:val="32"/>
          <w:lang w:eastAsia="de-DE"/>
        </w:rPr>
        <w:drawing>
          <wp:anchor distT="0" distB="0" distL="114300" distR="114300" simplePos="0" relativeHeight="251682304" behindDoc="0" locked="0" layoutInCell="1" allowOverlap="1" wp14:anchorId="083EAD04" wp14:editId="37930550">
            <wp:simplePos x="0" y="0"/>
            <wp:positionH relativeFrom="column">
              <wp:posOffset>468842</wp:posOffset>
            </wp:positionH>
            <wp:positionV relativeFrom="paragraph">
              <wp:posOffset>130175</wp:posOffset>
            </wp:positionV>
            <wp:extent cx="2389102" cy="1791663"/>
            <wp:effectExtent l="0" t="0" r="0" b="0"/>
            <wp:wrapNone/>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483.JPG"/>
                    <pic:cNvPicPr/>
                  </pic:nvPicPr>
                  <pic:blipFill>
                    <a:blip r:embed="rId44">
                      <a:extLst>
                        <a:ext uri="{28A0092B-C50C-407E-A947-70E740481C1C}">
                          <a14:useLocalDpi xmlns:a14="http://schemas.microsoft.com/office/drawing/2010/main" val="0"/>
                        </a:ext>
                      </a:extLst>
                    </a:blip>
                    <a:stretch>
                      <a:fillRect/>
                    </a:stretch>
                  </pic:blipFill>
                  <pic:spPr>
                    <a:xfrm>
                      <a:off x="0" y="0"/>
                      <a:ext cx="2389102" cy="1791663"/>
                    </a:xfrm>
                    <a:prstGeom prst="rect">
                      <a:avLst/>
                    </a:prstGeom>
                  </pic:spPr>
                </pic:pic>
              </a:graphicData>
            </a:graphic>
            <wp14:sizeRelH relativeFrom="page">
              <wp14:pctWidth>0</wp14:pctWidth>
            </wp14:sizeRelH>
            <wp14:sizeRelV relativeFrom="page">
              <wp14:pctHeight>0</wp14:pctHeight>
            </wp14:sizeRelV>
          </wp:anchor>
        </w:drawing>
      </w:r>
    </w:p>
    <w:p w14:paraId="06038AD7" w14:textId="37C78B28" w:rsidR="00A41C2B" w:rsidRDefault="00A41C2B" w:rsidP="00E64FBA"/>
    <w:p w14:paraId="50F2057D" w14:textId="68FA2281" w:rsidR="00A41C2B" w:rsidRDefault="00A41C2B" w:rsidP="00E64FBA"/>
    <w:p w14:paraId="6FC96CC4" w14:textId="15B80E46" w:rsidR="00A41C2B" w:rsidRDefault="00A41C2B" w:rsidP="00E64FBA"/>
    <w:p w14:paraId="1D5E8BAC" w14:textId="44B4B372" w:rsidR="00A41C2B" w:rsidRDefault="00A41C2B" w:rsidP="00E64FBA"/>
    <w:p w14:paraId="4F2111B0" w14:textId="6C1A35C8" w:rsidR="00A41C2B" w:rsidRDefault="00A41C2B" w:rsidP="00E64FBA"/>
    <w:p w14:paraId="42B05C5D" w14:textId="19D85305" w:rsidR="00D334FA" w:rsidRDefault="003E156A" w:rsidP="00E64FBA">
      <w:r>
        <w:rPr>
          <w:noProof/>
          <w:lang w:eastAsia="de-DE"/>
        </w:rPr>
        <w:drawing>
          <wp:anchor distT="0" distB="0" distL="114300" distR="114300" simplePos="0" relativeHeight="251613696" behindDoc="0" locked="0" layoutInCell="1" allowOverlap="1" wp14:anchorId="550922AA" wp14:editId="128912CC">
            <wp:simplePos x="0" y="0"/>
            <wp:positionH relativeFrom="column">
              <wp:posOffset>1580515</wp:posOffset>
            </wp:positionH>
            <wp:positionV relativeFrom="paragraph">
              <wp:posOffset>131021</wp:posOffset>
            </wp:positionV>
            <wp:extent cx="2699135" cy="1798750"/>
            <wp:effectExtent l="0" t="0" r="635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303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9135" cy="1798750"/>
                    </a:xfrm>
                    <a:prstGeom prst="rect">
                      <a:avLst/>
                    </a:prstGeom>
                  </pic:spPr>
                </pic:pic>
              </a:graphicData>
            </a:graphic>
            <wp14:sizeRelH relativeFrom="page">
              <wp14:pctWidth>0</wp14:pctWidth>
            </wp14:sizeRelH>
            <wp14:sizeRelV relativeFrom="page">
              <wp14:pctHeight>0</wp14:pctHeight>
            </wp14:sizeRelV>
          </wp:anchor>
        </w:drawing>
      </w:r>
    </w:p>
    <w:p w14:paraId="02D423F2" w14:textId="50CBD317" w:rsidR="00D334FA" w:rsidRDefault="00D334FA" w:rsidP="00E64FBA"/>
    <w:p w14:paraId="1F73AB52" w14:textId="7F91DD00" w:rsidR="00D334FA" w:rsidRDefault="00D334FA" w:rsidP="00E64FBA"/>
    <w:p w14:paraId="3380294E" w14:textId="32089144" w:rsidR="00D334FA" w:rsidRDefault="00D334FA" w:rsidP="00E64FBA"/>
    <w:p w14:paraId="56BD6EE0" w14:textId="5F6E39C0" w:rsidR="00D334FA" w:rsidRDefault="00D334FA" w:rsidP="00E64FBA"/>
    <w:p w14:paraId="37E7984F" w14:textId="77777777" w:rsidR="002E425B" w:rsidRDefault="002E425B" w:rsidP="00A5590B">
      <w:pPr>
        <w:rPr>
          <w:rStyle w:val="berschrift1Zchn"/>
        </w:rPr>
      </w:pPr>
      <w:bookmarkStart w:id="27" w:name="_Toc126678427"/>
    </w:p>
    <w:p w14:paraId="245DE20B" w14:textId="1EB8F04E" w:rsidR="00A5590B" w:rsidRDefault="00B66F5C" w:rsidP="00A5590B">
      <w:pPr>
        <w:rPr>
          <w:rFonts w:eastAsia="Times New Roman" w:cs="Times New Roman"/>
          <w:sz w:val="24"/>
          <w:szCs w:val="24"/>
          <w:lang w:eastAsia="de-DE"/>
        </w:rPr>
      </w:pPr>
      <w:r>
        <w:rPr>
          <w:noProof/>
          <w:lang w:eastAsia="de-DE"/>
        </w:rPr>
        <w:lastRenderedPageBreak/>
        <w:drawing>
          <wp:anchor distT="0" distB="0" distL="114300" distR="114300" simplePos="0" relativeHeight="251686400" behindDoc="0" locked="0" layoutInCell="1" allowOverlap="1" wp14:anchorId="56EC6BA2" wp14:editId="15623644">
            <wp:simplePos x="0" y="0"/>
            <wp:positionH relativeFrom="column">
              <wp:posOffset>1362853</wp:posOffset>
            </wp:positionH>
            <wp:positionV relativeFrom="paragraph">
              <wp:posOffset>1826264</wp:posOffset>
            </wp:positionV>
            <wp:extent cx="2839065" cy="2129612"/>
            <wp:effectExtent l="0" t="0" r="0" b="444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9065" cy="2129612"/>
                    </a:xfrm>
                    <a:prstGeom prst="rect">
                      <a:avLst/>
                    </a:prstGeom>
                    <a:noFill/>
                    <a:ln>
                      <a:noFill/>
                    </a:ln>
                  </pic:spPr>
                </pic:pic>
              </a:graphicData>
            </a:graphic>
            <wp14:sizeRelH relativeFrom="page">
              <wp14:pctWidth>0</wp14:pctWidth>
            </wp14:sizeRelH>
            <wp14:sizeRelV relativeFrom="page">
              <wp14:pctHeight>0</wp14:pctHeight>
            </wp14:sizeRelV>
          </wp:anchor>
        </w:drawing>
      </w:r>
      <w:r w:rsidR="00A5590B" w:rsidRPr="003A50E7">
        <w:rPr>
          <w:rStyle w:val="berschrift1Zchn"/>
        </w:rPr>
        <w:t>Bewegungsraum mit Bällebad</w:t>
      </w:r>
      <w:bookmarkEnd w:id="27"/>
      <w:r w:rsidR="00A5590B">
        <w:br/>
      </w:r>
      <w:r w:rsidR="00A5590B">
        <w:br/>
      </w:r>
      <w:r w:rsidR="00A5590B" w:rsidRPr="00A5590B">
        <w:rPr>
          <w:rFonts w:cstheme="minorHAnsi"/>
          <w:bCs/>
          <w:color w:val="000000" w:themeColor="text1"/>
          <w:sz w:val="24"/>
          <w:szCs w:val="24"/>
        </w:rPr>
        <w:t>Hier lädt ein großes Ballbecken</w:t>
      </w:r>
      <w:r w:rsidR="00A5590B" w:rsidRPr="00A5590B">
        <w:rPr>
          <w:rFonts w:cstheme="minorHAnsi"/>
          <w:color w:val="000000" w:themeColor="text1"/>
          <w:sz w:val="24"/>
          <w:szCs w:val="24"/>
        </w:rPr>
        <w:t xml:space="preserve">, </w:t>
      </w:r>
      <w:r w:rsidR="00A5590B" w:rsidRPr="00A5590B">
        <w:rPr>
          <w:rFonts w:cstheme="minorHAnsi"/>
          <w:bCs/>
          <w:color w:val="000000" w:themeColor="text1"/>
          <w:sz w:val="24"/>
          <w:szCs w:val="24"/>
        </w:rPr>
        <w:t>Polster und weiteres Bewegungsmaterial zu körperlichen Aktivitäten ein. Ein großes Bällebad kann von Mitarbeitern und Therapeuten auch zu Entspannung- und Wahrnehmungsübungen genutzt werden.</w:t>
      </w:r>
      <w:r w:rsidR="00A5590B" w:rsidRPr="00A5590B">
        <w:rPr>
          <w:rFonts w:eastAsia="Times New Roman" w:cs="Times New Roman"/>
          <w:sz w:val="24"/>
          <w:szCs w:val="24"/>
          <w:lang w:eastAsia="de-DE"/>
        </w:rPr>
        <w:t xml:space="preserve"> Durch die verschiedenen Materialien im Bewegungsraum lernen die Kinder, ihre Kräfte einzuteilen und zu nutzen. Einer der Schwerpunkte dieses Raumes liegen auf der propriozeptiven und kinästhetischen Wahrnehmung. </w:t>
      </w:r>
    </w:p>
    <w:p w14:paraId="40B57306" w14:textId="579E9236" w:rsidR="00A5590B" w:rsidRDefault="00A5590B" w:rsidP="00A5590B">
      <w:pPr>
        <w:rPr>
          <w:rFonts w:eastAsia="Times New Roman" w:cs="Times New Roman"/>
          <w:sz w:val="24"/>
          <w:szCs w:val="24"/>
          <w:lang w:eastAsia="de-DE"/>
        </w:rPr>
      </w:pPr>
    </w:p>
    <w:p w14:paraId="0C0A7B69" w14:textId="3ECAEE47" w:rsidR="00A5590B" w:rsidRDefault="00A5590B" w:rsidP="00A5590B">
      <w:pPr>
        <w:rPr>
          <w:rFonts w:eastAsia="Times New Roman" w:cs="Times New Roman"/>
          <w:sz w:val="24"/>
          <w:szCs w:val="24"/>
          <w:lang w:eastAsia="de-DE"/>
        </w:rPr>
      </w:pPr>
    </w:p>
    <w:p w14:paraId="092D108A" w14:textId="77777777" w:rsidR="00A5590B" w:rsidRPr="00A5590B" w:rsidRDefault="00A5590B" w:rsidP="00A5590B">
      <w:pPr>
        <w:jc w:val="center"/>
        <w:rPr>
          <w:rFonts w:asciiTheme="majorHAnsi" w:eastAsia="Times New Roman" w:hAnsiTheme="majorHAnsi" w:cs="Times New Roman"/>
          <w:b/>
          <w:color w:val="FF0000"/>
          <w:sz w:val="28"/>
          <w:szCs w:val="24"/>
          <w:lang w:eastAsia="de-DE"/>
        </w:rPr>
      </w:pPr>
    </w:p>
    <w:p w14:paraId="20E023C0" w14:textId="23AA22CD" w:rsidR="00A5590B" w:rsidRPr="00A5590B" w:rsidRDefault="00A5590B" w:rsidP="00A5590B">
      <w:pPr>
        <w:jc w:val="center"/>
        <w:rPr>
          <w:rFonts w:asciiTheme="majorHAnsi" w:eastAsia="Times New Roman" w:hAnsiTheme="majorHAnsi" w:cs="Times New Roman"/>
          <w:b/>
          <w:color w:val="FF0000"/>
          <w:sz w:val="28"/>
          <w:szCs w:val="24"/>
          <w:lang w:eastAsia="de-DE"/>
        </w:rPr>
      </w:pPr>
    </w:p>
    <w:p w14:paraId="51C83745" w14:textId="77777777" w:rsidR="00A5590B" w:rsidRPr="006E7CFC" w:rsidRDefault="00A5590B" w:rsidP="00A5590B">
      <w:pPr>
        <w:pStyle w:val="berschrift2"/>
        <w:rPr>
          <w:sz w:val="24"/>
          <w:szCs w:val="24"/>
        </w:rPr>
      </w:pPr>
    </w:p>
    <w:p w14:paraId="08FD2697" w14:textId="77777777" w:rsidR="00A5590B" w:rsidRDefault="00A5590B" w:rsidP="00A5590B">
      <w:pPr>
        <w:pStyle w:val="berschrift2"/>
      </w:pPr>
    </w:p>
    <w:p w14:paraId="5BDE7FAD" w14:textId="77777777" w:rsidR="003A50E7" w:rsidRDefault="003A50E7" w:rsidP="00403DB6"/>
    <w:p w14:paraId="0A8FBA53" w14:textId="3F728DF2" w:rsidR="00B66F5C" w:rsidRDefault="00A5590B" w:rsidP="00B66F5C">
      <w:pPr>
        <w:pStyle w:val="berschrift1"/>
      </w:pPr>
      <w:bookmarkStart w:id="28" w:name="_Toc126678428"/>
      <w:r>
        <w:t>Gruppennebenraum/</w:t>
      </w:r>
      <w:r w:rsidRPr="00C753C2">
        <w:t>Ruheraum/Snoez</w:t>
      </w:r>
      <w:r>
        <w:t>z</w:t>
      </w:r>
      <w:r w:rsidRPr="00C753C2">
        <w:t>elenraum</w:t>
      </w:r>
      <w:bookmarkEnd w:id="28"/>
      <w:r w:rsidR="00B66F5C">
        <w:br/>
      </w:r>
    </w:p>
    <w:p w14:paraId="2E1983A7" w14:textId="6A48D299" w:rsidR="00A5590B" w:rsidRPr="00B66F5C" w:rsidRDefault="00B66F5C" w:rsidP="00B66F5C">
      <w:pPr>
        <w:rPr>
          <w:sz w:val="28"/>
          <w:szCs w:val="28"/>
        </w:rPr>
      </w:pPr>
      <w:r w:rsidRPr="00B66F5C">
        <w:rPr>
          <w:noProof/>
          <w:sz w:val="24"/>
          <w:szCs w:val="24"/>
          <w:lang w:eastAsia="de-DE"/>
        </w:rPr>
        <w:drawing>
          <wp:anchor distT="0" distB="0" distL="114300" distR="114300" simplePos="0" relativeHeight="251688448" behindDoc="0" locked="0" layoutInCell="1" allowOverlap="1" wp14:anchorId="5FFF6256" wp14:editId="719269B6">
            <wp:simplePos x="0" y="0"/>
            <wp:positionH relativeFrom="column">
              <wp:posOffset>2911925</wp:posOffset>
            </wp:positionH>
            <wp:positionV relativeFrom="paragraph">
              <wp:posOffset>1094331</wp:posOffset>
            </wp:positionV>
            <wp:extent cx="2179320" cy="1634490"/>
            <wp:effectExtent l="0" t="0" r="0" b="381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7932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6F5C">
        <w:rPr>
          <w:noProof/>
          <w:sz w:val="24"/>
          <w:szCs w:val="24"/>
          <w:lang w:eastAsia="de-DE"/>
        </w:rPr>
        <w:drawing>
          <wp:anchor distT="0" distB="0" distL="114300" distR="114300" simplePos="0" relativeHeight="251687424" behindDoc="0" locked="0" layoutInCell="1" allowOverlap="1" wp14:anchorId="4593B444" wp14:editId="73C89894">
            <wp:simplePos x="0" y="0"/>
            <wp:positionH relativeFrom="column">
              <wp:posOffset>577911</wp:posOffset>
            </wp:positionH>
            <wp:positionV relativeFrom="paragraph">
              <wp:posOffset>1086464</wp:posOffset>
            </wp:positionV>
            <wp:extent cx="2194560" cy="164592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94560"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90B" w:rsidRPr="00B66F5C">
        <w:rPr>
          <w:sz w:val="24"/>
          <w:szCs w:val="24"/>
        </w:rPr>
        <w:t>Unser Snoez</w:t>
      </w:r>
      <w:r w:rsidR="00163A4A" w:rsidRPr="00B66F5C">
        <w:rPr>
          <w:sz w:val="24"/>
          <w:szCs w:val="24"/>
        </w:rPr>
        <w:t>z</w:t>
      </w:r>
      <w:r w:rsidR="00A5590B" w:rsidRPr="00B66F5C">
        <w:rPr>
          <w:sz w:val="24"/>
          <w:szCs w:val="24"/>
        </w:rPr>
        <w:t>elenraum fördert ein Gefühl von Wohlbefinden, von Sicherheit und von entspannter Sinneswahrnehmung in angenehmer Atmosphäre. Hier können Kinder und Erwachsene Farben, Gerüche, Musik oder taktile Wahrnehmung intensiv erleben. Der Raum fördert Abbau von Stress, Minderung von Aggressionen und Entspannung nach Anspannung.</w:t>
      </w:r>
      <w:r w:rsidR="00F3712E" w:rsidRPr="00B66F5C">
        <w:rPr>
          <w:sz w:val="24"/>
          <w:szCs w:val="24"/>
        </w:rPr>
        <w:t xml:space="preserve"> </w:t>
      </w:r>
      <w:r w:rsidR="00F3712E" w:rsidRPr="00B66F5C">
        <w:rPr>
          <w:sz w:val="24"/>
          <w:szCs w:val="24"/>
        </w:rPr>
        <w:br/>
      </w:r>
      <w:r w:rsidR="00F3712E">
        <w:br/>
      </w:r>
    </w:p>
    <w:p w14:paraId="23DC574A" w14:textId="1CEBAFE7" w:rsidR="00A5590B" w:rsidRDefault="00A5590B" w:rsidP="00A5590B">
      <w:pPr>
        <w:rPr>
          <w:sz w:val="24"/>
          <w:szCs w:val="24"/>
        </w:rPr>
      </w:pPr>
    </w:p>
    <w:p w14:paraId="570D7F82" w14:textId="14302CED" w:rsidR="00A5590B" w:rsidRDefault="00A5590B" w:rsidP="00A5590B">
      <w:pPr>
        <w:rPr>
          <w:sz w:val="24"/>
          <w:szCs w:val="24"/>
        </w:rPr>
      </w:pPr>
    </w:p>
    <w:p w14:paraId="54D069F3" w14:textId="45977A9E" w:rsidR="00A5590B" w:rsidRDefault="00A5590B" w:rsidP="00D30D36">
      <w:pPr>
        <w:pStyle w:val="berschrift2"/>
      </w:pPr>
    </w:p>
    <w:p w14:paraId="3A28893B" w14:textId="77777777" w:rsidR="00425450" w:rsidRPr="00425450" w:rsidRDefault="00425450" w:rsidP="00425450"/>
    <w:p w14:paraId="5A7D6D29" w14:textId="107F1751" w:rsidR="00A5590B" w:rsidRDefault="00B66F5C" w:rsidP="00D30D36">
      <w:pPr>
        <w:pStyle w:val="berschrift2"/>
      </w:pPr>
      <w:r>
        <w:rPr>
          <w:noProof/>
          <w:lang w:eastAsia="de-DE"/>
        </w:rPr>
        <w:drawing>
          <wp:anchor distT="0" distB="0" distL="114300" distR="114300" simplePos="0" relativeHeight="251689472" behindDoc="0" locked="0" layoutInCell="1" allowOverlap="1" wp14:anchorId="011EFA23" wp14:editId="18EE6660">
            <wp:simplePos x="0" y="0"/>
            <wp:positionH relativeFrom="column">
              <wp:posOffset>1722714</wp:posOffset>
            </wp:positionH>
            <wp:positionV relativeFrom="paragraph">
              <wp:posOffset>209878</wp:posOffset>
            </wp:positionV>
            <wp:extent cx="2232660" cy="1577340"/>
            <wp:effectExtent l="0" t="0" r="0"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2660" cy="157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1AE97" w14:textId="3F573AFF" w:rsidR="00C20D47" w:rsidRDefault="00C20D47" w:rsidP="00C20D47">
      <w:pPr>
        <w:rPr>
          <w:rFonts w:asciiTheme="majorHAnsi" w:hAnsiTheme="majorHAnsi"/>
          <w:b/>
          <w:bCs/>
          <w:color w:val="548DD4" w:themeColor="text2" w:themeTint="99"/>
          <w:sz w:val="28"/>
          <w:szCs w:val="28"/>
        </w:rPr>
      </w:pPr>
    </w:p>
    <w:p w14:paraId="3F239186" w14:textId="5291D3F2" w:rsidR="00D334FA" w:rsidRDefault="00D334FA" w:rsidP="00C20D47">
      <w:pPr>
        <w:rPr>
          <w:rFonts w:asciiTheme="majorHAnsi" w:hAnsiTheme="majorHAnsi"/>
          <w:b/>
          <w:bCs/>
          <w:color w:val="548DD4" w:themeColor="text2" w:themeTint="99"/>
          <w:sz w:val="28"/>
          <w:szCs w:val="28"/>
        </w:rPr>
      </w:pPr>
    </w:p>
    <w:p w14:paraId="7409B387" w14:textId="4E175B0E" w:rsidR="001107F9" w:rsidRDefault="001107F9" w:rsidP="00C20D47">
      <w:pPr>
        <w:rPr>
          <w:rFonts w:asciiTheme="majorHAnsi" w:hAnsiTheme="majorHAnsi"/>
          <w:b/>
          <w:bCs/>
          <w:color w:val="548DD4" w:themeColor="text2" w:themeTint="99"/>
          <w:sz w:val="28"/>
          <w:szCs w:val="28"/>
        </w:rPr>
      </w:pPr>
    </w:p>
    <w:p w14:paraId="5292A422" w14:textId="5FA13051" w:rsidR="00C20D47" w:rsidRPr="00E312F6" w:rsidRDefault="00C20D47" w:rsidP="003A50E7">
      <w:pPr>
        <w:pStyle w:val="berschrift1"/>
      </w:pPr>
      <w:bookmarkStart w:id="29" w:name="_Toc126678429"/>
      <w:r>
        <w:lastRenderedPageBreak/>
        <w:t>Gruppennebenraum</w:t>
      </w:r>
      <w:r w:rsidRPr="00E312F6">
        <w:t>/</w:t>
      </w:r>
      <w:r>
        <w:t xml:space="preserve">Sinnes- </w:t>
      </w:r>
      <w:r w:rsidRPr="00E312F6">
        <w:t>und Therapieraum</w:t>
      </w:r>
      <w:bookmarkEnd w:id="29"/>
      <w:r w:rsidRPr="00E312F6">
        <w:t xml:space="preserve">               </w:t>
      </w:r>
      <w:r w:rsidR="003A50E7">
        <w:br/>
      </w:r>
      <w:r w:rsidRPr="00E312F6">
        <w:t xml:space="preserve">                                                                                                                                        </w:t>
      </w:r>
    </w:p>
    <w:p w14:paraId="5EAFA01D" w14:textId="562A3601" w:rsidR="00C20D47" w:rsidRDefault="00C20D47" w:rsidP="00C20D47">
      <w:pPr>
        <w:rPr>
          <w:bCs/>
          <w:sz w:val="24"/>
          <w:szCs w:val="24"/>
        </w:rPr>
      </w:pPr>
      <w:r w:rsidRPr="00C753C2">
        <w:rPr>
          <w:bCs/>
          <w:sz w:val="24"/>
          <w:szCs w:val="24"/>
        </w:rPr>
        <w:t xml:space="preserve">Dieser Raum steht den Mitarbeitern und Therapeuten für </w:t>
      </w:r>
      <w:r w:rsidR="000E5D2E">
        <w:rPr>
          <w:bCs/>
          <w:sz w:val="24"/>
          <w:szCs w:val="24"/>
        </w:rPr>
        <w:t>ihre Arbeit mit den inklusiven</w:t>
      </w:r>
      <w:r w:rsidRPr="00C753C2">
        <w:rPr>
          <w:bCs/>
          <w:sz w:val="24"/>
          <w:szCs w:val="24"/>
        </w:rPr>
        <w:t xml:space="preserve"> Kindern zur Verfügung. Hier kann ungestört in Kleingruppen oder auch in Einzelsitua</w:t>
      </w:r>
      <w:r>
        <w:rPr>
          <w:bCs/>
          <w:sz w:val="24"/>
          <w:szCs w:val="24"/>
        </w:rPr>
        <w:t>tionen gearbeitet werden. Er steht den Kindern für Spiele mit Sinneserfahrungen zur Verfügung</w:t>
      </w:r>
      <w:r w:rsidRPr="00C753C2">
        <w:rPr>
          <w:bCs/>
          <w:sz w:val="24"/>
          <w:szCs w:val="24"/>
        </w:rPr>
        <w:t>.</w:t>
      </w:r>
    </w:p>
    <w:p w14:paraId="129E6ABB" w14:textId="679E4D01" w:rsidR="002C5709" w:rsidRDefault="003A50E7" w:rsidP="00C20D47">
      <w:pPr>
        <w:rPr>
          <w:bCs/>
          <w:sz w:val="24"/>
          <w:szCs w:val="24"/>
        </w:rPr>
      </w:pPr>
      <w:r>
        <w:rPr>
          <w:rFonts w:asciiTheme="majorHAnsi" w:hAnsiTheme="majorHAnsi"/>
          <w:b/>
          <w:bCs/>
          <w:noProof/>
          <w:color w:val="FF0000"/>
          <w:sz w:val="28"/>
          <w:szCs w:val="24"/>
          <w:lang w:eastAsia="de-DE"/>
        </w:rPr>
        <w:drawing>
          <wp:anchor distT="0" distB="0" distL="114300" distR="114300" simplePos="0" relativeHeight="251685376" behindDoc="0" locked="0" layoutInCell="1" allowOverlap="1" wp14:anchorId="79B217C4" wp14:editId="0E3EAC3C">
            <wp:simplePos x="0" y="0"/>
            <wp:positionH relativeFrom="column">
              <wp:posOffset>3004185</wp:posOffset>
            </wp:positionH>
            <wp:positionV relativeFrom="paragraph">
              <wp:posOffset>220345</wp:posOffset>
            </wp:positionV>
            <wp:extent cx="2417445" cy="1813084"/>
            <wp:effectExtent l="0" t="0" r="1905" b="0"/>
            <wp:wrapNone/>
            <wp:docPr id="30" name="Grafik 30" descr="Ein Bild, das Raum, Schlafzimmer, leb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descr="Ein Bild, das Raum, Schlafzimmer, lebend, Tisch enthält.&#10;&#10;Automatisch generierte Beschreibu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17445" cy="1813084"/>
                    </a:xfrm>
                    <a:prstGeom prst="rect">
                      <a:avLst/>
                    </a:prstGeom>
                  </pic:spPr>
                </pic:pic>
              </a:graphicData>
            </a:graphic>
            <wp14:sizeRelH relativeFrom="page">
              <wp14:pctWidth>0</wp14:pctWidth>
            </wp14:sizeRelH>
            <wp14:sizeRelV relativeFrom="page">
              <wp14:pctHeight>0</wp14:pctHeight>
            </wp14:sizeRelV>
          </wp:anchor>
        </w:drawing>
      </w:r>
      <w:r w:rsidR="0001000F">
        <w:rPr>
          <w:rFonts w:asciiTheme="majorHAnsi" w:hAnsiTheme="majorHAnsi"/>
          <w:b/>
          <w:bCs/>
          <w:noProof/>
          <w:color w:val="FF0000"/>
          <w:sz w:val="28"/>
          <w:szCs w:val="24"/>
          <w:lang w:eastAsia="de-DE"/>
        </w:rPr>
        <w:drawing>
          <wp:anchor distT="0" distB="0" distL="114300" distR="114300" simplePos="0" relativeHeight="251614720" behindDoc="0" locked="0" layoutInCell="1" allowOverlap="1" wp14:anchorId="095801D6" wp14:editId="2FA2CD6A">
            <wp:simplePos x="0" y="0"/>
            <wp:positionH relativeFrom="column">
              <wp:posOffset>433705</wp:posOffset>
            </wp:positionH>
            <wp:positionV relativeFrom="paragraph">
              <wp:posOffset>212725</wp:posOffset>
            </wp:positionV>
            <wp:extent cx="2448560" cy="1836420"/>
            <wp:effectExtent l="0" t="0" r="8890" b="0"/>
            <wp:wrapNone/>
            <wp:docPr id="26" name="Grafik 26" descr="Ein Bild, das drinnen, Fenster, Tisch,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drinnen, Fenster, Tisch, sitzend enthält.&#10;&#10;Automatisch generierte Beschreibu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48560" cy="1836420"/>
                    </a:xfrm>
                    <a:prstGeom prst="rect">
                      <a:avLst/>
                    </a:prstGeom>
                  </pic:spPr>
                </pic:pic>
              </a:graphicData>
            </a:graphic>
            <wp14:sizeRelH relativeFrom="page">
              <wp14:pctWidth>0</wp14:pctWidth>
            </wp14:sizeRelH>
            <wp14:sizeRelV relativeFrom="page">
              <wp14:pctHeight>0</wp14:pctHeight>
            </wp14:sizeRelV>
          </wp:anchor>
        </w:drawing>
      </w:r>
    </w:p>
    <w:p w14:paraId="62713484" w14:textId="1CCCB755" w:rsidR="002C5709" w:rsidRDefault="002C5709" w:rsidP="00C20D47">
      <w:pPr>
        <w:rPr>
          <w:bCs/>
          <w:sz w:val="24"/>
          <w:szCs w:val="24"/>
        </w:rPr>
      </w:pPr>
    </w:p>
    <w:p w14:paraId="2BF888B7" w14:textId="321858EA" w:rsidR="002C5709" w:rsidRDefault="002C5709" w:rsidP="00C20D47">
      <w:pPr>
        <w:rPr>
          <w:bCs/>
          <w:sz w:val="24"/>
          <w:szCs w:val="24"/>
        </w:rPr>
      </w:pPr>
    </w:p>
    <w:p w14:paraId="7426D712" w14:textId="42FFC2A4" w:rsidR="003B6274" w:rsidRDefault="003B6274" w:rsidP="002C5709">
      <w:pPr>
        <w:jc w:val="center"/>
        <w:rPr>
          <w:rFonts w:asciiTheme="majorHAnsi" w:hAnsiTheme="majorHAnsi"/>
          <w:b/>
          <w:bCs/>
          <w:color w:val="FF0000"/>
          <w:sz w:val="28"/>
          <w:szCs w:val="24"/>
        </w:rPr>
      </w:pPr>
    </w:p>
    <w:p w14:paraId="1574C9AF" w14:textId="77777777" w:rsidR="003A50E7" w:rsidRDefault="002C5709" w:rsidP="003A50E7">
      <w:pPr>
        <w:jc w:val="center"/>
      </w:pPr>
      <w:r>
        <w:rPr>
          <w:rFonts w:asciiTheme="majorHAnsi" w:hAnsiTheme="majorHAnsi"/>
          <w:b/>
          <w:bCs/>
          <w:color w:val="FF0000"/>
          <w:sz w:val="28"/>
          <w:szCs w:val="24"/>
        </w:rPr>
        <w:br/>
      </w:r>
      <w:r>
        <w:rPr>
          <w:rFonts w:asciiTheme="majorHAnsi" w:hAnsiTheme="majorHAnsi"/>
          <w:b/>
          <w:bCs/>
          <w:color w:val="FF0000"/>
          <w:sz w:val="28"/>
          <w:szCs w:val="24"/>
        </w:rPr>
        <w:br/>
      </w:r>
    </w:p>
    <w:p w14:paraId="74C7EBCE" w14:textId="77777777" w:rsidR="00AD3052" w:rsidRDefault="00AD3052" w:rsidP="006111B1">
      <w:pPr>
        <w:rPr>
          <w:rStyle w:val="berschrift1Zchn"/>
        </w:rPr>
      </w:pPr>
    </w:p>
    <w:p w14:paraId="6CEB99FE" w14:textId="24E86E3A" w:rsidR="002C5709" w:rsidRPr="003A50E7" w:rsidRDefault="002C5709" w:rsidP="006111B1">
      <w:pPr>
        <w:rPr>
          <w:rFonts w:asciiTheme="majorHAnsi" w:hAnsiTheme="majorHAnsi"/>
          <w:b/>
          <w:bCs/>
          <w:color w:val="FF0000"/>
          <w:sz w:val="28"/>
          <w:szCs w:val="24"/>
        </w:rPr>
      </w:pPr>
      <w:bookmarkStart w:id="30" w:name="_Toc126678430"/>
      <w:r w:rsidRPr="006111B1">
        <w:rPr>
          <w:rStyle w:val="berschrift1Zchn"/>
        </w:rPr>
        <w:t>Der Werkraum</w:t>
      </w:r>
      <w:bookmarkEnd w:id="30"/>
      <w:r w:rsidRPr="003A50E7">
        <w:rPr>
          <w:rStyle w:val="berschrift1Zchn"/>
        </w:rPr>
        <w:br/>
      </w:r>
      <w:r>
        <w:br/>
      </w:r>
      <w:r w:rsidRPr="00AD3052">
        <w:rPr>
          <w:sz w:val="24"/>
          <w:szCs w:val="24"/>
        </w:rPr>
        <w:t xml:space="preserve">In diesem Raum stehen den Kindern verschiedene Materialien und Werkzeuge zur Verfügung, die die handwerklichen Fähigkeiten fördern. Hier können die Kinder werkeln, hämmern, bauen und kreativ werden. </w:t>
      </w:r>
    </w:p>
    <w:p w14:paraId="2D6F05E5" w14:textId="43BA4A06" w:rsidR="00A5590B" w:rsidRDefault="00333126" w:rsidP="006111B1">
      <w:r>
        <w:rPr>
          <w:noProof/>
        </w:rPr>
        <w:drawing>
          <wp:anchor distT="0" distB="0" distL="114300" distR="114300" simplePos="0" relativeHeight="251658752" behindDoc="1" locked="0" layoutInCell="1" allowOverlap="1" wp14:anchorId="4718214C" wp14:editId="016BCD22">
            <wp:simplePos x="0" y="0"/>
            <wp:positionH relativeFrom="column">
              <wp:posOffset>2527935</wp:posOffset>
            </wp:positionH>
            <wp:positionV relativeFrom="paragraph">
              <wp:posOffset>257175</wp:posOffset>
            </wp:positionV>
            <wp:extent cx="2832735" cy="2125345"/>
            <wp:effectExtent l="0" t="8255" r="0" b="0"/>
            <wp:wrapTight wrapText="bothSides">
              <wp:wrapPolygon edited="0">
                <wp:start x="-63" y="21516"/>
                <wp:lineTo x="21435" y="21516"/>
                <wp:lineTo x="21435" y="219"/>
                <wp:lineTo x="-63" y="219"/>
                <wp:lineTo x="-63" y="21516"/>
              </wp:wrapPolygon>
            </wp:wrapTight>
            <wp:docPr id="4" name="Grafik 4" descr="Ein Bild, das Im Haus, Wand, Waschbecken,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Wand, Waschbecken, Haus enthält.&#10;&#10;Automatisch generierte Beschreibun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832735" cy="2125345"/>
                    </a:xfrm>
                    <a:prstGeom prst="rect">
                      <a:avLst/>
                    </a:prstGeom>
                  </pic:spPr>
                </pic:pic>
              </a:graphicData>
            </a:graphic>
            <wp14:sizeRelH relativeFrom="page">
              <wp14:pctWidth>0</wp14:pctWidth>
            </wp14:sizeRelH>
            <wp14:sizeRelV relativeFrom="page">
              <wp14:pctHeight>0</wp14:pctHeight>
            </wp14:sizeRelV>
          </wp:anchor>
        </w:drawing>
      </w:r>
    </w:p>
    <w:p w14:paraId="3BFBAD7F" w14:textId="6065FD7B" w:rsidR="004301E9" w:rsidRDefault="00333126" w:rsidP="004301E9">
      <w:bookmarkStart w:id="31" w:name="_Toc90368317"/>
      <w:r>
        <w:rPr>
          <w:noProof/>
          <w:lang w:eastAsia="de-DE"/>
        </w:rPr>
        <w:drawing>
          <wp:anchor distT="0" distB="0" distL="114300" distR="114300" simplePos="0" relativeHeight="251644416" behindDoc="1" locked="0" layoutInCell="1" allowOverlap="1" wp14:anchorId="6479E93F" wp14:editId="088AADDA">
            <wp:simplePos x="0" y="0"/>
            <wp:positionH relativeFrom="column">
              <wp:posOffset>434975</wp:posOffset>
            </wp:positionH>
            <wp:positionV relativeFrom="paragraph">
              <wp:posOffset>30480</wp:posOffset>
            </wp:positionV>
            <wp:extent cx="2348230" cy="1760855"/>
            <wp:effectExtent l="0" t="0" r="0" b="0"/>
            <wp:wrapTight wrapText="bothSides">
              <wp:wrapPolygon edited="0">
                <wp:start x="0" y="0"/>
                <wp:lineTo x="0" y="21265"/>
                <wp:lineTo x="21378" y="21265"/>
                <wp:lineTo x="21378" y="0"/>
                <wp:lineTo x="0" y="0"/>
              </wp:wrapPolygon>
            </wp:wrapTight>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353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8230" cy="1760855"/>
                    </a:xfrm>
                    <a:prstGeom prst="rect">
                      <a:avLst/>
                    </a:prstGeom>
                  </pic:spPr>
                </pic:pic>
              </a:graphicData>
            </a:graphic>
            <wp14:sizeRelH relativeFrom="page">
              <wp14:pctWidth>0</wp14:pctWidth>
            </wp14:sizeRelH>
            <wp14:sizeRelV relativeFrom="page">
              <wp14:pctHeight>0</wp14:pctHeight>
            </wp14:sizeRelV>
          </wp:anchor>
        </w:drawing>
      </w:r>
      <w:bookmarkEnd w:id="31"/>
      <w:r w:rsidR="00763A82">
        <w:tab/>
      </w:r>
      <w:bookmarkStart w:id="32" w:name="_Toc126678431"/>
    </w:p>
    <w:p w14:paraId="2B641BC9" w14:textId="677804B8" w:rsidR="004301E9" w:rsidRDefault="004301E9" w:rsidP="004301E9"/>
    <w:p w14:paraId="797E1074" w14:textId="77777777" w:rsidR="004301E9" w:rsidRDefault="004301E9" w:rsidP="004301E9"/>
    <w:p w14:paraId="5AE50976" w14:textId="77777777" w:rsidR="004301E9" w:rsidRDefault="004301E9" w:rsidP="004301E9"/>
    <w:p w14:paraId="29363272" w14:textId="77777777" w:rsidR="004301E9" w:rsidRDefault="004301E9" w:rsidP="004301E9"/>
    <w:p w14:paraId="10E23B91" w14:textId="77777777" w:rsidR="004301E9" w:rsidRDefault="004301E9" w:rsidP="004301E9"/>
    <w:p w14:paraId="60F51D5F" w14:textId="77777777" w:rsidR="004301E9" w:rsidRDefault="004301E9" w:rsidP="004301E9"/>
    <w:p w14:paraId="1936E565" w14:textId="77777777" w:rsidR="004301E9" w:rsidRDefault="004301E9" w:rsidP="004301E9"/>
    <w:p w14:paraId="2160D349" w14:textId="1EBB79A8" w:rsidR="002C5709" w:rsidRPr="004301E9" w:rsidRDefault="002C5709" w:rsidP="004301E9">
      <w:pPr>
        <w:pStyle w:val="berschrift1"/>
        <w:rPr>
          <w:sz w:val="22"/>
          <w:szCs w:val="22"/>
        </w:rPr>
      </w:pPr>
      <w:r>
        <w:t>D</w:t>
      </w:r>
      <w:r w:rsidR="003A50E7">
        <w:t>e</w:t>
      </w:r>
      <w:r>
        <w:t xml:space="preserve">r Hallenbereich/Bauteppich </w:t>
      </w:r>
      <w:r w:rsidRPr="00C753C2">
        <w:t>im Eingang</w:t>
      </w:r>
      <w:bookmarkEnd w:id="32"/>
      <w:r w:rsidRPr="00C753C2">
        <w:t xml:space="preserve">  </w:t>
      </w:r>
      <w:r>
        <w:br/>
      </w:r>
    </w:p>
    <w:p w14:paraId="1A96667F" w14:textId="37B2E230" w:rsidR="002C5709" w:rsidRDefault="002C5709" w:rsidP="002C5709">
      <w:pPr>
        <w:rPr>
          <w:bCs/>
          <w:sz w:val="24"/>
          <w:szCs w:val="24"/>
        </w:rPr>
      </w:pPr>
      <w:r w:rsidRPr="00C753C2">
        <w:rPr>
          <w:bCs/>
          <w:sz w:val="24"/>
          <w:szCs w:val="24"/>
        </w:rPr>
        <w:t>Hier ist die Begegnungsstätte der Eltern, Kinder und Mitarbeiter. In unserer gemütlichen Sofaecke können sich Eltern treffen, austauschen, beobachten und sich kennenlernen. Hier finden Eltern an unserer „Infozentrale “alle Informationen</w:t>
      </w:r>
      <w:r>
        <w:rPr>
          <w:bCs/>
          <w:sz w:val="24"/>
          <w:szCs w:val="24"/>
        </w:rPr>
        <w:t>,</w:t>
      </w:r>
      <w:r w:rsidRPr="00C753C2">
        <w:rPr>
          <w:bCs/>
          <w:sz w:val="24"/>
          <w:szCs w:val="24"/>
        </w:rPr>
        <w:t xml:space="preserve"> die unseren Kindergarten betreffen</w:t>
      </w:r>
      <w:r>
        <w:rPr>
          <w:bCs/>
          <w:sz w:val="24"/>
          <w:szCs w:val="24"/>
        </w:rPr>
        <w:t>,</w:t>
      </w:r>
      <w:r w:rsidRPr="00C753C2">
        <w:rPr>
          <w:bCs/>
          <w:sz w:val="24"/>
          <w:szCs w:val="24"/>
        </w:rPr>
        <w:t xml:space="preserve"> und erhalten Einblick in die Spiel</w:t>
      </w:r>
      <w:r w:rsidR="003A50E7">
        <w:rPr>
          <w:bCs/>
          <w:sz w:val="24"/>
          <w:szCs w:val="24"/>
        </w:rPr>
        <w:t>-</w:t>
      </w:r>
      <w:r w:rsidRPr="00C753C2">
        <w:rPr>
          <w:bCs/>
          <w:sz w:val="24"/>
          <w:szCs w:val="24"/>
        </w:rPr>
        <w:t xml:space="preserve"> und Beschäftigungsangebote ihrer Kinder.</w:t>
      </w:r>
    </w:p>
    <w:p w14:paraId="16E6DAD9" w14:textId="26B0AAFD" w:rsidR="002C5709" w:rsidRDefault="002C5709" w:rsidP="002C5709">
      <w:pPr>
        <w:rPr>
          <w:bCs/>
          <w:sz w:val="24"/>
          <w:szCs w:val="24"/>
        </w:rPr>
      </w:pPr>
      <w:r>
        <w:rPr>
          <w:bCs/>
          <w:sz w:val="24"/>
          <w:szCs w:val="24"/>
        </w:rPr>
        <w:lastRenderedPageBreak/>
        <w:t xml:space="preserve">Auf dem Bauteppich findet </w:t>
      </w:r>
      <w:r w:rsidR="00752F3F">
        <w:rPr>
          <w:bCs/>
          <w:sz w:val="24"/>
          <w:szCs w:val="24"/>
        </w:rPr>
        <w:t xml:space="preserve">ab </w:t>
      </w:r>
      <w:r w:rsidR="005828E6">
        <w:rPr>
          <w:bCs/>
          <w:sz w:val="24"/>
          <w:szCs w:val="24"/>
        </w:rPr>
        <w:t>7.00</w:t>
      </w:r>
      <w:r w:rsidR="00752F3F">
        <w:rPr>
          <w:bCs/>
          <w:sz w:val="24"/>
          <w:szCs w:val="24"/>
        </w:rPr>
        <w:t xml:space="preserve"> Uhr bis ca. 7.</w:t>
      </w:r>
      <w:r w:rsidR="005828E6">
        <w:rPr>
          <w:bCs/>
          <w:sz w:val="24"/>
          <w:szCs w:val="24"/>
        </w:rPr>
        <w:t>45</w:t>
      </w:r>
      <w:r w:rsidR="00752F3F">
        <w:rPr>
          <w:bCs/>
          <w:sz w:val="24"/>
          <w:szCs w:val="24"/>
        </w:rPr>
        <w:t xml:space="preserve"> Uhr </w:t>
      </w:r>
      <w:r>
        <w:rPr>
          <w:bCs/>
          <w:sz w:val="24"/>
          <w:szCs w:val="24"/>
        </w:rPr>
        <w:t xml:space="preserve">das morgendliche Ankommen der Kinder statt. Hier gibt es verschiedene Spielmaterialien, mit denen die Kinder in das Konstruieren eintauchen können. </w:t>
      </w:r>
      <w:r w:rsidR="00534F18">
        <w:rPr>
          <w:bCs/>
          <w:sz w:val="24"/>
          <w:szCs w:val="24"/>
        </w:rPr>
        <w:t xml:space="preserve">In der </w:t>
      </w:r>
      <w:r w:rsidR="00C14F3D">
        <w:rPr>
          <w:bCs/>
          <w:sz w:val="24"/>
          <w:szCs w:val="24"/>
        </w:rPr>
        <w:t xml:space="preserve">Sinneshöhle </w:t>
      </w:r>
      <w:r w:rsidR="00534F18">
        <w:rPr>
          <w:bCs/>
          <w:sz w:val="24"/>
          <w:szCs w:val="24"/>
        </w:rPr>
        <w:t xml:space="preserve">können die Kinder spielen, kuscheln oder sich Bücher anschauen. </w:t>
      </w:r>
    </w:p>
    <w:p w14:paraId="67ECC3EA" w14:textId="2EC3976C" w:rsidR="00D46755" w:rsidRDefault="00D46755" w:rsidP="00801486">
      <w:pPr>
        <w:pStyle w:val="berschrift1"/>
      </w:pPr>
      <w:bookmarkStart w:id="33" w:name="_Toc126678432"/>
    </w:p>
    <w:p w14:paraId="0F8A1C79" w14:textId="5B3C2845" w:rsidR="00CC6AAA" w:rsidRDefault="00CC6AAA" w:rsidP="00CC6AAA"/>
    <w:p w14:paraId="168696F3" w14:textId="5C87D0CF" w:rsidR="00CC6AAA" w:rsidRDefault="00CC6AAA" w:rsidP="00CC6AAA"/>
    <w:p w14:paraId="3C519171" w14:textId="77777777" w:rsidR="00CC6AAA" w:rsidRDefault="00CC6AAA" w:rsidP="00CC6AAA"/>
    <w:p w14:paraId="22F3C712" w14:textId="77777777" w:rsidR="00CC6AAA" w:rsidRDefault="00CC6AAA" w:rsidP="00CC6AAA"/>
    <w:p w14:paraId="227F7A0D" w14:textId="77777777" w:rsidR="00CC6AAA" w:rsidRDefault="00CC6AAA" w:rsidP="00CC6AAA"/>
    <w:p w14:paraId="57ABF1BF" w14:textId="77777777" w:rsidR="00CC6AAA" w:rsidRDefault="00CC6AAA" w:rsidP="00CC6AAA"/>
    <w:p w14:paraId="3914D935" w14:textId="77777777" w:rsidR="00CC6AAA" w:rsidRDefault="00CC6AAA" w:rsidP="00CC6AAA"/>
    <w:p w14:paraId="5CBC76D7" w14:textId="77777777" w:rsidR="0065649C" w:rsidRPr="00CC6AAA" w:rsidRDefault="0065649C" w:rsidP="00CC6AAA"/>
    <w:p w14:paraId="5EC31D92" w14:textId="1B60B42C" w:rsidR="002C5709" w:rsidRDefault="002C5709" w:rsidP="00801486">
      <w:pPr>
        <w:pStyle w:val="berschrift1"/>
      </w:pPr>
      <w:r>
        <w:t>Die Caf</w:t>
      </w:r>
      <w:r w:rsidR="00D01575">
        <w:t>e</w:t>
      </w:r>
      <w:r w:rsidRPr="00C753C2">
        <w:t>teria</w:t>
      </w:r>
      <w:r>
        <w:t>/Gruppennebenraum</w:t>
      </w:r>
      <w:bookmarkEnd w:id="33"/>
      <w:r w:rsidRPr="00C753C2">
        <w:t xml:space="preserve">      </w:t>
      </w:r>
      <w:r>
        <w:br/>
      </w:r>
      <w:r w:rsidRPr="00C753C2">
        <w:t xml:space="preserve">                                                                                                                                                  </w:t>
      </w:r>
    </w:p>
    <w:p w14:paraId="7E524AD8" w14:textId="62445493" w:rsidR="002C5709" w:rsidRDefault="002C5709" w:rsidP="002C5709">
      <w:pPr>
        <w:rPr>
          <w:bCs/>
          <w:color w:val="FF0000"/>
          <w:sz w:val="24"/>
          <w:szCs w:val="24"/>
        </w:rPr>
      </w:pPr>
      <w:r>
        <w:rPr>
          <w:bCs/>
          <w:sz w:val="24"/>
          <w:szCs w:val="24"/>
        </w:rPr>
        <w:t>Die Caf</w:t>
      </w:r>
      <w:r w:rsidR="00D01575">
        <w:rPr>
          <w:bCs/>
          <w:sz w:val="24"/>
          <w:szCs w:val="24"/>
        </w:rPr>
        <w:t>e</w:t>
      </w:r>
      <w:r w:rsidRPr="00C753C2">
        <w:rPr>
          <w:bCs/>
          <w:sz w:val="24"/>
          <w:szCs w:val="24"/>
        </w:rPr>
        <w:t xml:space="preserve">teria lädt zum gemütlichen Frühstück ein, sie ist </w:t>
      </w:r>
      <w:r>
        <w:rPr>
          <w:bCs/>
          <w:sz w:val="24"/>
          <w:szCs w:val="24"/>
        </w:rPr>
        <w:t xml:space="preserve">eine </w:t>
      </w:r>
      <w:r w:rsidRPr="00C753C2">
        <w:rPr>
          <w:bCs/>
          <w:sz w:val="24"/>
          <w:szCs w:val="24"/>
        </w:rPr>
        <w:t>Begegnungsstätte für Kinder und Mitarbeiterinnen. Hier dürfen die Kinder ihr mitgebrachtes Frühstück genießen.</w:t>
      </w:r>
      <w:r w:rsidR="00752F3F">
        <w:rPr>
          <w:bCs/>
          <w:sz w:val="24"/>
          <w:szCs w:val="24"/>
        </w:rPr>
        <w:t xml:space="preserve"> Währenddessen werden sie von einer Mitarbeiterin begleitet.</w:t>
      </w:r>
      <w:r w:rsidRPr="00C753C2">
        <w:rPr>
          <w:bCs/>
          <w:sz w:val="24"/>
          <w:szCs w:val="24"/>
        </w:rPr>
        <w:t xml:space="preserve"> </w:t>
      </w:r>
      <w:r>
        <w:rPr>
          <w:bCs/>
          <w:sz w:val="24"/>
          <w:szCs w:val="24"/>
        </w:rPr>
        <w:t xml:space="preserve">Die </w:t>
      </w:r>
      <w:r w:rsidRPr="00C753C2">
        <w:rPr>
          <w:bCs/>
          <w:sz w:val="24"/>
          <w:szCs w:val="24"/>
        </w:rPr>
        <w:t>Getränke stellt der Kindergarten</w:t>
      </w:r>
      <w:r>
        <w:rPr>
          <w:bCs/>
          <w:sz w:val="24"/>
          <w:szCs w:val="24"/>
        </w:rPr>
        <w:t xml:space="preserve"> zur Verfügung</w:t>
      </w:r>
      <w:r w:rsidRPr="00C753C2">
        <w:rPr>
          <w:bCs/>
          <w:sz w:val="24"/>
          <w:szCs w:val="24"/>
        </w:rPr>
        <w:t>. Gelegentlich werden den Kindern auch vorbereitete Kleinigkeiten angeboten.</w:t>
      </w:r>
      <w:r w:rsidRPr="00C753C2">
        <w:rPr>
          <w:b/>
          <w:sz w:val="24"/>
          <w:szCs w:val="24"/>
        </w:rPr>
        <w:t xml:space="preserve"> </w:t>
      </w:r>
      <w:r>
        <w:rPr>
          <w:bCs/>
          <w:sz w:val="24"/>
          <w:szCs w:val="24"/>
        </w:rPr>
        <w:t xml:space="preserve">In diesem Raum wird auch zu Mittag gegessen. </w:t>
      </w:r>
    </w:p>
    <w:p w14:paraId="360E3462" w14:textId="143B7717" w:rsidR="002C5709" w:rsidRDefault="00752F3F" w:rsidP="002C5709">
      <w:pPr>
        <w:rPr>
          <w:noProof/>
          <w:lang w:eastAsia="de-DE"/>
        </w:rPr>
      </w:pPr>
      <w:r>
        <w:rPr>
          <w:noProof/>
          <w:lang w:eastAsia="de-DE"/>
        </w:rPr>
        <w:drawing>
          <wp:anchor distT="0" distB="0" distL="114300" distR="114300" simplePos="0" relativeHeight="251660800" behindDoc="0" locked="0" layoutInCell="1" allowOverlap="1" wp14:anchorId="52783EB6" wp14:editId="3B357C86">
            <wp:simplePos x="0" y="0"/>
            <wp:positionH relativeFrom="column">
              <wp:posOffset>1122680</wp:posOffset>
            </wp:positionH>
            <wp:positionV relativeFrom="paragraph">
              <wp:posOffset>215265</wp:posOffset>
            </wp:positionV>
            <wp:extent cx="3140710" cy="2355850"/>
            <wp:effectExtent l="0" t="0" r="2540" b="635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40710" cy="235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C6D70" w14:textId="0636187B" w:rsidR="002C5709" w:rsidRDefault="002C5709" w:rsidP="002C5709">
      <w:pPr>
        <w:rPr>
          <w:noProof/>
          <w:lang w:eastAsia="de-DE"/>
        </w:rPr>
      </w:pPr>
    </w:p>
    <w:p w14:paraId="3909FD06" w14:textId="044CE009" w:rsidR="00801486" w:rsidRPr="0033571B" w:rsidRDefault="0033571B" w:rsidP="0033571B">
      <w:pPr>
        <w:tabs>
          <w:tab w:val="left" w:pos="2580"/>
          <w:tab w:val="left" w:pos="3036"/>
        </w:tabs>
        <w:rPr>
          <w:bCs/>
          <w:sz w:val="24"/>
          <w:szCs w:val="24"/>
        </w:rPr>
      </w:pPr>
      <w:r>
        <w:rPr>
          <w:bCs/>
          <w:sz w:val="24"/>
          <w:szCs w:val="24"/>
        </w:rPr>
        <w:tab/>
      </w:r>
      <w:r>
        <w:rPr>
          <w:bCs/>
          <w:sz w:val="24"/>
          <w:szCs w:val="24"/>
        </w:rPr>
        <w:tab/>
      </w:r>
    </w:p>
    <w:p w14:paraId="70BEB202" w14:textId="77777777" w:rsidR="00752F3F" w:rsidRDefault="00752F3F" w:rsidP="006220C3">
      <w:bookmarkStart w:id="34" w:name="_Toc90368321"/>
    </w:p>
    <w:p w14:paraId="04E6E06B" w14:textId="77777777" w:rsidR="00752F3F" w:rsidRDefault="00752F3F" w:rsidP="006220C3"/>
    <w:p w14:paraId="26F85E69" w14:textId="77777777" w:rsidR="00752F3F" w:rsidRDefault="00752F3F" w:rsidP="006220C3"/>
    <w:p w14:paraId="45A2A333" w14:textId="77777777" w:rsidR="00752F3F" w:rsidRDefault="00752F3F" w:rsidP="006220C3"/>
    <w:p w14:paraId="5A0734C6" w14:textId="77777777" w:rsidR="00752F3F" w:rsidRDefault="00752F3F" w:rsidP="006220C3"/>
    <w:p w14:paraId="1857C5DE" w14:textId="77777777" w:rsidR="00752F3F" w:rsidRDefault="00752F3F" w:rsidP="006220C3"/>
    <w:p w14:paraId="44EEA312" w14:textId="77777777" w:rsidR="00752F3F" w:rsidRDefault="00752F3F" w:rsidP="006220C3"/>
    <w:p w14:paraId="6B150FC6" w14:textId="604EF761" w:rsidR="00752F3F" w:rsidRDefault="00752F3F" w:rsidP="00752F3F">
      <w:pPr>
        <w:pStyle w:val="berschrift1"/>
      </w:pPr>
      <w:r>
        <w:lastRenderedPageBreak/>
        <w:t>Die Bücherei</w:t>
      </w:r>
      <w:r>
        <w:br/>
      </w:r>
    </w:p>
    <w:p w14:paraId="72EB06AC" w14:textId="5F77765A" w:rsidR="00A5590B" w:rsidRPr="00752F3F" w:rsidRDefault="002C5709" w:rsidP="006220C3">
      <w:pPr>
        <w:rPr>
          <w:sz w:val="24"/>
          <w:szCs w:val="24"/>
        </w:rPr>
      </w:pPr>
      <w:r w:rsidRPr="00752F3F">
        <w:rPr>
          <w:sz w:val="24"/>
          <w:szCs w:val="24"/>
        </w:rPr>
        <w:t>In unserer Bücherei finden Eltern und Kinder ein vielfältiges Bücherangebot. Diese können nach Absprache mit unseren Mitarbeiterinnen ausgeliehen werden. Kinder dürfen in Begleitung einer Erzieherin ebenfalls Bilderbücher für die Gruppe ausleihen.</w:t>
      </w:r>
      <w:bookmarkEnd w:id="34"/>
      <w:r w:rsidRPr="00752F3F">
        <w:rPr>
          <w:sz w:val="24"/>
          <w:szCs w:val="24"/>
        </w:rPr>
        <w:t xml:space="preserve"> </w:t>
      </w:r>
      <w:r w:rsidRPr="00752F3F">
        <w:rPr>
          <w:sz w:val="24"/>
          <w:szCs w:val="24"/>
        </w:rPr>
        <w:tab/>
      </w:r>
    </w:p>
    <w:p w14:paraId="3D6BF07E" w14:textId="60C34F1E" w:rsidR="002C5709" w:rsidRDefault="002C5709" w:rsidP="002C5709"/>
    <w:p w14:paraId="70F5DCED" w14:textId="3FBF16D4" w:rsidR="002C5709" w:rsidRDefault="00257A9F" w:rsidP="002C5709">
      <w:r>
        <w:rPr>
          <w:noProof/>
          <w:lang w:eastAsia="de-DE"/>
        </w:rPr>
        <w:drawing>
          <wp:anchor distT="0" distB="0" distL="114300" distR="114300" simplePos="0" relativeHeight="251556864" behindDoc="0" locked="0" layoutInCell="1" allowOverlap="1" wp14:anchorId="218A07C6" wp14:editId="497033A9">
            <wp:simplePos x="0" y="0"/>
            <wp:positionH relativeFrom="column">
              <wp:posOffset>3181985</wp:posOffset>
            </wp:positionH>
            <wp:positionV relativeFrom="paragraph">
              <wp:posOffset>23495</wp:posOffset>
            </wp:positionV>
            <wp:extent cx="1896308" cy="2599267"/>
            <wp:effectExtent l="0" t="0" r="8890" b="0"/>
            <wp:wrapNone/>
            <wp:docPr id="298" name="Grafik 298" descr="CIMG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MG147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96308" cy="2599267"/>
                    </a:xfrm>
                    <a:prstGeom prst="rect">
                      <a:avLst/>
                    </a:prstGeom>
                    <a:noFill/>
                  </pic:spPr>
                </pic:pic>
              </a:graphicData>
            </a:graphic>
            <wp14:sizeRelH relativeFrom="page">
              <wp14:pctWidth>0</wp14:pctWidth>
            </wp14:sizeRelH>
            <wp14:sizeRelV relativeFrom="page">
              <wp14:pctHeight>0</wp14:pctHeight>
            </wp14:sizeRelV>
          </wp:anchor>
        </w:drawing>
      </w:r>
    </w:p>
    <w:p w14:paraId="2329510F" w14:textId="2A1FBF59" w:rsidR="002C5709" w:rsidRPr="002C5709" w:rsidRDefault="00BF1708" w:rsidP="002C5709">
      <w:r>
        <w:rPr>
          <w:noProof/>
          <w:lang w:eastAsia="de-DE"/>
        </w:rPr>
        <w:drawing>
          <wp:anchor distT="0" distB="0" distL="114300" distR="114300" simplePos="0" relativeHeight="251554816" behindDoc="0" locked="0" layoutInCell="1" allowOverlap="1" wp14:anchorId="3D559937" wp14:editId="05034C6B">
            <wp:simplePos x="0" y="0"/>
            <wp:positionH relativeFrom="column">
              <wp:posOffset>462703</wp:posOffset>
            </wp:positionH>
            <wp:positionV relativeFrom="paragraph">
              <wp:posOffset>9445</wp:posOffset>
            </wp:positionV>
            <wp:extent cx="2455969" cy="1744214"/>
            <wp:effectExtent l="0" t="0" r="1905" b="8890"/>
            <wp:wrapNone/>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890.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61969" cy="1748475"/>
                    </a:xfrm>
                    <a:prstGeom prst="rect">
                      <a:avLst/>
                    </a:prstGeom>
                  </pic:spPr>
                </pic:pic>
              </a:graphicData>
            </a:graphic>
            <wp14:sizeRelH relativeFrom="margin">
              <wp14:pctWidth>0</wp14:pctWidth>
            </wp14:sizeRelH>
            <wp14:sizeRelV relativeFrom="margin">
              <wp14:pctHeight>0</wp14:pctHeight>
            </wp14:sizeRelV>
          </wp:anchor>
        </w:drawing>
      </w:r>
    </w:p>
    <w:p w14:paraId="031761BA" w14:textId="5575345C" w:rsidR="002C5709" w:rsidRDefault="002C5709" w:rsidP="002C5709"/>
    <w:p w14:paraId="330CD5AB" w14:textId="2973ABA6" w:rsidR="002C5709" w:rsidRDefault="002C5709" w:rsidP="002C5709"/>
    <w:p w14:paraId="4DB44728" w14:textId="1BA9D272" w:rsidR="00801486" w:rsidRDefault="00801486" w:rsidP="00D30D36">
      <w:pPr>
        <w:pStyle w:val="berschrift2"/>
      </w:pPr>
    </w:p>
    <w:p w14:paraId="30C06A1E" w14:textId="7D36DE11" w:rsidR="00801486" w:rsidRDefault="00801486" w:rsidP="00801486"/>
    <w:p w14:paraId="6F375231" w14:textId="2DB09E58" w:rsidR="00801486" w:rsidRDefault="00801486" w:rsidP="00801486"/>
    <w:p w14:paraId="4BE52FDB" w14:textId="0CD5678E" w:rsidR="00801486" w:rsidRDefault="00801486" w:rsidP="00801486"/>
    <w:p w14:paraId="4B3A118C" w14:textId="6136DEE4" w:rsidR="00BF1708" w:rsidRDefault="00BF1708" w:rsidP="00801486">
      <w:pPr>
        <w:pStyle w:val="berschrift1"/>
      </w:pPr>
      <w:bookmarkStart w:id="35" w:name="_Toc126678434"/>
    </w:p>
    <w:p w14:paraId="394FAB49" w14:textId="28632311" w:rsidR="00734035" w:rsidRDefault="00734035" w:rsidP="00801486">
      <w:pPr>
        <w:pStyle w:val="berschrift1"/>
      </w:pPr>
      <w:r w:rsidRPr="00C753C2">
        <w:t>Die Küche</w:t>
      </w:r>
      <w:bookmarkEnd w:id="35"/>
      <w:r w:rsidRPr="00C753C2">
        <w:t xml:space="preserve">  </w:t>
      </w:r>
      <w:r w:rsidR="00D334FA">
        <w:br/>
      </w:r>
      <w:r w:rsidRPr="00C753C2">
        <w:t xml:space="preserve">                                                                                                                                                                </w:t>
      </w:r>
    </w:p>
    <w:p w14:paraId="406AD7E7" w14:textId="38BCFF51" w:rsidR="001846CE" w:rsidRDefault="00734035" w:rsidP="00734035">
      <w:pPr>
        <w:rPr>
          <w:b/>
          <w:sz w:val="28"/>
          <w:szCs w:val="28"/>
        </w:rPr>
      </w:pPr>
      <w:r>
        <w:rPr>
          <w:bCs/>
          <w:sz w:val="24"/>
          <w:szCs w:val="24"/>
        </w:rPr>
        <w:t>Sie hat kindgerechte</w:t>
      </w:r>
      <w:r w:rsidRPr="00C753C2">
        <w:rPr>
          <w:bCs/>
          <w:sz w:val="24"/>
          <w:szCs w:val="24"/>
        </w:rPr>
        <w:t xml:space="preserve"> Arbeitsflächen, so dass die Kinder bei der Zubereitung von Mahlzeiten mithelfen können. Hier finden auch verschiedene Koch</w:t>
      </w:r>
      <w:r w:rsidR="006905E6">
        <w:rPr>
          <w:bCs/>
          <w:sz w:val="24"/>
          <w:szCs w:val="24"/>
        </w:rPr>
        <w:t xml:space="preserve"> </w:t>
      </w:r>
      <w:r w:rsidRPr="00C753C2">
        <w:rPr>
          <w:bCs/>
          <w:sz w:val="24"/>
          <w:szCs w:val="24"/>
        </w:rPr>
        <w:t>-</w:t>
      </w:r>
      <w:r w:rsidR="006905E6">
        <w:rPr>
          <w:bCs/>
          <w:sz w:val="24"/>
          <w:szCs w:val="24"/>
        </w:rPr>
        <w:t xml:space="preserve"> </w:t>
      </w:r>
      <w:r w:rsidRPr="00C753C2">
        <w:rPr>
          <w:bCs/>
          <w:sz w:val="24"/>
          <w:szCs w:val="24"/>
        </w:rPr>
        <w:t>und Backangebote für und mit den Kindern statt.</w:t>
      </w:r>
      <w:r w:rsidR="00D334FA">
        <w:rPr>
          <w:bCs/>
          <w:sz w:val="24"/>
          <w:szCs w:val="24"/>
        </w:rPr>
        <w:t xml:space="preserve"> Außerdem wird hier täglich das gelieferte Mittagessen für die Essensgruppen aufgeteilt. </w:t>
      </w:r>
    </w:p>
    <w:p w14:paraId="5DE97E3A" w14:textId="61D5F75B" w:rsidR="00D334FA" w:rsidRDefault="00257A9F" w:rsidP="00734035">
      <w:pPr>
        <w:rPr>
          <w:b/>
          <w:sz w:val="28"/>
          <w:szCs w:val="28"/>
        </w:rPr>
      </w:pPr>
      <w:r>
        <w:rPr>
          <w:noProof/>
        </w:rPr>
        <w:drawing>
          <wp:anchor distT="0" distB="0" distL="114300" distR="114300" simplePos="0" relativeHeight="251628544" behindDoc="0" locked="0" layoutInCell="1" allowOverlap="1" wp14:anchorId="3C5D95B7" wp14:editId="7C06EBB4">
            <wp:simplePos x="0" y="0"/>
            <wp:positionH relativeFrom="column">
              <wp:posOffset>1286510</wp:posOffset>
            </wp:positionH>
            <wp:positionV relativeFrom="paragraph">
              <wp:posOffset>222250</wp:posOffset>
            </wp:positionV>
            <wp:extent cx="3087566" cy="2315845"/>
            <wp:effectExtent l="0" t="0" r="0" b="8255"/>
            <wp:wrapSquare wrapText="bothSides"/>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87566" cy="2315845"/>
                    </a:xfrm>
                    <a:prstGeom prst="rect">
                      <a:avLst/>
                    </a:prstGeom>
                    <a:noFill/>
                    <a:ln>
                      <a:noFill/>
                    </a:ln>
                  </pic:spPr>
                </pic:pic>
              </a:graphicData>
            </a:graphic>
          </wp:anchor>
        </w:drawing>
      </w:r>
    </w:p>
    <w:p w14:paraId="619C5195" w14:textId="4E0871CC" w:rsidR="00D334FA" w:rsidRPr="00D334FA" w:rsidRDefault="00D334FA" w:rsidP="00734035">
      <w:pPr>
        <w:rPr>
          <w:b/>
          <w:sz w:val="28"/>
          <w:szCs w:val="28"/>
        </w:rPr>
      </w:pPr>
    </w:p>
    <w:p w14:paraId="44F2AB27" w14:textId="6555D191" w:rsidR="00734035" w:rsidRDefault="00734035" w:rsidP="00734035">
      <w:pPr>
        <w:rPr>
          <w:bCs/>
          <w:sz w:val="24"/>
          <w:szCs w:val="24"/>
        </w:rPr>
      </w:pPr>
    </w:p>
    <w:p w14:paraId="2C9CD1D5" w14:textId="4085A349" w:rsidR="00734035" w:rsidRDefault="00734035" w:rsidP="00734035">
      <w:pPr>
        <w:rPr>
          <w:bCs/>
          <w:sz w:val="24"/>
          <w:szCs w:val="24"/>
        </w:rPr>
      </w:pPr>
    </w:p>
    <w:p w14:paraId="172AA9FB" w14:textId="5989188F" w:rsidR="00734035" w:rsidRDefault="00734035" w:rsidP="00734035">
      <w:pPr>
        <w:rPr>
          <w:bCs/>
          <w:sz w:val="24"/>
          <w:szCs w:val="24"/>
        </w:rPr>
      </w:pPr>
    </w:p>
    <w:p w14:paraId="3E9C0064" w14:textId="77777777" w:rsidR="00792232" w:rsidRDefault="00792232" w:rsidP="00792232">
      <w:pPr>
        <w:rPr>
          <w:bCs/>
          <w:sz w:val="24"/>
          <w:szCs w:val="24"/>
        </w:rPr>
      </w:pPr>
    </w:p>
    <w:p w14:paraId="2E82B79E" w14:textId="377EAB20" w:rsidR="00801486" w:rsidRDefault="00801486" w:rsidP="00A45FFC">
      <w:pPr>
        <w:pStyle w:val="berschrift2"/>
        <w:rPr>
          <w:rFonts w:eastAsia="Times New Roman" w:cs="Arial"/>
          <w:lang w:eastAsia="de-DE"/>
        </w:rPr>
      </w:pPr>
    </w:p>
    <w:p w14:paraId="71142F25" w14:textId="77777777" w:rsidR="00752F3F" w:rsidRDefault="00752F3F" w:rsidP="00801486">
      <w:pPr>
        <w:pStyle w:val="berschrift1"/>
        <w:rPr>
          <w:rFonts w:eastAsia="Times New Roman" w:cs="Arial"/>
          <w:lang w:eastAsia="de-DE"/>
        </w:rPr>
      </w:pPr>
      <w:bookmarkStart w:id="36" w:name="_Toc126678435"/>
    </w:p>
    <w:bookmarkEnd w:id="36"/>
    <w:p w14:paraId="51959FC8" w14:textId="77777777" w:rsidR="00752F3F" w:rsidRDefault="00752F3F" w:rsidP="00D123AA">
      <w:pPr>
        <w:shd w:val="clear" w:color="auto" w:fill="FFFFFF"/>
        <w:spacing w:before="30" w:after="0" w:line="240" w:lineRule="auto"/>
        <w:rPr>
          <w:sz w:val="28"/>
          <w:szCs w:val="28"/>
        </w:rPr>
      </w:pPr>
    </w:p>
    <w:p w14:paraId="68E35323" w14:textId="4E178F68" w:rsidR="00D015E1" w:rsidRPr="00CD3617" w:rsidRDefault="00752F3F" w:rsidP="00752F3F">
      <w:pPr>
        <w:pStyle w:val="berschrift1"/>
        <w:rPr>
          <w:rFonts w:eastAsia="Times New Roman" w:cs="Arial"/>
          <w:lang w:eastAsia="de-DE"/>
        </w:rPr>
      </w:pPr>
      <w:r>
        <w:lastRenderedPageBreak/>
        <w:t>Das</w:t>
      </w:r>
      <w:r w:rsidR="00BF1708">
        <w:t xml:space="preserve"> </w:t>
      </w:r>
      <w:r>
        <w:t>Außengelände</w:t>
      </w:r>
      <w:r w:rsidR="00D015E1" w:rsidRPr="00CD3617">
        <w:t xml:space="preserve"> </w:t>
      </w:r>
      <w:r>
        <w:br/>
      </w:r>
      <w:r w:rsidR="00D015E1" w:rsidRPr="00CD3617">
        <w:t xml:space="preserve">                                                                                                                                                </w:t>
      </w:r>
    </w:p>
    <w:p w14:paraId="73F95EB9" w14:textId="0AEA699C" w:rsidR="00D015E1" w:rsidRPr="00C753C2" w:rsidRDefault="00D015E1" w:rsidP="00D015E1">
      <w:pPr>
        <w:rPr>
          <w:b/>
          <w:bCs/>
          <w:sz w:val="24"/>
          <w:szCs w:val="24"/>
        </w:rPr>
      </w:pPr>
      <w:r w:rsidRPr="00C753C2">
        <w:rPr>
          <w:bCs/>
          <w:sz w:val="24"/>
          <w:szCs w:val="24"/>
        </w:rPr>
        <w:t xml:space="preserve">Das Außengelände teilt sich in </w:t>
      </w:r>
      <w:r w:rsidR="00752F3F">
        <w:rPr>
          <w:b/>
          <w:bCs/>
          <w:sz w:val="24"/>
          <w:szCs w:val="24"/>
        </w:rPr>
        <w:t>zwei</w:t>
      </w:r>
      <w:r w:rsidRPr="00CD3617">
        <w:rPr>
          <w:b/>
          <w:bCs/>
          <w:sz w:val="24"/>
          <w:szCs w:val="24"/>
        </w:rPr>
        <w:t xml:space="preserve"> Bereiche</w:t>
      </w:r>
      <w:r w:rsidRPr="00C753C2">
        <w:rPr>
          <w:bCs/>
          <w:sz w:val="24"/>
          <w:szCs w:val="24"/>
        </w:rPr>
        <w:t xml:space="preserve"> ein:</w:t>
      </w:r>
    </w:p>
    <w:p w14:paraId="40B3DD76" w14:textId="1C5C5C66" w:rsidR="00D015E1" w:rsidRPr="00C753C2" w:rsidRDefault="00D015E1" w:rsidP="00D015E1">
      <w:pPr>
        <w:rPr>
          <w:b/>
          <w:bCs/>
          <w:sz w:val="24"/>
          <w:szCs w:val="24"/>
        </w:rPr>
      </w:pPr>
      <w:r w:rsidRPr="00C753C2">
        <w:rPr>
          <w:bCs/>
          <w:sz w:val="24"/>
          <w:szCs w:val="24"/>
        </w:rPr>
        <w:t xml:space="preserve">Im hinteren Gartenbereich finden die Kinder den größten Teil des Zahlengartens mit vielen Aktionsmöglichkeiten wie </w:t>
      </w:r>
    </w:p>
    <w:p w14:paraId="7F9583BC" w14:textId="38C10F7A" w:rsidR="004B2F92" w:rsidRDefault="00D015E1" w:rsidP="004B2F92">
      <w:pPr>
        <w:pStyle w:val="Listenabsatz"/>
        <w:numPr>
          <w:ilvl w:val="0"/>
          <w:numId w:val="15"/>
        </w:numPr>
        <w:rPr>
          <w:bCs/>
          <w:sz w:val="24"/>
          <w:szCs w:val="24"/>
        </w:rPr>
      </w:pPr>
      <w:r w:rsidRPr="00CD3617">
        <w:rPr>
          <w:bCs/>
          <w:sz w:val="24"/>
          <w:szCs w:val="24"/>
        </w:rPr>
        <w:t xml:space="preserve">dem Sinnesgarten zum Riechen, Schmecken, Schauen und Probieren, </w:t>
      </w:r>
    </w:p>
    <w:p w14:paraId="22A7631B" w14:textId="3B9552A6" w:rsidR="00D015E1" w:rsidRPr="004B2F92" w:rsidRDefault="004A7FE0" w:rsidP="004B2F92">
      <w:pPr>
        <w:pStyle w:val="Listenabsatz"/>
        <w:numPr>
          <w:ilvl w:val="0"/>
          <w:numId w:val="15"/>
        </w:numPr>
        <w:rPr>
          <w:bCs/>
          <w:sz w:val="24"/>
          <w:szCs w:val="24"/>
        </w:rPr>
      </w:pPr>
      <w:r>
        <w:rPr>
          <w:noProof/>
        </w:rPr>
        <w:drawing>
          <wp:anchor distT="0" distB="0" distL="114300" distR="114300" simplePos="0" relativeHeight="251736064" behindDoc="0" locked="0" layoutInCell="1" allowOverlap="1" wp14:anchorId="20E2A5A7" wp14:editId="2B7851A2">
            <wp:simplePos x="0" y="0"/>
            <wp:positionH relativeFrom="column">
              <wp:posOffset>4161155</wp:posOffset>
            </wp:positionH>
            <wp:positionV relativeFrom="paragraph">
              <wp:posOffset>674370</wp:posOffset>
            </wp:positionV>
            <wp:extent cx="2298700" cy="1722755"/>
            <wp:effectExtent l="0" t="0" r="635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98700" cy="1722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0" locked="0" layoutInCell="1" allowOverlap="1" wp14:anchorId="1EC770B9" wp14:editId="399530A7">
            <wp:simplePos x="0" y="0"/>
            <wp:positionH relativeFrom="column">
              <wp:posOffset>1758950</wp:posOffset>
            </wp:positionH>
            <wp:positionV relativeFrom="paragraph">
              <wp:posOffset>676910</wp:posOffset>
            </wp:positionV>
            <wp:extent cx="2278380" cy="1707515"/>
            <wp:effectExtent l="0" t="0" r="7620" b="6985"/>
            <wp:wrapSquare wrapText="bothSides"/>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8380" cy="1707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2D017B4C" wp14:editId="308D58D2">
            <wp:simplePos x="0" y="0"/>
            <wp:positionH relativeFrom="column">
              <wp:posOffset>-641350</wp:posOffset>
            </wp:positionH>
            <wp:positionV relativeFrom="paragraph">
              <wp:posOffset>659130</wp:posOffset>
            </wp:positionV>
            <wp:extent cx="2299335" cy="1724025"/>
            <wp:effectExtent l="0" t="0" r="5715" b="9525"/>
            <wp:wrapSquare wrapText="bothSides"/>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9933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15E1" w:rsidRPr="004B2F92">
        <w:rPr>
          <w:bCs/>
          <w:sz w:val="24"/>
          <w:szCs w:val="24"/>
        </w:rPr>
        <w:t>einen Bewegungsberg mit Rutsche und Balanciermöglichkeiten, Schaukeln und Pla</w:t>
      </w:r>
      <w:r w:rsidR="00CD3617" w:rsidRPr="004B2F92">
        <w:rPr>
          <w:bCs/>
          <w:sz w:val="24"/>
          <w:szCs w:val="24"/>
        </w:rPr>
        <w:t xml:space="preserve">tz zum Rennen, Fußball spielen </w:t>
      </w:r>
      <w:r w:rsidR="00D015E1" w:rsidRPr="004B2F92">
        <w:rPr>
          <w:bCs/>
          <w:sz w:val="24"/>
          <w:szCs w:val="24"/>
        </w:rPr>
        <w:t>und Verstecken.</w:t>
      </w:r>
    </w:p>
    <w:p w14:paraId="31CE8334" w14:textId="4E4AB198" w:rsidR="002F5F18" w:rsidRDefault="002F5F18" w:rsidP="00D015E1">
      <w:pPr>
        <w:rPr>
          <w:bCs/>
          <w:sz w:val="24"/>
          <w:szCs w:val="24"/>
        </w:rPr>
      </w:pPr>
    </w:p>
    <w:p w14:paraId="26C4BD1E" w14:textId="77777777" w:rsidR="004A7FE0" w:rsidRDefault="004A7FE0" w:rsidP="00D015E1">
      <w:pPr>
        <w:rPr>
          <w:bCs/>
          <w:sz w:val="24"/>
          <w:szCs w:val="24"/>
        </w:rPr>
      </w:pPr>
    </w:p>
    <w:p w14:paraId="25DC9C35" w14:textId="7DAE677A" w:rsidR="00D015E1" w:rsidRPr="00C753C2" w:rsidRDefault="00D015E1" w:rsidP="00D015E1">
      <w:pPr>
        <w:rPr>
          <w:bCs/>
          <w:sz w:val="24"/>
          <w:szCs w:val="24"/>
        </w:rPr>
      </w:pPr>
      <w:r w:rsidRPr="00C753C2">
        <w:rPr>
          <w:bCs/>
          <w:sz w:val="24"/>
          <w:szCs w:val="24"/>
        </w:rPr>
        <w:t>Im vorderen Außengelände haben die Kinder in einem großen Sandspielbereich</w:t>
      </w:r>
      <w:r w:rsidR="0032321A">
        <w:rPr>
          <w:bCs/>
          <w:sz w:val="24"/>
          <w:szCs w:val="24"/>
        </w:rPr>
        <w:t xml:space="preserve">, mit Matschanlage, </w:t>
      </w:r>
      <w:r w:rsidRPr="00C753C2">
        <w:rPr>
          <w:bCs/>
          <w:sz w:val="24"/>
          <w:szCs w:val="24"/>
        </w:rPr>
        <w:t>vielfältige Möglichkeiten</w:t>
      </w:r>
      <w:r>
        <w:rPr>
          <w:bCs/>
          <w:sz w:val="24"/>
          <w:szCs w:val="24"/>
        </w:rPr>
        <w:t>,</w:t>
      </w:r>
      <w:r w:rsidRPr="00C753C2">
        <w:rPr>
          <w:bCs/>
          <w:sz w:val="24"/>
          <w:szCs w:val="24"/>
        </w:rPr>
        <w:t xml:space="preserve"> </w:t>
      </w:r>
    </w:p>
    <w:p w14:paraId="04AFAA91" w14:textId="21597BD2" w:rsidR="00CD3617" w:rsidRPr="004B14E6" w:rsidRDefault="00D015E1" w:rsidP="004B14E6">
      <w:pPr>
        <w:pStyle w:val="Listenabsatz"/>
        <w:numPr>
          <w:ilvl w:val="0"/>
          <w:numId w:val="16"/>
        </w:numPr>
        <w:rPr>
          <w:bCs/>
          <w:sz w:val="24"/>
          <w:szCs w:val="24"/>
        </w:rPr>
      </w:pPr>
      <w:r w:rsidRPr="00CD3617">
        <w:rPr>
          <w:bCs/>
          <w:sz w:val="24"/>
          <w:szCs w:val="24"/>
        </w:rPr>
        <w:t>sich mit Schaufeln, Eimern, Förmchen, Baggern und weiteren Spielmaterialien auszuprobieren.</w:t>
      </w:r>
    </w:p>
    <w:p w14:paraId="622F3B17" w14:textId="6C65BB3C" w:rsidR="00CD3617" w:rsidRPr="00CD3617" w:rsidRDefault="00D015E1" w:rsidP="00CD3617">
      <w:pPr>
        <w:pStyle w:val="Listenabsatz"/>
        <w:numPr>
          <w:ilvl w:val="0"/>
          <w:numId w:val="16"/>
        </w:numPr>
        <w:rPr>
          <w:bCs/>
          <w:sz w:val="24"/>
          <w:szCs w:val="24"/>
        </w:rPr>
      </w:pPr>
      <w:r w:rsidRPr="00CD3617">
        <w:rPr>
          <w:bCs/>
          <w:sz w:val="24"/>
          <w:szCs w:val="24"/>
        </w:rPr>
        <w:t>Hier befindet sich auch noch ein Teil des Zahlengartens.</w:t>
      </w:r>
    </w:p>
    <w:p w14:paraId="48FAC6F5" w14:textId="0344CF93" w:rsidR="00D015E1" w:rsidRPr="00CD3617" w:rsidRDefault="00CD3617" w:rsidP="00CD3617">
      <w:pPr>
        <w:pStyle w:val="Listenabsatz"/>
        <w:numPr>
          <w:ilvl w:val="0"/>
          <w:numId w:val="16"/>
        </w:numPr>
        <w:rPr>
          <w:bCs/>
          <w:sz w:val="24"/>
          <w:szCs w:val="24"/>
        </w:rPr>
      </w:pPr>
      <w:r>
        <w:rPr>
          <w:noProof/>
          <w:sz w:val="24"/>
          <w:szCs w:val="24"/>
          <w:lang w:eastAsia="de-DE"/>
        </w:rPr>
        <mc:AlternateContent>
          <mc:Choice Requires="wps">
            <w:drawing>
              <wp:anchor distT="0" distB="0" distL="114300" distR="114300" simplePos="0" relativeHeight="251616256" behindDoc="0" locked="0" layoutInCell="1" allowOverlap="1" wp14:anchorId="227A5677" wp14:editId="261FCBA9">
                <wp:simplePos x="0" y="0"/>
                <wp:positionH relativeFrom="column">
                  <wp:posOffset>4487545</wp:posOffset>
                </wp:positionH>
                <wp:positionV relativeFrom="paragraph">
                  <wp:posOffset>438150</wp:posOffset>
                </wp:positionV>
                <wp:extent cx="274320" cy="129540"/>
                <wp:effectExtent l="0" t="0" r="11430" b="22860"/>
                <wp:wrapNone/>
                <wp:docPr id="66" name="Textfeld 66"/>
                <wp:cNvGraphicFramePr/>
                <a:graphic xmlns:a="http://schemas.openxmlformats.org/drawingml/2006/main">
                  <a:graphicData uri="http://schemas.microsoft.com/office/word/2010/wordprocessingShape">
                    <wps:wsp>
                      <wps:cNvSpPr txBox="1"/>
                      <wps:spPr>
                        <a:xfrm>
                          <a:off x="0" y="0"/>
                          <a:ext cx="274320" cy="129540"/>
                        </a:xfrm>
                        <a:prstGeom prst="rect">
                          <a:avLst/>
                        </a:prstGeom>
                        <a:solidFill>
                          <a:sysClr val="window" lastClr="FFFFFF"/>
                        </a:solidFill>
                        <a:ln w="6350">
                          <a:solidFill>
                            <a:schemeClr val="bg1"/>
                          </a:solidFill>
                        </a:ln>
                        <a:effectLst/>
                      </wps:spPr>
                      <wps:txbx>
                        <w:txbxContent>
                          <w:p w14:paraId="290DFA7C" w14:textId="77777777" w:rsidR="006111B1" w:rsidRDefault="006111B1" w:rsidP="00D01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A5677" id="Textfeld 66" o:spid="_x0000_s1027" type="#_x0000_t202" style="position:absolute;left:0;text-align:left;margin-left:353.35pt;margin-top:34.5pt;width:21.6pt;height:10.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" fillcolor="window" strokecolor="white [3212]" strokeweight=".5pt">
                <v:textbox>
                  <w:txbxContent>
                    <w:p w14:paraId="290DFA7C" w14:textId="77777777" w:rsidR="006111B1" w:rsidRDefault="006111B1" w:rsidP="00D015E1"/>
                  </w:txbxContent>
                </v:textbox>
              </v:shape>
            </w:pict>
          </mc:Fallback>
        </mc:AlternateContent>
      </w:r>
      <w:r>
        <w:rPr>
          <w:noProof/>
          <w:sz w:val="24"/>
          <w:szCs w:val="24"/>
          <w:lang w:eastAsia="de-DE"/>
        </w:rPr>
        <mc:AlternateContent>
          <mc:Choice Requires="wps">
            <w:drawing>
              <wp:anchor distT="0" distB="0" distL="114300" distR="114300" simplePos="0" relativeHeight="251615232" behindDoc="0" locked="0" layoutInCell="1" allowOverlap="1" wp14:anchorId="0B1A7E02" wp14:editId="71D57CC0">
                <wp:simplePos x="0" y="0"/>
                <wp:positionH relativeFrom="column">
                  <wp:posOffset>2483485</wp:posOffset>
                </wp:positionH>
                <wp:positionV relativeFrom="paragraph">
                  <wp:posOffset>361950</wp:posOffset>
                </wp:positionV>
                <wp:extent cx="205740" cy="116205"/>
                <wp:effectExtent l="0" t="0" r="22860" b="17145"/>
                <wp:wrapNone/>
                <wp:docPr id="67" name="Textfeld 67"/>
                <wp:cNvGraphicFramePr/>
                <a:graphic xmlns:a="http://schemas.openxmlformats.org/drawingml/2006/main">
                  <a:graphicData uri="http://schemas.microsoft.com/office/word/2010/wordprocessingShape">
                    <wps:wsp>
                      <wps:cNvSpPr txBox="1"/>
                      <wps:spPr>
                        <a:xfrm>
                          <a:off x="0" y="0"/>
                          <a:ext cx="205740" cy="116205"/>
                        </a:xfrm>
                        <a:prstGeom prst="rect">
                          <a:avLst/>
                        </a:prstGeom>
                        <a:solidFill>
                          <a:sysClr val="window" lastClr="FFFFFF"/>
                        </a:solidFill>
                        <a:ln w="6350">
                          <a:solidFill>
                            <a:schemeClr val="bg1"/>
                          </a:solidFill>
                        </a:ln>
                        <a:effectLst/>
                      </wps:spPr>
                      <wps:txbx>
                        <w:txbxContent>
                          <w:p w14:paraId="3367D6EA" w14:textId="77777777" w:rsidR="006111B1" w:rsidRDefault="006111B1" w:rsidP="00D015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A7E02" id="Textfeld 67" o:spid="_x0000_s1028" type="#_x0000_t202" style="position:absolute;left:0;text-align:left;margin-left:195.55pt;margin-top:28.5pt;width:16.2pt;height:9.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" fillcolor="window" strokecolor="white [3212]" strokeweight=".5pt">
                <v:textbox>
                  <w:txbxContent>
                    <w:p w14:paraId="3367D6EA" w14:textId="77777777" w:rsidR="006111B1" w:rsidRDefault="006111B1" w:rsidP="00D015E1"/>
                  </w:txbxContent>
                </v:textbox>
              </v:shape>
            </w:pict>
          </mc:Fallback>
        </mc:AlternateContent>
      </w:r>
      <w:r w:rsidR="00D015E1" w:rsidRPr="00CD3617">
        <w:rPr>
          <w:bCs/>
          <w:sz w:val="24"/>
          <w:szCs w:val="24"/>
        </w:rPr>
        <w:t>Ein Highlight für fast alle Kinder ist das umfangreiche Angebot an Fahrzeugen, die fast an jedem Tag genutzt werden.</w:t>
      </w:r>
    </w:p>
    <w:p w14:paraId="57AF8A88" w14:textId="7A7ED678" w:rsidR="00D015E1" w:rsidRPr="00C753C2" w:rsidRDefault="004A7FE0" w:rsidP="00D015E1">
      <w:pPr>
        <w:rPr>
          <w:bCs/>
          <w:sz w:val="20"/>
          <w:szCs w:val="20"/>
        </w:rPr>
      </w:pPr>
      <w:r>
        <w:rPr>
          <w:noProof/>
        </w:rPr>
        <w:drawing>
          <wp:anchor distT="0" distB="0" distL="114300" distR="114300" simplePos="0" relativeHeight="251760640" behindDoc="0" locked="0" layoutInCell="1" allowOverlap="1" wp14:anchorId="54062722" wp14:editId="5BD9F14D">
            <wp:simplePos x="0" y="0"/>
            <wp:positionH relativeFrom="column">
              <wp:posOffset>2909570</wp:posOffset>
            </wp:positionH>
            <wp:positionV relativeFrom="paragraph">
              <wp:posOffset>381635</wp:posOffset>
            </wp:positionV>
            <wp:extent cx="2659380" cy="1992630"/>
            <wp:effectExtent l="0" t="0" r="7620" b="7620"/>
            <wp:wrapSquare wrapText="bothSides"/>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5938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1698DF93" wp14:editId="41E07AF5">
            <wp:simplePos x="0" y="0"/>
            <wp:positionH relativeFrom="column">
              <wp:posOffset>29210</wp:posOffset>
            </wp:positionH>
            <wp:positionV relativeFrom="paragraph">
              <wp:posOffset>381635</wp:posOffset>
            </wp:positionV>
            <wp:extent cx="2659380" cy="1992630"/>
            <wp:effectExtent l="0" t="0" r="7620" b="7620"/>
            <wp:wrapSquare wrapText="bothSides"/>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9380" cy="199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261F8" w14:textId="6BE81533" w:rsidR="00D015E1" w:rsidRPr="00C753C2" w:rsidRDefault="00D015E1" w:rsidP="00D015E1">
      <w:pPr>
        <w:tabs>
          <w:tab w:val="left" w:pos="3060"/>
        </w:tabs>
        <w:rPr>
          <w:bCs/>
          <w:sz w:val="20"/>
          <w:szCs w:val="20"/>
        </w:rPr>
      </w:pPr>
      <w:r>
        <w:rPr>
          <w:bCs/>
          <w:sz w:val="20"/>
          <w:szCs w:val="20"/>
        </w:rPr>
        <w:tab/>
      </w:r>
    </w:p>
    <w:p w14:paraId="4D552369" w14:textId="3E0B97AC" w:rsidR="00D015E1" w:rsidRPr="00C753C2" w:rsidRDefault="00D015E1" w:rsidP="00D015E1">
      <w:pPr>
        <w:tabs>
          <w:tab w:val="left" w:pos="6825"/>
        </w:tabs>
        <w:rPr>
          <w:bCs/>
          <w:sz w:val="20"/>
          <w:szCs w:val="20"/>
        </w:rPr>
      </w:pPr>
      <w:r>
        <w:rPr>
          <w:bCs/>
          <w:sz w:val="20"/>
          <w:szCs w:val="20"/>
        </w:rPr>
        <w:tab/>
      </w:r>
    </w:p>
    <w:p w14:paraId="4023D2BB" w14:textId="48B6BC65" w:rsidR="00951735" w:rsidRDefault="00951735" w:rsidP="00801486">
      <w:pPr>
        <w:pStyle w:val="berschrift1"/>
      </w:pPr>
      <w:bookmarkStart w:id="37" w:name="_Toc126678436"/>
      <w:r>
        <w:lastRenderedPageBreak/>
        <w:t>D</w:t>
      </w:r>
      <w:r w:rsidR="00801486">
        <w:t>a</w:t>
      </w:r>
      <w:r>
        <w:t>s Büro</w:t>
      </w:r>
      <w:bookmarkEnd w:id="37"/>
      <w:r>
        <w:br/>
      </w:r>
    </w:p>
    <w:p w14:paraId="6DFC7485" w14:textId="123A99CD" w:rsidR="00D97BEF" w:rsidRPr="00951735" w:rsidRDefault="00951735" w:rsidP="00951735">
      <w:pPr>
        <w:tabs>
          <w:tab w:val="left" w:pos="7866"/>
        </w:tabs>
        <w:spacing w:after="0" w:line="240" w:lineRule="auto"/>
        <w:rPr>
          <w:rFonts w:eastAsia="Times New Roman" w:cs="Times New Roman"/>
          <w:sz w:val="24"/>
          <w:szCs w:val="28"/>
          <w:lang w:eastAsia="de-DE"/>
        </w:rPr>
      </w:pPr>
      <w:r w:rsidRPr="00951735">
        <w:rPr>
          <w:rFonts w:eastAsia="Times New Roman" w:cs="Times New Roman"/>
          <w:sz w:val="24"/>
          <w:szCs w:val="28"/>
          <w:lang w:eastAsia="de-DE"/>
        </w:rPr>
        <w:t>Das Büro liegt im Eingangsbereich der Einrichtung. Jegliche Belange der Einrichtung finden hier ihr Zentrum</w:t>
      </w:r>
      <w:r w:rsidR="00B97642">
        <w:rPr>
          <w:rFonts w:eastAsia="Times New Roman" w:cs="Times New Roman"/>
          <w:sz w:val="24"/>
          <w:szCs w:val="28"/>
          <w:lang w:eastAsia="de-DE"/>
        </w:rPr>
        <w:t xml:space="preserve"> statt</w:t>
      </w:r>
      <w:r w:rsidRPr="00951735">
        <w:rPr>
          <w:rFonts w:eastAsia="Times New Roman" w:cs="Times New Roman"/>
          <w:sz w:val="24"/>
          <w:szCs w:val="28"/>
          <w:lang w:eastAsia="de-DE"/>
        </w:rPr>
        <w:t>. Es bietet Platz für Elterngespräche, Mitarbeitergespräche und organisatorische Dinge.</w:t>
      </w:r>
    </w:p>
    <w:p w14:paraId="04927643" w14:textId="35DB230B" w:rsidR="00951735" w:rsidRDefault="00CE05A4" w:rsidP="00951735">
      <w:r>
        <w:rPr>
          <w:noProof/>
        </w:rPr>
        <w:drawing>
          <wp:anchor distT="0" distB="0" distL="114300" distR="114300" simplePos="0" relativeHeight="251762688" behindDoc="0" locked="0" layoutInCell="1" allowOverlap="1" wp14:anchorId="23B81339" wp14:editId="6A9EF55D">
            <wp:simplePos x="0" y="0"/>
            <wp:positionH relativeFrom="column">
              <wp:posOffset>1397635</wp:posOffset>
            </wp:positionH>
            <wp:positionV relativeFrom="paragraph">
              <wp:posOffset>319405</wp:posOffset>
            </wp:positionV>
            <wp:extent cx="2907030" cy="2179320"/>
            <wp:effectExtent l="0" t="0" r="7620" b="0"/>
            <wp:wrapSquare wrapText="bothSides"/>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0703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CFA7F5" w14:textId="6B2998E3" w:rsidR="00951735" w:rsidRDefault="00951735" w:rsidP="00951735">
      <w:pPr>
        <w:tabs>
          <w:tab w:val="left" w:pos="1764"/>
        </w:tabs>
      </w:pPr>
      <w:r>
        <w:tab/>
      </w:r>
    </w:p>
    <w:p w14:paraId="166B1DA6" w14:textId="7A19047A" w:rsidR="00951735" w:rsidRDefault="00951735" w:rsidP="00951735"/>
    <w:p w14:paraId="265D3343" w14:textId="56ADB8ED" w:rsidR="00951735" w:rsidRDefault="00951735" w:rsidP="00951735"/>
    <w:p w14:paraId="291BEC58" w14:textId="77777777" w:rsidR="00A73A7C" w:rsidRDefault="00A73A7C" w:rsidP="00801486">
      <w:pPr>
        <w:pStyle w:val="berschrift1"/>
      </w:pPr>
      <w:bookmarkStart w:id="38" w:name="_Toc126678437"/>
    </w:p>
    <w:p w14:paraId="4639C93D" w14:textId="77777777" w:rsidR="00A73A7C" w:rsidRDefault="00A73A7C" w:rsidP="00801486">
      <w:pPr>
        <w:pStyle w:val="berschrift1"/>
      </w:pPr>
    </w:p>
    <w:p w14:paraId="37B6562A" w14:textId="2F46B27A" w:rsidR="00792232" w:rsidRDefault="00792232" w:rsidP="00801486">
      <w:pPr>
        <w:pStyle w:val="berschrift1"/>
      </w:pPr>
      <w:r w:rsidRPr="000331F0">
        <w:t>Das Mitarbeiterzimmer</w:t>
      </w:r>
      <w:bookmarkEnd w:id="38"/>
      <w:r w:rsidR="00951735">
        <w:br/>
      </w:r>
    </w:p>
    <w:p w14:paraId="69144905" w14:textId="67D5AE63" w:rsidR="00792232" w:rsidRPr="00951735" w:rsidRDefault="00792232" w:rsidP="00792232">
      <w:pPr>
        <w:rPr>
          <w:bCs/>
          <w:sz w:val="24"/>
          <w:szCs w:val="24"/>
        </w:rPr>
      </w:pPr>
      <w:r>
        <w:rPr>
          <w:bCs/>
          <w:sz w:val="24"/>
          <w:szCs w:val="24"/>
        </w:rPr>
        <w:t>Hier können Mitarbeiter ihre Pausen verbringen, sich vorbereiten und ihre Pläne ausarbeiten. Es finden Mitarbeiterbesprechungen und Elterngespräche in ungestörter Atmosphäre statt.</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t xml:space="preserve">      </w:t>
      </w:r>
      <w:r>
        <w:rPr>
          <w:bCs/>
          <w:sz w:val="24"/>
          <w:szCs w:val="24"/>
        </w:rPr>
        <w:tab/>
      </w:r>
      <w:r>
        <w:rPr>
          <w:bCs/>
          <w:sz w:val="24"/>
          <w:szCs w:val="24"/>
        </w:rPr>
        <w:tab/>
      </w:r>
      <w:r>
        <w:rPr>
          <w:bCs/>
          <w:sz w:val="24"/>
          <w:szCs w:val="24"/>
        </w:rPr>
        <w:tab/>
      </w:r>
      <w:r>
        <w:rPr>
          <w:bCs/>
          <w:sz w:val="24"/>
          <w:szCs w:val="24"/>
        </w:rPr>
        <w:tab/>
        <w:t xml:space="preserve">      </w:t>
      </w:r>
    </w:p>
    <w:p w14:paraId="4A4234C2" w14:textId="0B900354" w:rsidR="0082010C" w:rsidRDefault="00CE05A4">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noProof/>
          <w:color w:val="365F91" w:themeColor="accent1" w:themeShade="BF"/>
          <w:sz w:val="28"/>
          <w:szCs w:val="28"/>
          <w:lang w:eastAsia="de-DE"/>
        </w:rPr>
        <w:drawing>
          <wp:anchor distT="0" distB="0" distL="114300" distR="114300" simplePos="0" relativeHeight="251617280" behindDoc="0" locked="0" layoutInCell="1" allowOverlap="1" wp14:anchorId="2A9D3909" wp14:editId="462B0E39">
            <wp:simplePos x="0" y="0"/>
            <wp:positionH relativeFrom="column">
              <wp:posOffset>1469390</wp:posOffset>
            </wp:positionH>
            <wp:positionV relativeFrom="paragraph">
              <wp:posOffset>13335</wp:posOffset>
            </wp:positionV>
            <wp:extent cx="2773680" cy="2080260"/>
            <wp:effectExtent l="0" t="0" r="7620" b="0"/>
            <wp:wrapNone/>
            <wp:docPr id="32" name="Grafik 32" descr="Ein Bild, das drinnen, Raum, Tisch,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drinnen, Raum, Tisch, lebend enthält.&#10;&#10;Automatisch generierte Beschreibu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73680" cy="2080260"/>
                    </a:xfrm>
                    <a:prstGeom prst="rect">
                      <a:avLst/>
                    </a:prstGeom>
                  </pic:spPr>
                </pic:pic>
              </a:graphicData>
            </a:graphic>
            <wp14:sizeRelH relativeFrom="page">
              <wp14:pctWidth>0</wp14:pctWidth>
            </wp14:sizeRelH>
            <wp14:sizeRelV relativeFrom="page">
              <wp14:pctHeight>0</wp14:pctHeight>
            </wp14:sizeRelV>
          </wp:anchor>
        </w:drawing>
      </w:r>
    </w:p>
    <w:p w14:paraId="68EEDE8D" w14:textId="32DB6909" w:rsidR="00951735" w:rsidRDefault="00951735">
      <w:pPr>
        <w:rPr>
          <w:rFonts w:asciiTheme="majorHAnsi" w:eastAsiaTheme="majorEastAsia" w:hAnsiTheme="majorHAnsi" w:cstheme="majorBidi"/>
          <w:b/>
          <w:bCs/>
          <w:color w:val="365F91" w:themeColor="accent1" w:themeShade="BF"/>
          <w:sz w:val="28"/>
          <w:szCs w:val="28"/>
        </w:rPr>
      </w:pPr>
    </w:p>
    <w:p w14:paraId="62D380B2" w14:textId="58D730AA" w:rsidR="00951735" w:rsidRDefault="00951735" w:rsidP="00951735">
      <w:pPr>
        <w:jc w:val="center"/>
        <w:rPr>
          <w:rFonts w:asciiTheme="majorHAnsi" w:eastAsiaTheme="majorEastAsia" w:hAnsiTheme="majorHAnsi" w:cstheme="majorBidi"/>
          <w:b/>
          <w:bCs/>
          <w:color w:val="FF0000"/>
          <w:sz w:val="28"/>
          <w:szCs w:val="28"/>
        </w:rPr>
      </w:pPr>
    </w:p>
    <w:p w14:paraId="5B4AA850" w14:textId="638F8AAB" w:rsidR="00801486" w:rsidRDefault="00801486" w:rsidP="00951735">
      <w:pPr>
        <w:jc w:val="center"/>
        <w:rPr>
          <w:rFonts w:asciiTheme="majorHAnsi" w:eastAsiaTheme="majorEastAsia" w:hAnsiTheme="majorHAnsi" w:cstheme="majorBidi"/>
          <w:b/>
          <w:bCs/>
          <w:color w:val="FF0000"/>
          <w:sz w:val="28"/>
          <w:szCs w:val="28"/>
        </w:rPr>
      </w:pPr>
    </w:p>
    <w:p w14:paraId="468256E2" w14:textId="77777777" w:rsidR="00801486" w:rsidRDefault="00801486" w:rsidP="00951735">
      <w:pPr>
        <w:jc w:val="center"/>
        <w:rPr>
          <w:rFonts w:asciiTheme="majorHAnsi" w:eastAsiaTheme="majorEastAsia" w:hAnsiTheme="majorHAnsi" w:cstheme="majorBidi"/>
          <w:b/>
          <w:bCs/>
          <w:color w:val="FF0000"/>
          <w:sz w:val="28"/>
          <w:szCs w:val="28"/>
        </w:rPr>
      </w:pPr>
    </w:p>
    <w:p w14:paraId="0DE01B99" w14:textId="0AC9CE4C" w:rsidR="00CD3617" w:rsidRDefault="00CD3617" w:rsidP="00A45CD4">
      <w:pPr>
        <w:pStyle w:val="berschrift1"/>
      </w:pPr>
    </w:p>
    <w:p w14:paraId="5291A33B" w14:textId="77777777" w:rsidR="00901D97" w:rsidRDefault="00901D97" w:rsidP="00901D97"/>
    <w:p w14:paraId="24AEABE9" w14:textId="77777777" w:rsidR="00901D97" w:rsidRDefault="00901D97" w:rsidP="00901D97"/>
    <w:p w14:paraId="63D618B0" w14:textId="77777777" w:rsidR="00901D97" w:rsidRDefault="00901D97" w:rsidP="00901D97"/>
    <w:p w14:paraId="2B48B090" w14:textId="77777777" w:rsidR="00901D97" w:rsidRDefault="00901D97" w:rsidP="00901D97"/>
    <w:p w14:paraId="05FF7178" w14:textId="77777777" w:rsidR="00901D97" w:rsidRDefault="00901D97" w:rsidP="00901D97"/>
    <w:p w14:paraId="2E17D350" w14:textId="70622A1B" w:rsidR="00901D97" w:rsidRPr="00901D97" w:rsidRDefault="00901D97" w:rsidP="00901D97">
      <w:pPr>
        <w:pStyle w:val="berschrift1"/>
      </w:pPr>
      <w:r>
        <w:lastRenderedPageBreak/>
        <w:t>Der Tag im Kindergarten/Übersicht</w:t>
      </w:r>
      <w:r>
        <w:br/>
      </w:r>
    </w:p>
    <w:tbl>
      <w:tblPr>
        <w:tblW w:w="9210"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834"/>
        <w:gridCol w:w="1827"/>
        <w:gridCol w:w="1828"/>
        <w:gridCol w:w="1828"/>
        <w:gridCol w:w="1893"/>
      </w:tblGrid>
      <w:tr w:rsidR="00D015E1" w:rsidRPr="00BA3ED1" w14:paraId="07C8A242" w14:textId="77777777" w:rsidTr="00C114E8">
        <w:trPr>
          <w:trHeight w:val="58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698F77C6" w14:textId="2805CDEB" w:rsidR="00D015E1" w:rsidRPr="00BA3ED1" w:rsidRDefault="005828E6" w:rsidP="00C636F7">
            <w:pPr>
              <w:jc w:val="center"/>
              <w:rPr>
                <w:b/>
              </w:rPr>
            </w:pPr>
            <w:r>
              <w:rPr>
                <w:b/>
              </w:rPr>
              <w:t>7.00</w:t>
            </w:r>
            <w:r w:rsidR="00D015E1" w:rsidRPr="00BA3ED1">
              <w:rPr>
                <w:b/>
              </w:rPr>
              <w:t xml:space="preserve"> – </w:t>
            </w:r>
            <w:r w:rsidR="00901D97">
              <w:rPr>
                <w:b/>
              </w:rPr>
              <w:t>7.</w:t>
            </w:r>
            <w:r>
              <w:rPr>
                <w:b/>
              </w:rPr>
              <w:t>45</w:t>
            </w:r>
            <w:r w:rsidR="00C636F7">
              <w:rPr>
                <w:b/>
              </w:rPr>
              <w:t xml:space="preserve"> Uhr</w:t>
            </w:r>
          </w:p>
        </w:tc>
        <w:tc>
          <w:tcPr>
            <w:tcW w:w="1000" w:type="pct"/>
            <w:tcBorders>
              <w:top w:val="outset" w:sz="6" w:space="0" w:color="auto"/>
              <w:left w:val="outset" w:sz="6" w:space="0" w:color="auto"/>
              <w:bottom w:val="outset" w:sz="6" w:space="0" w:color="auto"/>
              <w:right w:val="outset" w:sz="6" w:space="0" w:color="auto"/>
            </w:tcBorders>
            <w:hideMark/>
          </w:tcPr>
          <w:p w14:paraId="3FF2D3CD" w14:textId="5255F858" w:rsidR="00D015E1" w:rsidRPr="00BA3ED1" w:rsidRDefault="0082010C" w:rsidP="00C636F7">
            <w:pPr>
              <w:jc w:val="center"/>
              <w:rPr>
                <w:b/>
              </w:rPr>
            </w:pPr>
            <w:r>
              <w:rPr>
                <w:b/>
              </w:rPr>
              <w:t>8.00 – 9</w:t>
            </w:r>
            <w:r w:rsidR="00D015E1" w:rsidRPr="00BA3ED1">
              <w:rPr>
                <w:b/>
              </w:rPr>
              <w:t>.</w:t>
            </w:r>
            <w:r w:rsidR="0035174D">
              <w:rPr>
                <w:b/>
              </w:rPr>
              <w:t>00</w:t>
            </w:r>
            <w:r w:rsidR="00C636F7">
              <w:rPr>
                <w:b/>
              </w:rPr>
              <w:t xml:space="preserve"> Uhr</w:t>
            </w:r>
          </w:p>
        </w:tc>
        <w:tc>
          <w:tcPr>
            <w:tcW w:w="1000" w:type="pct"/>
            <w:tcBorders>
              <w:top w:val="outset" w:sz="6" w:space="0" w:color="auto"/>
              <w:left w:val="outset" w:sz="6" w:space="0" w:color="auto"/>
              <w:bottom w:val="outset" w:sz="6" w:space="0" w:color="auto"/>
              <w:right w:val="outset" w:sz="6" w:space="0" w:color="auto"/>
            </w:tcBorders>
            <w:hideMark/>
          </w:tcPr>
          <w:p w14:paraId="61B43663" w14:textId="73C5F0B7" w:rsidR="00D015E1" w:rsidRPr="00BA3ED1" w:rsidRDefault="0082010C" w:rsidP="00C636F7">
            <w:pPr>
              <w:jc w:val="center"/>
              <w:rPr>
                <w:b/>
              </w:rPr>
            </w:pPr>
            <w:r>
              <w:rPr>
                <w:b/>
              </w:rPr>
              <w:t>9</w:t>
            </w:r>
            <w:r w:rsidR="00D015E1" w:rsidRPr="00BA3ED1">
              <w:rPr>
                <w:b/>
              </w:rPr>
              <w:t>.</w:t>
            </w:r>
            <w:r w:rsidR="0035174D">
              <w:rPr>
                <w:b/>
              </w:rPr>
              <w:t>00</w:t>
            </w:r>
            <w:r w:rsidR="00D015E1" w:rsidRPr="00BA3ED1">
              <w:rPr>
                <w:b/>
              </w:rPr>
              <w:t xml:space="preserve"> – 11.</w:t>
            </w:r>
            <w:r w:rsidR="0035174D">
              <w:rPr>
                <w:b/>
              </w:rPr>
              <w:t>30</w:t>
            </w:r>
            <w:r w:rsidR="00C636F7">
              <w:rPr>
                <w:b/>
              </w:rPr>
              <w:t xml:space="preserve"> Uhr</w:t>
            </w:r>
          </w:p>
        </w:tc>
        <w:tc>
          <w:tcPr>
            <w:tcW w:w="1000" w:type="pct"/>
            <w:tcBorders>
              <w:top w:val="outset" w:sz="6" w:space="0" w:color="auto"/>
              <w:left w:val="outset" w:sz="6" w:space="0" w:color="auto"/>
              <w:bottom w:val="outset" w:sz="6" w:space="0" w:color="auto"/>
              <w:right w:val="outset" w:sz="6" w:space="0" w:color="auto"/>
            </w:tcBorders>
            <w:hideMark/>
          </w:tcPr>
          <w:p w14:paraId="599768C7" w14:textId="7296F70C" w:rsidR="00D015E1" w:rsidRPr="00BA3ED1" w:rsidRDefault="00D015E1" w:rsidP="00C636F7">
            <w:pPr>
              <w:jc w:val="center"/>
              <w:rPr>
                <w:b/>
              </w:rPr>
            </w:pPr>
            <w:r w:rsidRPr="00BA3ED1">
              <w:rPr>
                <w:b/>
              </w:rPr>
              <w:t>11.</w:t>
            </w:r>
            <w:r w:rsidR="00A508F4">
              <w:rPr>
                <w:b/>
              </w:rPr>
              <w:t>30</w:t>
            </w:r>
            <w:r w:rsidRPr="00BA3ED1">
              <w:rPr>
                <w:b/>
              </w:rPr>
              <w:t>-12.30</w:t>
            </w:r>
            <w:r w:rsidR="00C636F7">
              <w:rPr>
                <w:b/>
              </w:rPr>
              <w:t xml:space="preserve"> Uhr</w:t>
            </w:r>
          </w:p>
        </w:tc>
        <w:tc>
          <w:tcPr>
            <w:tcW w:w="1000" w:type="pct"/>
            <w:tcBorders>
              <w:top w:val="outset" w:sz="6" w:space="0" w:color="auto"/>
              <w:left w:val="outset" w:sz="6" w:space="0" w:color="auto"/>
              <w:bottom w:val="outset" w:sz="6" w:space="0" w:color="auto"/>
              <w:right w:val="outset" w:sz="6" w:space="0" w:color="auto"/>
            </w:tcBorders>
            <w:hideMark/>
          </w:tcPr>
          <w:p w14:paraId="209B7AF4" w14:textId="77777777" w:rsidR="00D015E1" w:rsidRPr="00BA3ED1" w:rsidRDefault="0082010C" w:rsidP="00CD3617">
            <w:pPr>
              <w:jc w:val="center"/>
              <w:rPr>
                <w:b/>
              </w:rPr>
            </w:pPr>
            <w:r>
              <w:rPr>
                <w:b/>
              </w:rPr>
              <w:t>11.30 – 13.45</w:t>
            </w:r>
            <w:r w:rsidR="00C636F7">
              <w:rPr>
                <w:b/>
              </w:rPr>
              <w:t xml:space="preserve"> Uhr</w:t>
            </w:r>
          </w:p>
        </w:tc>
      </w:tr>
      <w:tr w:rsidR="00D015E1" w:rsidRPr="00BA3ED1" w14:paraId="1F1BED0C" w14:textId="77777777" w:rsidTr="00A45CD4">
        <w:trPr>
          <w:trHeight w:val="2155"/>
          <w:tblCellSpacing w:w="7" w:type="dxa"/>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705799F" w14:textId="5CFC9280" w:rsidR="00D015E1" w:rsidRPr="00BA3ED1" w:rsidRDefault="00D015E1" w:rsidP="00C114E8">
            <w:pPr>
              <w:jc w:val="center"/>
              <w:rPr>
                <w:b/>
              </w:rPr>
            </w:pPr>
            <w:r w:rsidRPr="00BA3ED1">
              <w:rPr>
                <w:b/>
              </w:rPr>
              <w:t>Ankommen und Freispiel</w:t>
            </w:r>
            <w:r w:rsidR="00901D97">
              <w:rPr>
                <w:b/>
              </w:rPr>
              <w:t xml:space="preserve"> im Eingangsbereich</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B645B08" w14:textId="2F37C071" w:rsidR="00D015E1" w:rsidRDefault="00CD3617" w:rsidP="00901D97">
            <w:pPr>
              <w:jc w:val="center"/>
              <w:rPr>
                <w:b/>
              </w:rPr>
            </w:pPr>
            <w:r>
              <w:rPr>
                <w:b/>
              </w:rPr>
              <w:t xml:space="preserve">Angebote in </w:t>
            </w:r>
            <w:r w:rsidR="00163A4A">
              <w:rPr>
                <w:b/>
              </w:rPr>
              <w:t>den Stammgruppen</w:t>
            </w:r>
          </w:p>
          <w:p w14:paraId="040538F9" w14:textId="53014BA3" w:rsidR="00D015E1" w:rsidRPr="00BA3ED1" w:rsidRDefault="00D015E1" w:rsidP="00C636F7">
            <w:pPr>
              <w:jc w:val="center"/>
              <w:rPr>
                <w:b/>
              </w:rPr>
            </w:pPr>
            <w:r w:rsidRPr="00BA3ED1">
              <w:rPr>
                <w:b/>
              </w:rPr>
              <w:t>gleitende Frühstückszeit</w:t>
            </w:r>
            <w:r w:rsidR="0082010C">
              <w:rPr>
                <w:b/>
              </w:rPr>
              <w:t xml:space="preserve"> von 7.30</w:t>
            </w:r>
            <w:r w:rsidR="00DF6373">
              <w:rPr>
                <w:b/>
              </w:rPr>
              <w:t xml:space="preserve"> – 9.15 Uhr</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11C8A12" w14:textId="1CBA56F2" w:rsidR="00D015E1" w:rsidRPr="00BA3ED1" w:rsidRDefault="00C636F7" w:rsidP="00901D97">
            <w:pPr>
              <w:jc w:val="center"/>
              <w:rPr>
                <w:b/>
              </w:rPr>
            </w:pPr>
            <w:r>
              <w:rPr>
                <w:b/>
              </w:rPr>
              <w:t xml:space="preserve">Freispiel und </w:t>
            </w:r>
            <w:r w:rsidR="00D015E1" w:rsidRPr="00BA3ED1">
              <w:rPr>
                <w:b/>
              </w:rPr>
              <w:t>Angebot</w:t>
            </w:r>
            <w:r>
              <w:rPr>
                <w:b/>
              </w:rPr>
              <w:t>e</w:t>
            </w:r>
            <w:r w:rsidR="00D015E1" w:rsidRPr="00BA3ED1">
              <w:rPr>
                <w:b/>
              </w:rPr>
              <w:t xml:space="preserve"> in den </w:t>
            </w:r>
            <w:r>
              <w:rPr>
                <w:b/>
              </w:rPr>
              <w:t>verschiedenen Räumen</w:t>
            </w:r>
          </w:p>
          <w:p w14:paraId="2EE9974D" w14:textId="77777777" w:rsidR="00D015E1" w:rsidRPr="00BA3ED1" w:rsidRDefault="00D015E1" w:rsidP="00C114E8">
            <w:pPr>
              <w:jc w:val="center"/>
              <w:rPr>
                <w:b/>
              </w:rPr>
            </w:pPr>
          </w:p>
        </w:tc>
        <w:tc>
          <w:tcPr>
            <w:tcW w:w="1000" w:type="pct"/>
            <w:tcBorders>
              <w:top w:val="outset" w:sz="6" w:space="0" w:color="auto"/>
              <w:left w:val="outset" w:sz="6" w:space="0" w:color="auto"/>
              <w:bottom w:val="outset" w:sz="6" w:space="0" w:color="auto"/>
              <w:right w:val="outset" w:sz="6" w:space="0" w:color="auto"/>
            </w:tcBorders>
            <w:vAlign w:val="center"/>
            <w:hideMark/>
          </w:tcPr>
          <w:p w14:paraId="525E38BE" w14:textId="04FCD83E" w:rsidR="00D015E1" w:rsidRPr="00BA3ED1" w:rsidRDefault="00D015E1" w:rsidP="00C114E8">
            <w:pPr>
              <w:jc w:val="center"/>
              <w:rPr>
                <w:b/>
              </w:rPr>
            </w:pPr>
            <w:r w:rsidRPr="00BA3ED1">
              <w:rPr>
                <w:b/>
              </w:rPr>
              <w:t>Freispiel und Abholphase</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3B3ADB7" w14:textId="77777777" w:rsidR="00D015E1" w:rsidRPr="00BA3ED1" w:rsidRDefault="00D015E1" w:rsidP="00AF49EE">
            <w:pPr>
              <w:jc w:val="center"/>
              <w:rPr>
                <w:b/>
              </w:rPr>
            </w:pPr>
            <w:r>
              <w:rPr>
                <w:b/>
              </w:rPr>
              <w:t xml:space="preserve">Für die Übermittagskinder </w:t>
            </w:r>
            <w:r w:rsidR="007A4261">
              <w:rPr>
                <w:b/>
              </w:rPr>
              <w:t xml:space="preserve">Mittagessen in </w:t>
            </w:r>
            <w:r w:rsidR="00AF49EE">
              <w:rPr>
                <w:b/>
              </w:rPr>
              <w:t>sieben</w:t>
            </w:r>
            <w:r w:rsidR="007A4261">
              <w:rPr>
                <w:b/>
              </w:rPr>
              <w:t xml:space="preserve"> </w:t>
            </w:r>
            <w:r w:rsidRPr="00BA3ED1">
              <w:rPr>
                <w:b/>
              </w:rPr>
              <w:t>Gruppen</w:t>
            </w:r>
          </w:p>
        </w:tc>
      </w:tr>
    </w:tbl>
    <w:p w14:paraId="0D61953E" w14:textId="4A28300D" w:rsidR="00D015E1" w:rsidRDefault="00D015E1" w:rsidP="00D015E1">
      <w:pPr>
        <w:rPr>
          <w:b/>
        </w:rPr>
      </w:pPr>
    </w:p>
    <w:tbl>
      <w:tblPr>
        <w:tblpPr w:leftFromText="141" w:rightFromText="141" w:vertAnchor="text" w:horzAnchor="margin" w:tblpY="-70"/>
        <w:tblW w:w="5477" w:type="dxa"/>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775"/>
        <w:gridCol w:w="1827"/>
        <w:gridCol w:w="1875"/>
      </w:tblGrid>
      <w:tr w:rsidR="00C66798" w:rsidRPr="00BA3ED1" w14:paraId="136587D4" w14:textId="77777777" w:rsidTr="00C66798">
        <w:trPr>
          <w:trHeight w:val="611"/>
          <w:tblCellSpacing w:w="7" w:type="dxa"/>
        </w:trPr>
        <w:tc>
          <w:tcPr>
            <w:tcW w:w="1616" w:type="pct"/>
            <w:tcBorders>
              <w:top w:val="outset" w:sz="6" w:space="0" w:color="auto"/>
              <w:left w:val="outset" w:sz="6" w:space="0" w:color="auto"/>
              <w:bottom w:val="outset" w:sz="6" w:space="0" w:color="auto"/>
              <w:right w:val="outset" w:sz="6" w:space="0" w:color="auto"/>
            </w:tcBorders>
            <w:hideMark/>
          </w:tcPr>
          <w:p w14:paraId="73A7219E" w14:textId="7E813460" w:rsidR="00C66798" w:rsidRPr="00BA3ED1" w:rsidRDefault="00C66798" w:rsidP="00845170">
            <w:pPr>
              <w:rPr>
                <w:b/>
              </w:rPr>
            </w:pPr>
            <w:r>
              <w:rPr>
                <w:b/>
              </w:rPr>
              <w:t>12.15 – 13.45 Uhr</w:t>
            </w:r>
          </w:p>
        </w:tc>
        <w:tc>
          <w:tcPr>
            <w:tcW w:w="1669" w:type="pct"/>
            <w:tcBorders>
              <w:top w:val="outset" w:sz="6" w:space="0" w:color="auto"/>
              <w:left w:val="outset" w:sz="6" w:space="0" w:color="auto"/>
              <w:bottom w:val="outset" w:sz="6" w:space="0" w:color="auto"/>
              <w:right w:val="outset" w:sz="6" w:space="0" w:color="auto"/>
            </w:tcBorders>
          </w:tcPr>
          <w:p w14:paraId="1D4EBE79" w14:textId="66030FEF" w:rsidR="00C66798" w:rsidRDefault="00C66798" w:rsidP="00845170">
            <w:pPr>
              <w:rPr>
                <w:b/>
              </w:rPr>
            </w:pPr>
            <w:r>
              <w:rPr>
                <w:b/>
              </w:rPr>
              <w:t>13:45 – 14:00Uhr</w:t>
            </w:r>
          </w:p>
        </w:tc>
        <w:tc>
          <w:tcPr>
            <w:tcW w:w="1664" w:type="pct"/>
            <w:tcBorders>
              <w:top w:val="outset" w:sz="6" w:space="0" w:color="auto"/>
              <w:left w:val="outset" w:sz="6" w:space="0" w:color="auto"/>
              <w:bottom w:val="outset" w:sz="6" w:space="0" w:color="auto"/>
              <w:right w:val="outset" w:sz="6" w:space="0" w:color="auto"/>
            </w:tcBorders>
            <w:hideMark/>
          </w:tcPr>
          <w:p w14:paraId="6DC1B025" w14:textId="6ED4E406" w:rsidR="00C66798" w:rsidRPr="00BA3ED1" w:rsidRDefault="00C66798" w:rsidP="00845170">
            <w:pPr>
              <w:rPr>
                <w:b/>
              </w:rPr>
            </w:pPr>
            <w:r>
              <w:rPr>
                <w:b/>
              </w:rPr>
              <w:t>14.00 – 16.00/16.30/14.30 Uhr</w:t>
            </w:r>
          </w:p>
        </w:tc>
      </w:tr>
      <w:tr w:rsidR="00C66798" w:rsidRPr="00BA3ED1" w14:paraId="1416180A" w14:textId="77777777" w:rsidTr="00C66798">
        <w:trPr>
          <w:trHeight w:val="2462"/>
          <w:tblCellSpacing w:w="7" w:type="dxa"/>
        </w:trPr>
        <w:tc>
          <w:tcPr>
            <w:tcW w:w="1616" w:type="pct"/>
            <w:tcBorders>
              <w:top w:val="outset" w:sz="6" w:space="0" w:color="auto"/>
              <w:left w:val="outset" w:sz="6" w:space="0" w:color="auto"/>
              <w:bottom w:val="outset" w:sz="6" w:space="0" w:color="auto"/>
              <w:right w:val="outset" w:sz="6" w:space="0" w:color="auto"/>
            </w:tcBorders>
            <w:vAlign w:val="center"/>
            <w:hideMark/>
          </w:tcPr>
          <w:p w14:paraId="39187C4D" w14:textId="5BE73ADF" w:rsidR="00C66798" w:rsidRDefault="00C66798" w:rsidP="00845170">
            <w:pPr>
              <w:jc w:val="center"/>
              <w:rPr>
                <w:b/>
              </w:rPr>
            </w:pPr>
            <w:r>
              <w:rPr>
                <w:b/>
              </w:rPr>
              <w:t>Mittagsruhe (schlafen oder stille Beschäftigung)</w:t>
            </w:r>
          </w:p>
          <w:p w14:paraId="7B6556DB" w14:textId="77777777" w:rsidR="00C66798" w:rsidRPr="00BA3ED1" w:rsidRDefault="00C66798" w:rsidP="00845170">
            <w:pPr>
              <w:jc w:val="center"/>
              <w:rPr>
                <w:b/>
              </w:rPr>
            </w:pPr>
            <w:r>
              <w:rPr>
                <w:b/>
              </w:rPr>
              <w:t>KEINE Abholphase</w:t>
            </w:r>
          </w:p>
        </w:tc>
        <w:tc>
          <w:tcPr>
            <w:tcW w:w="1669" w:type="pct"/>
            <w:tcBorders>
              <w:top w:val="outset" w:sz="6" w:space="0" w:color="auto"/>
              <w:left w:val="outset" w:sz="6" w:space="0" w:color="auto"/>
              <w:bottom w:val="outset" w:sz="6" w:space="0" w:color="auto"/>
              <w:right w:val="outset" w:sz="6" w:space="0" w:color="auto"/>
            </w:tcBorders>
          </w:tcPr>
          <w:p w14:paraId="454B7858" w14:textId="49705FDE" w:rsidR="00C66798" w:rsidRDefault="00C66798" w:rsidP="00A508F4">
            <w:pPr>
              <w:jc w:val="center"/>
              <w:rPr>
                <w:b/>
              </w:rPr>
            </w:pPr>
          </w:p>
          <w:p w14:paraId="7121B652" w14:textId="249074FB" w:rsidR="00C66798" w:rsidRDefault="00C66798" w:rsidP="00A508F4">
            <w:pPr>
              <w:jc w:val="center"/>
              <w:rPr>
                <w:b/>
              </w:rPr>
            </w:pPr>
            <w:r>
              <w:rPr>
                <w:b/>
              </w:rPr>
              <w:t>Abholzeit der Blockkinder</w:t>
            </w:r>
          </w:p>
        </w:tc>
        <w:tc>
          <w:tcPr>
            <w:tcW w:w="1664" w:type="pct"/>
            <w:tcBorders>
              <w:top w:val="outset" w:sz="6" w:space="0" w:color="auto"/>
              <w:left w:val="outset" w:sz="6" w:space="0" w:color="auto"/>
              <w:bottom w:val="outset" w:sz="6" w:space="0" w:color="auto"/>
              <w:right w:val="outset" w:sz="6" w:space="0" w:color="auto"/>
            </w:tcBorders>
            <w:vAlign w:val="center"/>
            <w:hideMark/>
          </w:tcPr>
          <w:p w14:paraId="269E29AC" w14:textId="70EDE2C6" w:rsidR="00C66798" w:rsidRDefault="00C66798" w:rsidP="00A45CD4">
            <w:pPr>
              <w:jc w:val="center"/>
              <w:rPr>
                <w:b/>
              </w:rPr>
            </w:pPr>
            <w:r>
              <w:rPr>
                <w:b/>
              </w:rPr>
              <w:t>Freispiel</w:t>
            </w:r>
          </w:p>
          <w:p w14:paraId="1CB17717" w14:textId="77777777" w:rsidR="00C66798" w:rsidRDefault="00C66798" w:rsidP="00845170">
            <w:pPr>
              <w:jc w:val="center"/>
              <w:rPr>
                <w:b/>
              </w:rPr>
            </w:pPr>
            <w:r>
              <w:rPr>
                <w:b/>
              </w:rPr>
              <w:t>Angebote</w:t>
            </w:r>
          </w:p>
          <w:p w14:paraId="5F326B65" w14:textId="77777777" w:rsidR="00C66798" w:rsidRDefault="00C66798" w:rsidP="00845170">
            <w:pPr>
              <w:jc w:val="center"/>
              <w:rPr>
                <w:b/>
              </w:rPr>
            </w:pPr>
            <w:r>
              <w:rPr>
                <w:b/>
              </w:rPr>
              <w:t>Projekte</w:t>
            </w:r>
          </w:p>
          <w:p w14:paraId="2C4EEAD1" w14:textId="3C078F3F" w:rsidR="00C66798" w:rsidRPr="00BA3ED1" w:rsidRDefault="00C66798" w:rsidP="00845170">
            <w:pPr>
              <w:rPr>
                <w:b/>
              </w:rPr>
            </w:pPr>
          </w:p>
        </w:tc>
      </w:tr>
    </w:tbl>
    <w:p w14:paraId="48F43858" w14:textId="77777777" w:rsidR="00C66798" w:rsidRDefault="00C66798" w:rsidP="00C9025A">
      <w:pPr>
        <w:rPr>
          <w:sz w:val="24"/>
        </w:rPr>
      </w:pPr>
    </w:p>
    <w:p w14:paraId="2D73DADB" w14:textId="77777777" w:rsidR="00C66798" w:rsidRDefault="00C66798" w:rsidP="00C9025A">
      <w:pPr>
        <w:rPr>
          <w:sz w:val="24"/>
        </w:rPr>
      </w:pPr>
    </w:p>
    <w:p w14:paraId="1EC6F1B2" w14:textId="77777777" w:rsidR="00C66798" w:rsidRDefault="00C66798" w:rsidP="00C9025A">
      <w:pPr>
        <w:rPr>
          <w:sz w:val="24"/>
        </w:rPr>
      </w:pPr>
    </w:p>
    <w:p w14:paraId="2D2468B2" w14:textId="77777777" w:rsidR="00C66798" w:rsidRDefault="00C66798" w:rsidP="00C9025A">
      <w:pPr>
        <w:rPr>
          <w:sz w:val="24"/>
        </w:rPr>
      </w:pPr>
    </w:p>
    <w:p w14:paraId="3E229A8A" w14:textId="77777777" w:rsidR="00C66798" w:rsidRDefault="00C66798" w:rsidP="00C9025A">
      <w:pPr>
        <w:rPr>
          <w:sz w:val="24"/>
        </w:rPr>
      </w:pPr>
    </w:p>
    <w:p w14:paraId="2AC2DD14" w14:textId="77777777" w:rsidR="00C66798" w:rsidRDefault="00C66798" w:rsidP="00C9025A">
      <w:pPr>
        <w:rPr>
          <w:sz w:val="24"/>
        </w:rPr>
      </w:pPr>
    </w:p>
    <w:p w14:paraId="1CC9BC23" w14:textId="77777777" w:rsidR="00C66798" w:rsidRDefault="00C66798" w:rsidP="00C9025A">
      <w:pPr>
        <w:rPr>
          <w:sz w:val="24"/>
        </w:rPr>
      </w:pPr>
    </w:p>
    <w:p w14:paraId="6DA0B6D3" w14:textId="77777777" w:rsidR="00C66798" w:rsidRDefault="00C66798" w:rsidP="00C9025A">
      <w:pPr>
        <w:rPr>
          <w:sz w:val="24"/>
        </w:rPr>
      </w:pPr>
    </w:p>
    <w:p w14:paraId="0BD52DFA" w14:textId="22FEF8B0" w:rsidR="002955D7" w:rsidRDefault="0082010C" w:rsidP="00C9025A">
      <w:pPr>
        <w:rPr>
          <w:sz w:val="24"/>
        </w:rPr>
      </w:pPr>
      <w:r w:rsidRPr="0082010C">
        <w:rPr>
          <w:sz w:val="24"/>
        </w:rPr>
        <w:t xml:space="preserve">Ab </w:t>
      </w:r>
      <w:r w:rsidR="00E01207">
        <w:rPr>
          <w:sz w:val="24"/>
        </w:rPr>
        <w:t>7.00</w:t>
      </w:r>
      <w:r w:rsidRPr="0082010C">
        <w:rPr>
          <w:sz w:val="24"/>
        </w:rPr>
        <w:t xml:space="preserve"> Uhr ist unser Kindergarten geöffnet. Die Mitarbeiter, die den Frühdienst machen, begrüßen die Kinder und geben ihnen Zeit auf unserem Bauteppich im Eingangsbereich                 „anzukommen“.</w:t>
      </w:r>
      <w:r w:rsidR="00C9025A">
        <w:rPr>
          <w:sz w:val="24"/>
        </w:rPr>
        <w:br/>
      </w:r>
      <w:r w:rsidRPr="0082010C">
        <w:rPr>
          <w:sz w:val="24"/>
        </w:rPr>
        <w:t xml:space="preserve">Ab 8.00 Uhr bis ca. 9.00 Uhr haben die Kinder ihre feste Gruppenzeit, in der sie bis 9.15Uhr auch </w:t>
      </w:r>
      <w:r w:rsidR="00C9025A">
        <w:rPr>
          <w:sz w:val="24"/>
        </w:rPr>
        <w:t>f</w:t>
      </w:r>
      <w:r w:rsidRPr="0082010C">
        <w:rPr>
          <w:sz w:val="24"/>
        </w:rPr>
        <w:t>rühstücken können.</w:t>
      </w:r>
      <w:r>
        <w:rPr>
          <w:sz w:val="24"/>
        </w:rPr>
        <w:t xml:space="preserve"> Kinder, die</w:t>
      </w:r>
      <w:r w:rsidR="00C9025A">
        <w:rPr>
          <w:sz w:val="24"/>
        </w:rPr>
        <w:t xml:space="preserve"> nicht bis 8.30</w:t>
      </w:r>
      <w:r>
        <w:rPr>
          <w:sz w:val="24"/>
        </w:rPr>
        <w:t xml:space="preserve"> Uh</w:t>
      </w:r>
      <w:r w:rsidR="00C9025A">
        <w:rPr>
          <w:sz w:val="24"/>
        </w:rPr>
        <w:t>r da sind</w:t>
      </w:r>
      <w:r>
        <w:rPr>
          <w:sz w:val="24"/>
        </w:rPr>
        <w:t>, müssen zuhause gefrühstückt haben.</w:t>
      </w:r>
      <w:r w:rsidRPr="0082010C">
        <w:rPr>
          <w:sz w:val="24"/>
        </w:rPr>
        <w:t xml:space="preserve"> </w:t>
      </w:r>
      <w:r w:rsidR="00C9025A">
        <w:rPr>
          <w:sz w:val="24"/>
        </w:rPr>
        <w:br/>
      </w:r>
      <w:r w:rsidRPr="0082010C">
        <w:rPr>
          <w:sz w:val="24"/>
        </w:rPr>
        <w:t xml:space="preserve">In </w:t>
      </w:r>
      <w:r>
        <w:rPr>
          <w:sz w:val="24"/>
        </w:rPr>
        <w:t>der Gruppenzeit</w:t>
      </w:r>
      <w:r w:rsidRPr="0082010C">
        <w:rPr>
          <w:sz w:val="24"/>
        </w:rPr>
        <w:t xml:space="preserve"> werden altersgerechte geplante, ganzheitliche Angebote durchgeführt, Geschichten gelesen, Experimente gemacht und vieles mehr, je nach Jahreszeit und Bedürfnissen der Kinder. In diese Zeit fällt auch das „Blitzlicht“ (Morgenkreis), in der</w:t>
      </w:r>
      <w:r w:rsidR="006905E6">
        <w:rPr>
          <w:sz w:val="24"/>
        </w:rPr>
        <w:t xml:space="preserve"> </w:t>
      </w:r>
      <w:r w:rsidR="00772CB6">
        <w:rPr>
          <w:sz w:val="24"/>
        </w:rPr>
        <w:t xml:space="preserve">zum Beispiel </w:t>
      </w:r>
      <w:r w:rsidRPr="0082010C">
        <w:rPr>
          <w:sz w:val="24"/>
        </w:rPr>
        <w:t xml:space="preserve">Geburtstage gefeiert werden, neue Lieder, Kreis- und Fingerspiele gelernt werden, biblische Geschichten erzählt werden und Erzählrunden stattfinden. </w:t>
      </w:r>
      <w:r w:rsidR="009036AC">
        <w:rPr>
          <w:sz w:val="24"/>
        </w:rPr>
        <w:br/>
      </w:r>
      <w:r w:rsidR="009036AC">
        <w:rPr>
          <w:sz w:val="24"/>
        </w:rPr>
        <w:br/>
      </w:r>
      <w:r w:rsidRPr="0082010C">
        <w:rPr>
          <w:sz w:val="24"/>
        </w:rPr>
        <w:t xml:space="preserve">Ab 9.00 Uhr haben die Kinder die Möglichkeit, mithilfe ihrer </w:t>
      </w:r>
      <w:r w:rsidR="009036AC">
        <w:rPr>
          <w:sz w:val="24"/>
        </w:rPr>
        <w:t>Bild-</w:t>
      </w:r>
      <w:r w:rsidRPr="0082010C">
        <w:rPr>
          <w:sz w:val="24"/>
        </w:rPr>
        <w:t xml:space="preserve">Wäscheklammer zu entscheiden, wo sie spielen möchten. Die Kinder können selbstständig auswählen, in welchem Spielbereich sie sich aufhalten möchten oder welchen Interessen sie nachgehen wollen, indem sie die Klammer an den jeweiligen Raum setzen. </w:t>
      </w:r>
    </w:p>
    <w:p w14:paraId="12F73712" w14:textId="6E8F55A3" w:rsidR="0082010C" w:rsidRPr="0082010C" w:rsidRDefault="0082010C" w:rsidP="00C9025A">
      <w:pPr>
        <w:rPr>
          <w:sz w:val="24"/>
        </w:rPr>
      </w:pPr>
      <w:r w:rsidRPr="0082010C">
        <w:rPr>
          <w:sz w:val="24"/>
        </w:rPr>
        <w:lastRenderedPageBreak/>
        <w:t xml:space="preserve">Hier werden vor allem die Selbstständigkeit und die Entscheidungsfreiheit gefördert. Wir schenken den Kindern Vertrauen und Freiraum, damit sie sich nach ihren Interessen und Spielwünschen frei entscheiden können. </w:t>
      </w:r>
    </w:p>
    <w:p w14:paraId="31085ADF" w14:textId="77777777" w:rsidR="0082010C" w:rsidRPr="0082010C" w:rsidRDefault="0082010C" w:rsidP="0082010C">
      <w:pPr>
        <w:tabs>
          <w:tab w:val="left" w:pos="7866"/>
        </w:tabs>
        <w:spacing w:after="0"/>
        <w:rPr>
          <w:sz w:val="24"/>
        </w:rPr>
      </w:pPr>
      <w:r w:rsidRPr="0082010C">
        <w:rPr>
          <w:sz w:val="24"/>
        </w:rPr>
        <w:t xml:space="preserve">Jeder Raum wird von einer Erzieherin betreut, die dafür zuständig ist, dass die Spielgruppen nach einer gewissen Zeit, abhängig vom Spiel der Kinder, tauschen. So haben mehrere Kinder die Möglichkeit, die Räume zu erkunden und ein abwechslungsreiches Spiel im Kindergartenalltag zu haben. Sowohl das gruppenübergreifende Knüpfen von Kontakten, das soziale Miteinander als auch das Entstehen neuer Spielgruppen werden hierdurch gefördert und gefordert. </w:t>
      </w:r>
    </w:p>
    <w:p w14:paraId="2892F2BB" w14:textId="303CA526" w:rsidR="0082010C" w:rsidRPr="0082010C" w:rsidRDefault="0082010C" w:rsidP="0082010C">
      <w:pPr>
        <w:tabs>
          <w:tab w:val="left" w:pos="7596"/>
        </w:tabs>
        <w:rPr>
          <w:sz w:val="24"/>
        </w:rPr>
      </w:pPr>
      <w:r w:rsidRPr="0082010C">
        <w:rPr>
          <w:sz w:val="24"/>
        </w:rPr>
        <w:t xml:space="preserve">Während dieser Zeit finden außerdem an manchen Tagen Angebote, wie zum Beispiel „Gemeinsames Singen“ mit allen Kindern statt. </w:t>
      </w:r>
    </w:p>
    <w:p w14:paraId="6EFC900D" w14:textId="49349F17" w:rsidR="0082010C" w:rsidRPr="009036AC" w:rsidRDefault="000B574D" w:rsidP="0082010C">
      <w:pPr>
        <w:tabs>
          <w:tab w:val="left" w:pos="7596"/>
        </w:tabs>
        <w:rPr>
          <w:sz w:val="24"/>
        </w:rPr>
      </w:pPr>
      <w:r>
        <w:rPr>
          <w:sz w:val="24"/>
        </w:rPr>
        <w:t>Das Mittagessen beginnt mit fünf</w:t>
      </w:r>
      <w:r w:rsidR="0082010C" w:rsidRPr="0082010C">
        <w:rPr>
          <w:sz w:val="24"/>
        </w:rPr>
        <w:t xml:space="preserve"> Gruppen zeitgleich um 11.30 Uhr</w:t>
      </w:r>
      <w:r>
        <w:rPr>
          <w:sz w:val="24"/>
        </w:rPr>
        <w:t xml:space="preserve"> (Kükennest und vier</w:t>
      </w:r>
      <w:r w:rsidR="0082010C">
        <w:rPr>
          <w:sz w:val="24"/>
        </w:rPr>
        <w:t xml:space="preserve"> Ü3 Gruppen)</w:t>
      </w:r>
      <w:r w:rsidR="0082010C" w:rsidRPr="0082010C">
        <w:rPr>
          <w:sz w:val="24"/>
        </w:rPr>
        <w:t xml:space="preserve">. </w:t>
      </w:r>
      <w:r w:rsidR="0082010C">
        <w:rPr>
          <w:sz w:val="24"/>
        </w:rPr>
        <w:t>Die Kükennest</w:t>
      </w:r>
      <w:r w:rsidR="00200F80">
        <w:rPr>
          <w:sz w:val="24"/>
        </w:rPr>
        <w:t>k</w:t>
      </w:r>
      <w:r w:rsidR="0082010C">
        <w:rPr>
          <w:sz w:val="24"/>
        </w:rPr>
        <w:t xml:space="preserve">inder gehen </w:t>
      </w:r>
      <w:r w:rsidR="00E63F0E">
        <w:rPr>
          <w:sz w:val="24"/>
        </w:rPr>
        <w:t xml:space="preserve">danach </w:t>
      </w:r>
      <w:r w:rsidR="0082010C">
        <w:rPr>
          <w:sz w:val="24"/>
        </w:rPr>
        <w:t>gemeinsam mit zwei Mitarbeiterinnen in den Schlafraum</w:t>
      </w:r>
      <w:r w:rsidR="00CC78F5">
        <w:rPr>
          <w:sz w:val="24"/>
        </w:rPr>
        <w:t xml:space="preserve"> zum Mittagsschlaf</w:t>
      </w:r>
      <w:r w:rsidR="0082010C">
        <w:rPr>
          <w:sz w:val="24"/>
        </w:rPr>
        <w:t xml:space="preserve">. </w:t>
      </w:r>
      <w:r w:rsidR="00040393">
        <w:rPr>
          <w:sz w:val="24"/>
        </w:rPr>
        <w:t xml:space="preserve">                                                                                                          </w:t>
      </w:r>
      <w:r>
        <w:rPr>
          <w:sz w:val="24"/>
        </w:rPr>
        <w:t>Um 12.15Uhr folgen zwei</w:t>
      </w:r>
      <w:r w:rsidR="0082010C" w:rsidRPr="0082010C">
        <w:rPr>
          <w:sz w:val="24"/>
        </w:rPr>
        <w:t xml:space="preserve"> weitere Gruppen zum Mittagesse</w:t>
      </w:r>
      <w:r w:rsidR="0082010C">
        <w:rPr>
          <w:sz w:val="24"/>
        </w:rPr>
        <w:t>n. Nach Beendigung der Mahlzeiten gehen alle Gru</w:t>
      </w:r>
      <w:r>
        <w:rPr>
          <w:sz w:val="24"/>
        </w:rPr>
        <w:t>ppe, außer die ältesten Kinder,</w:t>
      </w:r>
      <w:r w:rsidR="0082010C">
        <w:rPr>
          <w:sz w:val="24"/>
        </w:rPr>
        <w:t xml:space="preserve"> </w:t>
      </w:r>
      <w:r w:rsidR="0082010C" w:rsidRPr="0082010C">
        <w:rPr>
          <w:sz w:val="24"/>
        </w:rPr>
        <w:t>in die Mittagsruhe. Jedes Kind hat die Möglichkeit sich hinzulegen und auszuruhen.</w:t>
      </w:r>
      <w:r w:rsidR="009036AC">
        <w:rPr>
          <w:sz w:val="24"/>
        </w:rPr>
        <w:t xml:space="preserve"> </w:t>
      </w:r>
      <w:r w:rsidR="00260C7F">
        <w:rPr>
          <w:sz w:val="24"/>
        </w:rPr>
        <w:t>D</w:t>
      </w:r>
      <w:r>
        <w:rPr>
          <w:sz w:val="24"/>
        </w:rPr>
        <w:t>ie „Großen“</w:t>
      </w:r>
      <w:r w:rsidR="0082010C" w:rsidRPr="0082010C">
        <w:rPr>
          <w:sz w:val="24"/>
        </w:rPr>
        <w:t xml:space="preserve"> beschäftigen sich </w:t>
      </w:r>
      <w:r w:rsidR="00040393">
        <w:rPr>
          <w:sz w:val="24"/>
        </w:rPr>
        <w:t>in dieser Zeit</w:t>
      </w:r>
      <w:r w:rsidR="0082010C" w:rsidRPr="0082010C">
        <w:rPr>
          <w:sz w:val="24"/>
        </w:rPr>
        <w:t xml:space="preserve"> bei gutem Wetter draußen oder in einem unserer Funktionsräume.</w:t>
      </w:r>
    </w:p>
    <w:p w14:paraId="6A8756D3" w14:textId="411182A0" w:rsidR="00E90405" w:rsidRPr="00BD4B44" w:rsidRDefault="0082010C" w:rsidP="002B3C2D">
      <w:pPr>
        <w:rPr>
          <w:sz w:val="24"/>
        </w:rPr>
      </w:pPr>
      <w:r w:rsidRPr="0082010C">
        <w:rPr>
          <w:sz w:val="24"/>
        </w:rPr>
        <w:t xml:space="preserve">Von 14.00 Uhr bis 16.00 Uhr finden Angebote für Kinder mit 35 Std. (geteilt) und 45 Std. Buchungen statt. Diese sind an der Eingangstür auf einer Angebotstafel ausgehängt und wechseln täglich. Es finden Angebote mit festen Gruppen und Aktivitäten im Freispiel statt.  Freitags findet am Nachmittag kein Angebot statt. </w:t>
      </w:r>
    </w:p>
    <w:p w14:paraId="76996AA4" w14:textId="63E948AA" w:rsidR="002B3C2D" w:rsidRDefault="00BE44F5" w:rsidP="00710378">
      <w:pPr>
        <w:pStyle w:val="berschrift1"/>
      </w:pPr>
      <w:bookmarkStart w:id="39" w:name="_Toc126678439"/>
      <w:r w:rsidRPr="00BE44F5">
        <w:t xml:space="preserve">Angebotstafel der </w:t>
      </w:r>
      <w:r w:rsidR="00D01575">
        <w:t xml:space="preserve">regelmäßigen </w:t>
      </w:r>
      <w:r w:rsidRPr="00BE44F5">
        <w:t>Wochenangebote</w:t>
      </w:r>
      <w:bookmarkEnd w:id="39"/>
    </w:p>
    <w:p w14:paraId="07959407" w14:textId="42D750D6" w:rsidR="009036AC" w:rsidRPr="009036AC" w:rsidRDefault="009036AC" w:rsidP="009036AC"/>
    <w:p w14:paraId="769D19D3" w14:textId="594504F2" w:rsidR="00BE44F5" w:rsidRPr="00BE44F5" w:rsidRDefault="008706D0" w:rsidP="002B3C2D">
      <w:pPr>
        <w:rPr>
          <w:b/>
          <w:sz w:val="24"/>
          <w:szCs w:val="24"/>
        </w:rPr>
      </w:pPr>
      <w:r>
        <w:rPr>
          <w:noProof/>
        </w:rPr>
        <w:drawing>
          <wp:anchor distT="0" distB="0" distL="114300" distR="114300" simplePos="0" relativeHeight="251650560" behindDoc="1" locked="0" layoutInCell="1" allowOverlap="1" wp14:anchorId="45B847BB" wp14:editId="1184669C">
            <wp:simplePos x="0" y="0"/>
            <wp:positionH relativeFrom="column">
              <wp:posOffset>1090930</wp:posOffset>
            </wp:positionH>
            <wp:positionV relativeFrom="paragraph">
              <wp:posOffset>13970</wp:posOffset>
            </wp:positionV>
            <wp:extent cx="3581400" cy="2686050"/>
            <wp:effectExtent l="0" t="0" r="0" b="0"/>
            <wp:wrapTight wrapText="bothSides">
              <wp:wrapPolygon edited="0">
                <wp:start x="0" y="0"/>
                <wp:lineTo x="0" y="21447"/>
                <wp:lineTo x="21485" y="21447"/>
                <wp:lineTo x="2148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4A46C" w14:textId="77777777" w:rsidR="002B3C2D" w:rsidRPr="00C753C2" w:rsidRDefault="002B3C2D" w:rsidP="002B3C2D">
      <w:pPr>
        <w:rPr>
          <w:sz w:val="20"/>
          <w:szCs w:val="20"/>
        </w:rPr>
      </w:pPr>
      <w:r w:rsidRPr="00C753C2">
        <w:rPr>
          <w:sz w:val="20"/>
          <w:szCs w:val="20"/>
        </w:rPr>
        <w:t xml:space="preserve"> </w:t>
      </w:r>
    </w:p>
    <w:p w14:paraId="5ED6B6FF" w14:textId="77777777" w:rsidR="002B3C2D" w:rsidRDefault="002B3C2D" w:rsidP="002B3C2D"/>
    <w:p w14:paraId="6E3743AE" w14:textId="77777777" w:rsidR="002B3C2D" w:rsidRPr="00811D5C" w:rsidRDefault="002B3C2D" w:rsidP="002B3C2D"/>
    <w:p w14:paraId="592C4B64" w14:textId="77777777" w:rsidR="002B3C2D" w:rsidRPr="00811D5C" w:rsidRDefault="002B3C2D" w:rsidP="002B3C2D"/>
    <w:p w14:paraId="13552BCC" w14:textId="77777777" w:rsidR="002B3C2D" w:rsidRPr="00811D5C" w:rsidRDefault="002B3C2D" w:rsidP="002B3C2D"/>
    <w:p w14:paraId="457DFD3D" w14:textId="77777777" w:rsidR="002B3C2D" w:rsidRPr="00811D5C" w:rsidRDefault="002B3C2D" w:rsidP="002B3C2D"/>
    <w:p w14:paraId="0D68D59F" w14:textId="77777777" w:rsidR="00232EDA" w:rsidRDefault="00232EDA" w:rsidP="00232EDA">
      <w:pPr>
        <w:spacing w:after="0"/>
        <w:rPr>
          <w:rFonts w:ascii="Calibri" w:eastAsia="Calibri" w:hAnsi="Calibri" w:cs="Times New Roman"/>
          <w:i/>
          <w:sz w:val="24"/>
          <w:szCs w:val="24"/>
          <w:u w:val="single"/>
        </w:rPr>
      </w:pPr>
    </w:p>
    <w:p w14:paraId="68ECB7C1" w14:textId="77777777" w:rsidR="009940C0" w:rsidRDefault="009940C0" w:rsidP="00232EDA">
      <w:pPr>
        <w:spacing w:after="0"/>
        <w:rPr>
          <w:rFonts w:ascii="Calibri" w:eastAsia="Calibri" w:hAnsi="Calibri" w:cs="Times New Roman"/>
          <w:i/>
          <w:sz w:val="24"/>
          <w:szCs w:val="24"/>
          <w:u w:val="single"/>
        </w:rPr>
      </w:pPr>
    </w:p>
    <w:p w14:paraId="5C672D3B" w14:textId="77777777" w:rsidR="009940C0" w:rsidRDefault="009940C0" w:rsidP="00232EDA">
      <w:pPr>
        <w:spacing w:after="0"/>
        <w:rPr>
          <w:rFonts w:ascii="Calibri" w:eastAsia="Calibri" w:hAnsi="Calibri" w:cs="Times New Roman"/>
          <w:i/>
          <w:sz w:val="24"/>
          <w:szCs w:val="24"/>
          <w:u w:val="single"/>
        </w:rPr>
      </w:pPr>
    </w:p>
    <w:p w14:paraId="793A316A" w14:textId="77777777" w:rsidR="009940C0" w:rsidRDefault="009940C0" w:rsidP="00232EDA">
      <w:pPr>
        <w:spacing w:after="0"/>
        <w:rPr>
          <w:rFonts w:ascii="Calibri" w:eastAsia="Calibri" w:hAnsi="Calibri" w:cs="Times New Roman"/>
          <w:i/>
          <w:sz w:val="24"/>
          <w:szCs w:val="24"/>
          <w:u w:val="single"/>
        </w:rPr>
      </w:pPr>
    </w:p>
    <w:p w14:paraId="702CC097" w14:textId="0B640212" w:rsidR="009940C0" w:rsidRDefault="009940C0" w:rsidP="009940C0">
      <w:pPr>
        <w:pStyle w:val="berschrift1"/>
        <w:rPr>
          <w:rFonts w:eastAsia="Calibri"/>
        </w:rPr>
      </w:pPr>
      <w:r>
        <w:rPr>
          <w:rFonts w:eastAsia="Calibri"/>
        </w:rPr>
        <w:lastRenderedPageBreak/>
        <w:t>Unsere Personalampel</w:t>
      </w:r>
    </w:p>
    <w:p w14:paraId="26BA0579" w14:textId="7DEB1CA8" w:rsidR="00111A7D" w:rsidRDefault="00FD630B" w:rsidP="00111A7D">
      <w:r>
        <w:rPr>
          <w:noProof/>
        </w:rPr>
        <w:drawing>
          <wp:anchor distT="0" distB="0" distL="114300" distR="114300" simplePos="0" relativeHeight="251648512" behindDoc="1" locked="0" layoutInCell="1" allowOverlap="1" wp14:anchorId="2D6292C2" wp14:editId="55E16AA9">
            <wp:simplePos x="0" y="0"/>
            <wp:positionH relativeFrom="column">
              <wp:posOffset>509270</wp:posOffset>
            </wp:positionH>
            <wp:positionV relativeFrom="paragraph">
              <wp:posOffset>248285</wp:posOffset>
            </wp:positionV>
            <wp:extent cx="4600575" cy="3338830"/>
            <wp:effectExtent l="0" t="0" r="9525" b="0"/>
            <wp:wrapTight wrapText="bothSides">
              <wp:wrapPolygon edited="0">
                <wp:start x="0" y="0"/>
                <wp:lineTo x="0" y="21444"/>
                <wp:lineTo x="21555" y="21444"/>
                <wp:lineTo x="21555" y="0"/>
                <wp:lineTo x="0" y="0"/>
              </wp:wrapPolygon>
            </wp:wrapTight>
            <wp:docPr id="5" name="Grafik 5" descr="Ein Bild, das Text, Screenshot, Rechtec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Screenshot, Rechteck enthält.&#10;&#10;Automatisch generierte Beschreibung"/>
                    <pic:cNvPicPr/>
                  </pic:nvPicPr>
                  <pic:blipFill>
                    <a:blip r:embed="rId66">
                      <a:extLst>
                        <a:ext uri="{28A0092B-C50C-407E-A947-70E740481C1C}">
                          <a14:useLocalDpi xmlns:a14="http://schemas.microsoft.com/office/drawing/2010/main" val="0"/>
                        </a:ext>
                      </a:extLst>
                    </a:blip>
                    <a:stretch>
                      <a:fillRect/>
                    </a:stretch>
                  </pic:blipFill>
                  <pic:spPr>
                    <a:xfrm>
                      <a:off x="0" y="0"/>
                      <a:ext cx="4600575" cy="3338830"/>
                    </a:xfrm>
                    <a:prstGeom prst="rect">
                      <a:avLst/>
                    </a:prstGeom>
                  </pic:spPr>
                </pic:pic>
              </a:graphicData>
            </a:graphic>
            <wp14:sizeRelH relativeFrom="page">
              <wp14:pctWidth>0</wp14:pctWidth>
            </wp14:sizeRelH>
            <wp14:sizeRelV relativeFrom="page">
              <wp14:pctHeight>0</wp14:pctHeight>
            </wp14:sizeRelV>
          </wp:anchor>
        </w:drawing>
      </w:r>
    </w:p>
    <w:p w14:paraId="05905541" w14:textId="1A57F242" w:rsidR="00111A7D" w:rsidRDefault="00111A7D" w:rsidP="00111A7D"/>
    <w:p w14:paraId="3D87FB65" w14:textId="6E6B372D" w:rsidR="00111A7D" w:rsidRDefault="00111A7D" w:rsidP="00111A7D"/>
    <w:p w14:paraId="1539CCE8" w14:textId="33955B7F" w:rsidR="00111A7D" w:rsidRDefault="00111A7D" w:rsidP="00111A7D">
      <w:pPr>
        <w:rPr>
          <w:b/>
          <w:bCs/>
          <w:color w:val="FF0000"/>
        </w:rPr>
      </w:pPr>
    </w:p>
    <w:p w14:paraId="3239E334" w14:textId="65A82046" w:rsidR="00FD630B" w:rsidRDefault="00FD630B" w:rsidP="00111A7D"/>
    <w:p w14:paraId="1508DD5F" w14:textId="77777777" w:rsidR="00111A7D" w:rsidRDefault="00111A7D" w:rsidP="00111A7D"/>
    <w:p w14:paraId="655A962B" w14:textId="77777777" w:rsidR="00111A7D" w:rsidRDefault="00111A7D" w:rsidP="00111A7D"/>
    <w:p w14:paraId="2DE9BC7D" w14:textId="77777777" w:rsidR="00111A7D" w:rsidRPr="00111A7D" w:rsidRDefault="00111A7D" w:rsidP="00111A7D"/>
    <w:p w14:paraId="7B78E5C3" w14:textId="69DE77A0" w:rsidR="009940C0" w:rsidRDefault="009940C0" w:rsidP="009940C0">
      <w:pPr>
        <w:pStyle w:val="berschrift1"/>
        <w:rPr>
          <w:rFonts w:eastAsia="Calibri"/>
          <w:color w:val="FF0000"/>
        </w:rPr>
      </w:pPr>
    </w:p>
    <w:p w14:paraId="1E59675D" w14:textId="77777777" w:rsidR="005B7E20" w:rsidRDefault="005B7E20" w:rsidP="005B7E20"/>
    <w:p w14:paraId="23495A65" w14:textId="77777777" w:rsidR="00FD630B" w:rsidRDefault="00FD630B" w:rsidP="005B7E20">
      <w:pPr>
        <w:rPr>
          <w:sz w:val="24"/>
          <w:szCs w:val="24"/>
        </w:rPr>
      </w:pPr>
    </w:p>
    <w:p w14:paraId="18AD0368" w14:textId="77777777" w:rsidR="00FD630B" w:rsidRDefault="00FD630B" w:rsidP="005B7E20">
      <w:pPr>
        <w:rPr>
          <w:sz w:val="24"/>
          <w:szCs w:val="24"/>
        </w:rPr>
      </w:pPr>
    </w:p>
    <w:p w14:paraId="1ADEBC37" w14:textId="501D8CBD" w:rsidR="005B7E20" w:rsidRPr="0053066F" w:rsidRDefault="005B7E20" w:rsidP="005B7E20">
      <w:pPr>
        <w:rPr>
          <w:sz w:val="24"/>
          <w:szCs w:val="24"/>
        </w:rPr>
      </w:pPr>
      <w:r w:rsidRPr="0053066F">
        <w:rPr>
          <w:sz w:val="24"/>
          <w:szCs w:val="24"/>
        </w:rPr>
        <w:t>An manchen Tagen ist unser Team nicht komplett. Das können Ausfälle durch Erkrankungen sein, aber auch Fort- und Weiterbildungen und Urlaubsansprüche der Mitarbeitenden.</w:t>
      </w:r>
    </w:p>
    <w:p w14:paraId="0BC10285" w14:textId="16661207" w:rsidR="005B7E20" w:rsidRPr="0053066F" w:rsidRDefault="005B7E20" w:rsidP="005B7E20">
      <w:pPr>
        <w:rPr>
          <w:sz w:val="24"/>
          <w:szCs w:val="24"/>
        </w:rPr>
      </w:pPr>
      <w:r w:rsidRPr="0053066F">
        <w:rPr>
          <w:sz w:val="24"/>
          <w:szCs w:val="24"/>
        </w:rPr>
        <w:t>Sie/Die Eltern sehen anhand der Personalampel sofort, wie es um unsere personelle Situation</w:t>
      </w:r>
      <w:r w:rsidR="009A5D81" w:rsidRPr="0053066F">
        <w:rPr>
          <w:sz w:val="24"/>
          <w:szCs w:val="24"/>
        </w:rPr>
        <w:t xml:space="preserve"> in der Einrichtung bestellt ist:</w:t>
      </w:r>
    </w:p>
    <w:p w14:paraId="5C9529F9" w14:textId="67AA4509" w:rsidR="009A5D81" w:rsidRPr="0053066F" w:rsidRDefault="009A5D81" w:rsidP="005B7E20">
      <w:pPr>
        <w:rPr>
          <w:color w:val="00B050"/>
          <w:sz w:val="24"/>
          <w:szCs w:val="24"/>
        </w:rPr>
      </w:pPr>
      <w:r w:rsidRPr="0053066F">
        <w:rPr>
          <w:color w:val="00B050"/>
          <w:sz w:val="24"/>
          <w:szCs w:val="24"/>
        </w:rPr>
        <w:t>Sind alle Mitarbeitenden im Haus, kann unser pädagogisches Angebot uneingeschränkt stattfinden.</w:t>
      </w:r>
    </w:p>
    <w:p w14:paraId="5850FFC4" w14:textId="77777777" w:rsidR="00111A7D" w:rsidRPr="0053066F" w:rsidRDefault="00131198" w:rsidP="005B7E20">
      <w:pPr>
        <w:rPr>
          <w:color w:val="FFCC00"/>
          <w:sz w:val="24"/>
          <w:szCs w:val="24"/>
        </w:rPr>
      </w:pPr>
      <w:r w:rsidRPr="0053066F">
        <w:rPr>
          <w:color w:val="FFCC00"/>
          <w:sz w:val="24"/>
          <w:szCs w:val="24"/>
        </w:rPr>
        <w:t>Fehlen Mitarbeitende, können Sie/die Eltern die notwendigen Maßnahmen für den jeweiligen Tag unmittelbar ablesen. Bei der Planung des Tages berücksichtigen wir, dass es in unserem Team verschiedene Qualifikationen</w:t>
      </w:r>
      <w:r w:rsidR="0067095D" w:rsidRPr="0053066F">
        <w:rPr>
          <w:color w:val="FFCC00"/>
          <w:sz w:val="24"/>
          <w:szCs w:val="24"/>
        </w:rPr>
        <w:t xml:space="preserve"> und Arbeitsverträge mit unterschiedlichen Wochenarbeitszeiten gibt. </w:t>
      </w:r>
    </w:p>
    <w:p w14:paraId="3D52DFBA" w14:textId="218A7902" w:rsidR="0067095D" w:rsidRPr="0053066F" w:rsidRDefault="0067095D" w:rsidP="005B7E20">
      <w:pPr>
        <w:rPr>
          <w:sz w:val="24"/>
          <w:szCs w:val="24"/>
        </w:rPr>
      </w:pPr>
      <w:r w:rsidRPr="0053066F">
        <w:rPr>
          <w:sz w:val="24"/>
          <w:szCs w:val="24"/>
        </w:rPr>
        <w:t>Diese Maßnahmen können bedeuten:</w:t>
      </w:r>
    </w:p>
    <w:p w14:paraId="1B7890F1" w14:textId="2B504F3D" w:rsidR="0067095D" w:rsidRPr="0053066F" w:rsidRDefault="0067095D" w:rsidP="0067095D">
      <w:pPr>
        <w:pStyle w:val="Listenabsatz"/>
        <w:numPr>
          <w:ilvl w:val="0"/>
          <w:numId w:val="18"/>
        </w:numPr>
        <w:rPr>
          <w:sz w:val="24"/>
          <w:szCs w:val="24"/>
        </w:rPr>
      </w:pPr>
      <w:r w:rsidRPr="0053066F">
        <w:rPr>
          <w:sz w:val="24"/>
          <w:szCs w:val="24"/>
        </w:rPr>
        <w:t>Umstrukturierungen von pädagogischen Angeboten</w:t>
      </w:r>
    </w:p>
    <w:p w14:paraId="57B62965" w14:textId="44585D46" w:rsidR="006A0CD1" w:rsidRPr="0053066F" w:rsidRDefault="006A0CD1" w:rsidP="0067095D">
      <w:pPr>
        <w:pStyle w:val="Listenabsatz"/>
        <w:numPr>
          <w:ilvl w:val="0"/>
          <w:numId w:val="18"/>
        </w:numPr>
        <w:rPr>
          <w:sz w:val="24"/>
          <w:szCs w:val="24"/>
        </w:rPr>
      </w:pPr>
      <w:r w:rsidRPr="0053066F">
        <w:rPr>
          <w:sz w:val="24"/>
          <w:szCs w:val="24"/>
        </w:rPr>
        <w:t>Flexibler Einsatz der Mitarbeitenden durch Anpassung des Dienstplans und/oder Erbringung von Mehrarbeitszeit</w:t>
      </w:r>
    </w:p>
    <w:p w14:paraId="300D6531" w14:textId="42774CDA" w:rsidR="006A0CD1" w:rsidRPr="0053066F" w:rsidRDefault="006A0CD1" w:rsidP="0067095D">
      <w:pPr>
        <w:pStyle w:val="Listenabsatz"/>
        <w:numPr>
          <w:ilvl w:val="0"/>
          <w:numId w:val="18"/>
        </w:numPr>
        <w:rPr>
          <w:sz w:val="24"/>
          <w:szCs w:val="24"/>
        </w:rPr>
      </w:pPr>
      <w:r w:rsidRPr="0053066F">
        <w:rPr>
          <w:sz w:val="24"/>
          <w:szCs w:val="24"/>
        </w:rPr>
        <w:t>Einschränkung der Betreuungszeiten</w:t>
      </w:r>
    </w:p>
    <w:p w14:paraId="2482188B" w14:textId="7BA9FC77" w:rsidR="00DE2FC3" w:rsidRPr="0053066F" w:rsidRDefault="00DE2FC3" w:rsidP="0067095D">
      <w:pPr>
        <w:pStyle w:val="Listenabsatz"/>
        <w:numPr>
          <w:ilvl w:val="0"/>
          <w:numId w:val="18"/>
        </w:numPr>
        <w:rPr>
          <w:sz w:val="24"/>
          <w:szCs w:val="24"/>
        </w:rPr>
      </w:pPr>
      <w:r w:rsidRPr="0053066F">
        <w:rPr>
          <w:sz w:val="24"/>
          <w:szCs w:val="24"/>
        </w:rPr>
        <w:t>Schließung einzelner Gruppen bis hin zur Schließung der Einrichtung</w:t>
      </w:r>
    </w:p>
    <w:p w14:paraId="5468EBB4" w14:textId="0476080D" w:rsidR="003A3FE7" w:rsidRDefault="00DE2FC3" w:rsidP="003A3FE7">
      <w:pPr>
        <w:rPr>
          <w:sz w:val="24"/>
          <w:szCs w:val="24"/>
        </w:rPr>
      </w:pPr>
      <w:r w:rsidRPr="0053066F">
        <w:rPr>
          <w:sz w:val="24"/>
          <w:szCs w:val="24"/>
        </w:rPr>
        <w:t>Sind die Stufen</w:t>
      </w:r>
      <w:r w:rsidRPr="0053066F">
        <w:rPr>
          <w:color w:val="E36C0A" w:themeColor="accent6" w:themeShade="BF"/>
          <w:sz w:val="24"/>
          <w:szCs w:val="24"/>
        </w:rPr>
        <w:t xml:space="preserve"> </w:t>
      </w:r>
      <w:r w:rsidRPr="00710378">
        <w:rPr>
          <w:b/>
          <w:bCs/>
          <w:color w:val="FACD90"/>
          <w:sz w:val="24"/>
          <w:szCs w:val="24"/>
        </w:rPr>
        <w:t>orange</w:t>
      </w:r>
      <w:r w:rsidRPr="0053066F">
        <w:rPr>
          <w:color w:val="E36C0A" w:themeColor="accent6" w:themeShade="BF"/>
          <w:sz w:val="24"/>
          <w:szCs w:val="24"/>
        </w:rPr>
        <w:t xml:space="preserve"> </w:t>
      </w:r>
      <w:r w:rsidRPr="0053066F">
        <w:rPr>
          <w:sz w:val="24"/>
          <w:szCs w:val="24"/>
        </w:rPr>
        <w:t>oder</w:t>
      </w:r>
      <w:r w:rsidRPr="0053066F">
        <w:rPr>
          <w:b/>
          <w:bCs/>
          <w:sz w:val="24"/>
          <w:szCs w:val="24"/>
        </w:rPr>
        <w:t xml:space="preserve"> </w:t>
      </w:r>
      <w:r w:rsidRPr="0053066F">
        <w:rPr>
          <w:b/>
          <w:bCs/>
          <w:color w:val="FF0000"/>
          <w:sz w:val="24"/>
          <w:szCs w:val="24"/>
        </w:rPr>
        <w:t>rot</w:t>
      </w:r>
      <w:r w:rsidRPr="0053066F">
        <w:rPr>
          <w:sz w:val="24"/>
          <w:szCs w:val="24"/>
        </w:rPr>
        <w:t xml:space="preserve"> erreicht, informieren wir Sie/die Eltern schnellstmöglich per Ma</w:t>
      </w:r>
      <w:r w:rsidR="003A3FE7" w:rsidRPr="0053066F">
        <w:rPr>
          <w:sz w:val="24"/>
          <w:szCs w:val="24"/>
        </w:rPr>
        <w:t>il</w:t>
      </w:r>
      <w:bookmarkStart w:id="40" w:name="_Toc126678440"/>
      <w:r w:rsidR="00BB6F03">
        <w:rPr>
          <w:sz w:val="24"/>
          <w:szCs w:val="24"/>
        </w:rPr>
        <w:t>.</w:t>
      </w:r>
    </w:p>
    <w:p w14:paraId="2B355F85" w14:textId="77777777" w:rsidR="00BD4B44" w:rsidRPr="0053066F" w:rsidRDefault="00BD4B44" w:rsidP="003A3FE7">
      <w:pPr>
        <w:rPr>
          <w:rFonts w:ascii="Calibri" w:eastAsia="Calibri" w:hAnsi="Calibri" w:cs="Times New Roman"/>
          <w:sz w:val="24"/>
          <w:szCs w:val="24"/>
        </w:rPr>
      </w:pPr>
    </w:p>
    <w:p w14:paraId="75890F8E" w14:textId="1C08DCA7" w:rsidR="00173EAC" w:rsidRPr="008009AC" w:rsidRDefault="00727383" w:rsidP="006A45B8">
      <w:pPr>
        <w:pStyle w:val="berschrift1"/>
      </w:pPr>
      <w:r>
        <w:lastRenderedPageBreak/>
        <w:t>Vorstellung der Mitarbeiter (</w:t>
      </w:r>
      <w:r w:rsidR="00173EAC" w:rsidRPr="00672091">
        <w:t>Stand</w:t>
      </w:r>
      <w:r w:rsidR="009036AC">
        <w:t>:</w:t>
      </w:r>
      <w:r w:rsidR="00173EAC" w:rsidRPr="00672091">
        <w:t xml:space="preserve"> </w:t>
      </w:r>
      <w:r w:rsidR="007C559D">
        <w:t>September 2024</w:t>
      </w:r>
      <w:r w:rsidR="00173EAC" w:rsidRPr="00672091">
        <w:t>)</w:t>
      </w:r>
      <w:bookmarkEnd w:id="40"/>
      <w:r w:rsidR="00D01575">
        <w:br/>
      </w:r>
    </w:p>
    <w:p w14:paraId="2626B818" w14:textId="77777777" w:rsidR="00173EAC" w:rsidRDefault="00173EAC" w:rsidP="006A45B8">
      <w:pPr>
        <w:rPr>
          <w:sz w:val="24"/>
          <w:szCs w:val="24"/>
        </w:rPr>
      </w:pPr>
      <w:r>
        <w:rPr>
          <w:sz w:val="24"/>
          <w:szCs w:val="24"/>
        </w:rPr>
        <w:t xml:space="preserve">Die personelle Ausstattung orientiert sich an den Gesetzesgrundlagen des Landes        Nordrhein-Westfalen. Zur Umsetzung des Bildungs-, Erziehungs- und Betreuungsvertrags der Tageseinrichtungen für Kinder sowie zur Beratung und Unterstützung der Eltern stehen geeignete Fachkräfte mit erforderlicher Qualifikation zur Verfügung. </w:t>
      </w:r>
    </w:p>
    <w:p w14:paraId="36712DC9" w14:textId="2F7749BF" w:rsidR="00173EAC" w:rsidRPr="0051159E" w:rsidRDefault="00173EAC" w:rsidP="006A45B8">
      <w:pPr>
        <w:autoSpaceDE w:val="0"/>
        <w:autoSpaceDN w:val="0"/>
        <w:adjustRightInd w:val="0"/>
        <w:spacing w:after="0"/>
        <w:rPr>
          <w:rFonts w:cs="Times-Roman"/>
          <w:sz w:val="24"/>
          <w:szCs w:val="24"/>
        </w:rPr>
      </w:pPr>
      <w:r w:rsidRPr="0051159E">
        <w:rPr>
          <w:rFonts w:cs="Times-Roman"/>
          <w:sz w:val="24"/>
          <w:szCs w:val="24"/>
        </w:rPr>
        <w:t>Fü</w:t>
      </w:r>
      <w:r w:rsidR="000E5D2E">
        <w:rPr>
          <w:rFonts w:cs="Times-Roman"/>
          <w:sz w:val="24"/>
          <w:szCs w:val="24"/>
        </w:rPr>
        <w:t>r die inklusive</w:t>
      </w:r>
      <w:r w:rsidRPr="0051159E">
        <w:rPr>
          <w:rFonts w:cs="Times-Roman"/>
          <w:sz w:val="24"/>
          <w:szCs w:val="24"/>
        </w:rPr>
        <w:t xml:space="preserve"> Arbeit stehen zus</w:t>
      </w:r>
      <w:r>
        <w:rPr>
          <w:rFonts w:cs="Times-Roman"/>
          <w:sz w:val="24"/>
          <w:szCs w:val="24"/>
        </w:rPr>
        <w:t>ätzlich pädagogische Fachkräfte</w:t>
      </w:r>
      <w:r w:rsidRPr="0051159E">
        <w:rPr>
          <w:rFonts w:cs="Times-Roman"/>
          <w:sz w:val="24"/>
          <w:szCs w:val="24"/>
        </w:rPr>
        <w:t xml:space="preserve"> sowie</w:t>
      </w:r>
    </w:p>
    <w:p w14:paraId="2EF65349" w14:textId="77777777" w:rsidR="00173EAC" w:rsidRPr="0051159E" w:rsidRDefault="00173EAC" w:rsidP="006A45B8">
      <w:pPr>
        <w:autoSpaceDE w:val="0"/>
        <w:autoSpaceDN w:val="0"/>
        <w:adjustRightInd w:val="0"/>
        <w:spacing w:after="0"/>
        <w:rPr>
          <w:rFonts w:cs="Times-Roman"/>
          <w:sz w:val="24"/>
          <w:szCs w:val="24"/>
        </w:rPr>
      </w:pPr>
      <w:r w:rsidRPr="0051159E">
        <w:rPr>
          <w:rFonts w:cs="Times-Roman"/>
          <w:sz w:val="24"/>
          <w:szCs w:val="24"/>
        </w:rPr>
        <w:t>Therapeuten zur Verfügung.</w:t>
      </w:r>
    </w:p>
    <w:p w14:paraId="3AE5D423" w14:textId="77777777" w:rsidR="00173EAC" w:rsidRDefault="00173EAC" w:rsidP="006A45B8">
      <w:pPr>
        <w:autoSpaceDE w:val="0"/>
        <w:autoSpaceDN w:val="0"/>
        <w:adjustRightInd w:val="0"/>
        <w:spacing w:after="0"/>
        <w:rPr>
          <w:rFonts w:cs="Times-Roman"/>
          <w:sz w:val="24"/>
          <w:szCs w:val="24"/>
        </w:rPr>
      </w:pPr>
      <w:r w:rsidRPr="0051159E">
        <w:rPr>
          <w:rFonts w:cs="Times-Roman"/>
          <w:sz w:val="24"/>
          <w:szCs w:val="24"/>
        </w:rPr>
        <w:t>Zum Zeitpunkt der Erstellung der Konzeption arbeiten folgende Kräfte im Haus:</w:t>
      </w:r>
    </w:p>
    <w:p w14:paraId="1E081A88" w14:textId="77777777" w:rsidR="00173EAC" w:rsidRDefault="00173EAC" w:rsidP="00173EAC">
      <w:pPr>
        <w:autoSpaceDE w:val="0"/>
        <w:autoSpaceDN w:val="0"/>
        <w:adjustRightInd w:val="0"/>
        <w:spacing w:after="0" w:line="240" w:lineRule="auto"/>
        <w:rPr>
          <w:rFonts w:cs="Times-Roman"/>
          <w:sz w:val="24"/>
          <w:szCs w:val="24"/>
        </w:rPr>
      </w:pPr>
    </w:p>
    <w:p w14:paraId="5367D18F" w14:textId="50DF413A" w:rsidR="002613EF" w:rsidRDefault="00F90B79" w:rsidP="002613EF">
      <w:pPr>
        <w:autoSpaceDE w:val="0"/>
        <w:autoSpaceDN w:val="0"/>
        <w:adjustRightInd w:val="0"/>
        <w:spacing w:after="0"/>
        <w:ind w:left="2832" w:hanging="2832"/>
        <w:rPr>
          <w:rFonts w:cs="Times-Roman"/>
          <w:sz w:val="24"/>
          <w:szCs w:val="24"/>
        </w:rPr>
      </w:pPr>
      <w:r>
        <w:rPr>
          <w:rFonts w:cs="Times-Roman"/>
          <w:sz w:val="24"/>
          <w:szCs w:val="24"/>
        </w:rPr>
        <w:t>K</w:t>
      </w:r>
      <w:r w:rsidR="00173EAC" w:rsidRPr="0051159E">
        <w:rPr>
          <w:rFonts w:cs="Times-Roman"/>
          <w:sz w:val="24"/>
          <w:szCs w:val="24"/>
        </w:rPr>
        <w:t xml:space="preserve">arin </w:t>
      </w:r>
      <w:r w:rsidR="00FE097F">
        <w:rPr>
          <w:rFonts w:cs="Times-Roman"/>
          <w:sz w:val="24"/>
          <w:szCs w:val="24"/>
        </w:rPr>
        <w:t>Rüter-</w:t>
      </w:r>
      <w:r w:rsidR="00173EAC" w:rsidRPr="0051159E">
        <w:rPr>
          <w:rFonts w:cs="Times-Roman"/>
          <w:sz w:val="24"/>
          <w:szCs w:val="24"/>
        </w:rPr>
        <w:t>Tirre</w:t>
      </w:r>
      <w:r>
        <w:rPr>
          <w:rFonts w:cs="Times-Roman"/>
          <w:sz w:val="24"/>
          <w:szCs w:val="24"/>
        </w:rPr>
        <w:t xml:space="preserve"> </w:t>
      </w:r>
      <w:r>
        <w:rPr>
          <w:rFonts w:cs="Times-Roman"/>
          <w:sz w:val="24"/>
          <w:szCs w:val="24"/>
        </w:rPr>
        <w:tab/>
        <w:t xml:space="preserve">Kindergartenleiterin, Erzieherin, </w:t>
      </w:r>
      <w:r w:rsidR="00BE44F5">
        <w:rPr>
          <w:rFonts w:cs="Times-Roman"/>
          <w:sz w:val="24"/>
          <w:szCs w:val="24"/>
        </w:rPr>
        <w:t>Sozialmanagement,</w:t>
      </w:r>
      <w:r>
        <w:rPr>
          <w:rFonts w:cs="Times-Roman"/>
          <w:sz w:val="24"/>
          <w:szCs w:val="24"/>
        </w:rPr>
        <w:t xml:space="preserve"> </w:t>
      </w:r>
      <w:r w:rsidR="00173EAC">
        <w:rPr>
          <w:rFonts w:cs="Times-Roman"/>
          <w:sz w:val="24"/>
          <w:szCs w:val="24"/>
        </w:rPr>
        <w:t>Qualitätsbeauftragt</w:t>
      </w:r>
      <w:r w:rsidR="002613EF">
        <w:rPr>
          <w:rFonts w:cs="Times-Roman"/>
          <w:sz w:val="24"/>
          <w:szCs w:val="24"/>
        </w:rPr>
        <w:t>e</w:t>
      </w:r>
      <w:r w:rsidR="002613EF">
        <w:rPr>
          <w:rFonts w:cs="Times-Roman"/>
          <w:sz w:val="24"/>
          <w:szCs w:val="24"/>
        </w:rPr>
        <w:br/>
      </w:r>
    </w:p>
    <w:p w14:paraId="48AE18A4" w14:textId="59F4280A" w:rsidR="002613EF" w:rsidRDefault="000B574D" w:rsidP="002613EF">
      <w:pPr>
        <w:autoSpaceDE w:val="0"/>
        <w:autoSpaceDN w:val="0"/>
        <w:adjustRightInd w:val="0"/>
        <w:spacing w:after="0"/>
        <w:ind w:left="2832" w:hanging="2832"/>
        <w:rPr>
          <w:sz w:val="24"/>
          <w:szCs w:val="24"/>
        </w:rPr>
      </w:pPr>
      <w:r>
        <w:rPr>
          <w:sz w:val="24"/>
          <w:szCs w:val="24"/>
        </w:rPr>
        <w:t xml:space="preserve">Laura Mauthe </w:t>
      </w:r>
      <w:r>
        <w:rPr>
          <w:sz w:val="24"/>
          <w:szCs w:val="24"/>
        </w:rPr>
        <w:tab/>
        <w:t>Stellvertretende Leitung, Erzieherin, Gruppenleitung, Sozialmanagement,</w:t>
      </w:r>
      <w:r>
        <w:rPr>
          <w:sz w:val="24"/>
          <w:szCs w:val="24"/>
        </w:rPr>
        <w:br/>
        <w:t>Schwerpunkt: Fachkraft für Psychomotorik</w:t>
      </w:r>
      <w:r w:rsidR="002613EF">
        <w:rPr>
          <w:sz w:val="24"/>
          <w:szCs w:val="24"/>
        </w:rPr>
        <w:br/>
      </w:r>
    </w:p>
    <w:p w14:paraId="5F7C93AA" w14:textId="0B63B024" w:rsidR="00FA1681" w:rsidRPr="002613EF" w:rsidRDefault="007C559D" w:rsidP="002613EF">
      <w:pPr>
        <w:autoSpaceDE w:val="0"/>
        <w:autoSpaceDN w:val="0"/>
        <w:adjustRightInd w:val="0"/>
        <w:spacing w:after="0"/>
        <w:ind w:left="2832" w:hanging="2832"/>
        <w:rPr>
          <w:rFonts w:cs="Times-Roman"/>
          <w:sz w:val="24"/>
          <w:szCs w:val="24"/>
        </w:rPr>
      </w:pPr>
      <w:r>
        <w:rPr>
          <w:noProof/>
          <w:lang w:eastAsia="de-DE"/>
        </w:rPr>
        <w:drawing>
          <wp:anchor distT="0" distB="0" distL="114300" distR="114300" simplePos="0" relativeHeight="251680256" behindDoc="1" locked="0" layoutInCell="1" allowOverlap="1" wp14:anchorId="33528F62" wp14:editId="0934A496">
            <wp:simplePos x="0" y="0"/>
            <wp:positionH relativeFrom="column">
              <wp:posOffset>4658995</wp:posOffset>
            </wp:positionH>
            <wp:positionV relativeFrom="paragraph">
              <wp:posOffset>379095</wp:posOffset>
            </wp:positionV>
            <wp:extent cx="1524000" cy="860425"/>
            <wp:effectExtent l="0" t="0" r="0" b="0"/>
            <wp:wrapTight wrapText="bothSides">
              <wp:wrapPolygon edited="0">
                <wp:start x="0" y="0"/>
                <wp:lineTo x="0" y="21042"/>
                <wp:lineTo x="21330" y="21042"/>
                <wp:lineTo x="21330" y="0"/>
                <wp:lineTo x="0" y="0"/>
              </wp:wrapPolygon>
            </wp:wrapTight>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biu96v.jpg"/>
                    <pic:cNvPicPr/>
                  </pic:nvPicPr>
                  <pic:blipFill>
                    <a:blip r:embed="rId67">
                      <a:extLst>
                        <a:ext uri="{28A0092B-C50C-407E-A947-70E740481C1C}">
                          <a14:useLocalDpi xmlns:a14="http://schemas.microsoft.com/office/drawing/2010/main" val="0"/>
                        </a:ext>
                      </a:extLst>
                    </a:blip>
                    <a:stretch>
                      <a:fillRect/>
                    </a:stretch>
                  </pic:blipFill>
                  <pic:spPr>
                    <a:xfrm>
                      <a:off x="0" y="0"/>
                      <a:ext cx="1524000" cy="860425"/>
                    </a:xfrm>
                    <a:prstGeom prst="rect">
                      <a:avLst/>
                    </a:prstGeom>
                  </pic:spPr>
                </pic:pic>
              </a:graphicData>
            </a:graphic>
            <wp14:sizeRelH relativeFrom="page">
              <wp14:pctWidth>0</wp14:pctWidth>
            </wp14:sizeRelH>
            <wp14:sizeRelV relativeFrom="page">
              <wp14:pctHeight>0</wp14:pctHeight>
            </wp14:sizeRelV>
          </wp:anchor>
        </w:drawing>
      </w:r>
      <w:r w:rsidR="0074360F">
        <w:rPr>
          <w:sz w:val="24"/>
          <w:szCs w:val="24"/>
        </w:rPr>
        <w:t>Katja Grote</w:t>
      </w:r>
      <w:r w:rsidR="0074360F">
        <w:rPr>
          <w:sz w:val="24"/>
          <w:szCs w:val="24"/>
        </w:rPr>
        <w:tab/>
        <w:t>Erzieherin, Heilpädagogin, Gruppenleitung</w:t>
      </w:r>
      <w:r w:rsidR="002613EF">
        <w:rPr>
          <w:sz w:val="24"/>
          <w:szCs w:val="24"/>
        </w:rPr>
        <w:br/>
      </w:r>
    </w:p>
    <w:p w14:paraId="23C6163E" w14:textId="6446CE42" w:rsidR="006A45B8" w:rsidRDefault="001E70B9" w:rsidP="002613EF">
      <w:pPr>
        <w:ind w:left="2832" w:hanging="2832"/>
        <w:rPr>
          <w:sz w:val="24"/>
          <w:szCs w:val="24"/>
        </w:rPr>
      </w:pPr>
      <w:r>
        <w:rPr>
          <w:sz w:val="24"/>
          <w:szCs w:val="24"/>
        </w:rPr>
        <w:t>Olga Miller</w:t>
      </w:r>
      <w:r>
        <w:rPr>
          <w:sz w:val="24"/>
          <w:szCs w:val="24"/>
        </w:rPr>
        <w:tab/>
      </w:r>
      <w:r>
        <w:rPr>
          <w:rFonts w:cstheme="minorHAnsi"/>
          <w:sz w:val="24"/>
          <w:szCs w:val="24"/>
        </w:rPr>
        <w:t>Erzieherin, Gruppenleitung</w:t>
      </w:r>
    </w:p>
    <w:p w14:paraId="7170E485" w14:textId="117B4156" w:rsidR="002613EF" w:rsidRDefault="000A7F2F" w:rsidP="002613EF">
      <w:pPr>
        <w:autoSpaceDE w:val="0"/>
        <w:autoSpaceDN w:val="0"/>
        <w:adjustRightInd w:val="0"/>
        <w:spacing w:after="0"/>
        <w:rPr>
          <w:rFonts w:cs="Times-Roman"/>
          <w:sz w:val="24"/>
          <w:szCs w:val="24"/>
        </w:rPr>
      </w:pPr>
      <w:r>
        <w:rPr>
          <w:rFonts w:cs="Times-Roman"/>
          <w:sz w:val="24"/>
          <w:szCs w:val="24"/>
        </w:rPr>
        <w:t>Christina Riefel</w:t>
      </w:r>
      <w:r w:rsidR="00173EAC">
        <w:rPr>
          <w:rFonts w:cs="Times-Roman"/>
          <w:sz w:val="24"/>
          <w:szCs w:val="24"/>
        </w:rPr>
        <w:tab/>
      </w:r>
      <w:r w:rsidR="00173EAC">
        <w:rPr>
          <w:rFonts w:cs="Times-Roman"/>
          <w:sz w:val="24"/>
          <w:szCs w:val="24"/>
        </w:rPr>
        <w:tab/>
        <w:t>Erzieherin</w:t>
      </w:r>
    </w:p>
    <w:p w14:paraId="5DE9AAEE" w14:textId="380CC4A0" w:rsidR="002613EF" w:rsidRDefault="002613EF" w:rsidP="002613EF">
      <w:pPr>
        <w:autoSpaceDE w:val="0"/>
        <w:autoSpaceDN w:val="0"/>
        <w:adjustRightInd w:val="0"/>
        <w:spacing w:after="0"/>
        <w:rPr>
          <w:rFonts w:cs="Times-Roman"/>
          <w:sz w:val="24"/>
          <w:szCs w:val="24"/>
        </w:rPr>
      </w:pPr>
    </w:p>
    <w:p w14:paraId="7DA2529B" w14:textId="139E170D" w:rsidR="00173EAC" w:rsidRDefault="00D30DF3" w:rsidP="002613EF">
      <w:pPr>
        <w:autoSpaceDE w:val="0"/>
        <w:autoSpaceDN w:val="0"/>
        <w:adjustRightInd w:val="0"/>
        <w:spacing w:after="0"/>
        <w:rPr>
          <w:rFonts w:cs="Times-Roman"/>
          <w:sz w:val="24"/>
          <w:szCs w:val="24"/>
        </w:rPr>
      </w:pPr>
      <w:r>
        <w:rPr>
          <w:rFonts w:cs="Times-Roman"/>
          <w:sz w:val="24"/>
          <w:szCs w:val="24"/>
        </w:rPr>
        <w:t>Axana Giesbrecht</w:t>
      </w:r>
      <w:r>
        <w:rPr>
          <w:rFonts w:cs="Times-Roman"/>
          <w:sz w:val="24"/>
          <w:szCs w:val="24"/>
        </w:rPr>
        <w:tab/>
      </w:r>
      <w:r>
        <w:rPr>
          <w:rFonts w:cs="Times-Roman"/>
          <w:sz w:val="24"/>
          <w:szCs w:val="24"/>
        </w:rPr>
        <w:tab/>
      </w:r>
      <w:r w:rsidR="00173EAC">
        <w:rPr>
          <w:rFonts w:cs="Times-Roman"/>
          <w:sz w:val="24"/>
          <w:szCs w:val="24"/>
        </w:rPr>
        <w:t>Kinderpflegerin</w:t>
      </w:r>
    </w:p>
    <w:p w14:paraId="53BC9726" w14:textId="1619B9BF" w:rsidR="00DF4924" w:rsidRDefault="00D30DF3" w:rsidP="00DF4924">
      <w:pPr>
        <w:tabs>
          <w:tab w:val="left" w:pos="2835"/>
        </w:tabs>
        <w:autoSpaceDE w:val="0"/>
        <w:autoSpaceDN w:val="0"/>
        <w:adjustRightInd w:val="0"/>
        <w:spacing w:after="0"/>
        <w:rPr>
          <w:rFonts w:cs="Times-Roman"/>
          <w:sz w:val="24"/>
          <w:szCs w:val="24"/>
        </w:rPr>
      </w:pPr>
      <w:r>
        <w:rPr>
          <w:rFonts w:cs="Times-Roman"/>
          <w:sz w:val="24"/>
          <w:szCs w:val="24"/>
        </w:rPr>
        <w:tab/>
      </w:r>
      <w:r w:rsidR="00173EAC">
        <w:rPr>
          <w:rFonts w:cs="Times-Roman"/>
          <w:sz w:val="24"/>
          <w:szCs w:val="24"/>
        </w:rPr>
        <w:t>Schwerpunkt: Kinder unter 3</w:t>
      </w:r>
      <w:r w:rsidR="007C559D">
        <w:rPr>
          <w:rFonts w:cs="Times-Roman"/>
          <w:sz w:val="24"/>
          <w:szCs w:val="24"/>
        </w:rPr>
        <w:t xml:space="preserve"> </w:t>
      </w:r>
      <w:r w:rsidR="00173EAC">
        <w:rPr>
          <w:rFonts w:cs="Times-Roman"/>
          <w:sz w:val="24"/>
          <w:szCs w:val="24"/>
        </w:rPr>
        <w:t>Jahre</w:t>
      </w:r>
      <w:r>
        <w:rPr>
          <w:rFonts w:cs="Times-Roman"/>
          <w:sz w:val="24"/>
          <w:szCs w:val="24"/>
        </w:rPr>
        <w:t xml:space="preserve">, </w:t>
      </w:r>
      <w:r w:rsidR="00E720DF">
        <w:rPr>
          <w:rFonts w:cs="Times-Roman"/>
          <w:sz w:val="24"/>
          <w:szCs w:val="24"/>
        </w:rPr>
        <w:t>Sicherheitsbeauftragte</w:t>
      </w:r>
    </w:p>
    <w:p w14:paraId="515F51AE" w14:textId="679F7D98" w:rsidR="00022484" w:rsidRDefault="00DF4924" w:rsidP="00DF4924">
      <w:pPr>
        <w:tabs>
          <w:tab w:val="left" w:pos="2835"/>
        </w:tabs>
        <w:autoSpaceDE w:val="0"/>
        <w:autoSpaceDN w:val="0"/>
        <w:adjustRightInd w:val="0"/>
        <w:spacing w:after="0"/>
        <w:rPr>
          <w:rFonts w:cs="Times-Roman"/>
          <w:sz w:val="24"/>
          <w:szCs w:val="24"/>
        </w:rPr>
      </w:pPr>
      <w:r>
        <w:rPr>
          <w:rFonts w:cs="Times-Roman"/>
          <w:sz w:val="24"/>
          <w:szCs w:val="24"/>
        </w:rPr>
        <w:br/>
      </w:r>
      <w:r w:rsidR="00E234B9">
        <w:rPr>
          <w:rFonts w:cs="Times-Roman"/>
          <w:sz w:val="24"/>
          <w:szCs w:val="24"/>
        </w:rPr>
        <w:t>Kerstin Gerke</w:t>
      </w:r>
      <w:r w:rsidR="00E234B9">
        <w:rPr>
          <w:rFonts w:cs="Times-Roman"/>
          <w:sz w:val="24"/>
          <w:szCs w:val="24"/>
        </w:rPr>
        <w:tab/>
        <w:t>Erzieherin</w:t>
      </w:r>
      <w:r w:rsidR="00885C32">
        <w:rPr>
          <w:rFonts w:cs="Times-Roman"/>
          <w:sz w:val="24"/>
          <w:szCs w:val="24"/>
        </w:rPr>
        <w:t>,  Schwerpunkt: Vorschularbeit</w:t>
      </w:r>
      <w:r w:rsidR="006519B1">
        <w:rPr>
          <w:rFonts w:cs="Times-Roman"/>
          <w:sz w:val="24"/>
          <w:szCs w:val="24"/>
        </w:rPr>
        <w:t>, Musikland</w:t>
      </w:r>
    </w:p>
    <w:p w14:paraId="1B9B38F8" w14:textId="3A96CA3F" w:rsidR="007E4A08" w:rsidRDefault="00E234B9" w:rsidP="00307C63">
      <w:pPr>
        <w:autoSpaceDE w:val="0"/>
        <w:autoSpaceDN w:val="0"/>
        <w:adjustRightInd w:val="0"/>
        <w:spacing w:after="0"/>
        <w:ind w:left="2832"/>
        <w:rPr>
          <w:rFonts w:cs="Times-Roman"/>
          <w:sz w:val="24"/>
          <w:szCs w:val="24"/>
        </w:rPr>
      </w:pPr>
      <w:r>
        <w:rPr>
          <w:rFonts w:cs="Times-Roman"/>
          <w:sz w:val="24"/>
          <w:szCs w:val="24"/>
        </w:rPr>
        <w:tab/>
      </w:r>
      <w:r w:rsidR="002713B6">
        <w:rPr>
          <w:rFonts w:cs="Times-Roman"/>
          <w:sz w:val="24"/>
          <w:szCs w:val="24"/>
        </w:rPr>
        <w:tab/>
      </w:r>
      <w:r w:rsidR="002713B6">
        <w:rPr>
          <w:rFonts w:cs="Times-Roman"/>
          <w:sz w:val="24"/>
          <w:szCs w:val="24"/>
        </w:rPr>
        <w:tab/>
      </w:r>
      <w:r w:rsidR="002713B6">
        <w:rPr>
          <w:rFonts w:cs="Times-Roman"/>
          <w:sz w:val="24"/>
          <w:szCs w:val="24"/>
        </w:rPr>
        <w:tab/>
      </w:r>
      <w:r w:rsidR="002713B6">
        <w:rPr>
          <w:rFonts w:cs="Times-Roman"/>
          <w:sz w:val="24"/>
          <w:szCs w:val="24"/>
        </w:rPr>
        <w:tab/>
      </w:r>
      <w:r w:rsidR="002713B6">
        <w:rPr>
          <w:rFonts w:cs="Times-Roman"/>
          <w:sz w:val="24"/>
          <w:szCs w:val="24"/>
        </w:rPr>
        <w:tab/>
      </w:r>
      <w:r w:rsidR="002713B6">
        <w:rPr>
          <w:rFonts w:cs="Times-Roman"/>
          <w:sz w:val="24"/>
          <w:szCs w:val="24"/>
        </w:rPr>
        <w:tab/>
      </w:r>
      <w:r w:rsidR="004012F0">
        <w:rPr>
          <w:rFonts w:cs="Times-Roman"/>
          <w:sz w:val="24"/>
          <w:szCs w:val="24"/>
        </w:rPr>
        <w:t xml:space="preserve">      </w:t>
      </w:r>
    </w:p>
    <w:p w14:paraId="2CE54F1F" w14:textId="272D8387" w:rsidR="00173EAC" w:rsidRDefault="00E234B9" w:rsidP="00307C63">
      <w:pPr>
        <w:tabs>
          <w:tab w:val="left" w:pos="2835"/>
        </w:tabs>
        <w:autoSpaceDE w:val="0"/>
        <w:autoSpaceDN w:val="0"/>
        <w:adjustRightInd w:val="0"/>
        <w:spacing w:after="0"/>
        <w:rPr>
          <w:rFonts w:cs="Times-Roman"/>
          <w:sz w:val="24"/>
          <w:szCs w:val="24"/>
        </w:rPr>
      </w:pPr>
      <w:r>
        <w:rPr>
          <w:rFonts w:cs="Times-Roman"/>
          <w:sz w:val="24"/>
          <w:szCs w:val="24"/>
        </w:rPr>
        <w:t xml:space="preserve">Kathrin Rüter </w:t>
      </w:r>
      <w:r>
        <w:rPr>
          <w:rFonts w:cs="Times-Roman"/>
          <w:sz w:val="24"/>
          <w:szCs w:val="24"/>
        </w:rPr>
        <w:tab/>
      </w:r>
      <w:r w:rsidR="00173EAC">
        <w:rPr>
          <w:rFonts w:cs="Times-Roman"/>
          <w:sz w:val="24"/>
          <w:szCs w:val="24"/>
        </w:rPr>
        <w:t>Er</w:t>
      </w:r>
      <w:r w:rsidR="000E5D2E">
        <w:rPr>
          <w:rFonts w:cs="Times-Roman"/>
          <w:sz w:val="24"/>
          <w:szCs w:val="24"/>
        </w:rPr>
        <w:t>zieherin</w:t>
      </w:r>
      <w:r w:rsidR="00A8167F">
        <w:rPr>
          <w:rFonts w:cs="Times-Roman"/>
          <w:sz w:val="24"/>
          <w:szCs w:val="24"/>
        </w:rPr>
        <w:t xml:space="preserve"> &amp; </w:t>
      </w:r>
      <w:r>
        <w:rPr>
          <w:rFonts w:cs="Times-Roman"/>
          <w:sz w:val="24"/>
          <w:szCs w:val="24"/>
        </w:rPr>
        <w:t xml:space="preserve">Heilpädagogin, </w:t>
      </w:r>
      <w:r w:rsidR="000E5D2E">
        <w:rPr>
          <w:rFonts w:cs="Times-Roman"/>
          <w:sz w:val="24"/>
          <w:szCs w:val="24"/>
        </w:rPr>
        <w:t xml:space="preserve">Fachkraft </w:t>
      </w:r>
      <w:r>
        <w:rPr>
          <w:rFonts w:cs="Times-Roman"/>
          <w:sz w:val="24"/>
          <w:szCs w:val="24"/>
        </w:rPr>
        <w:t>für</w:t>
      </w:r>
      <w:r w:rsidR="000E5D2E">
        <w:rPr>
          <w:rFonts w:cs="Times-Roman"/>
          <w:sz w:val="24"/>
          <w:szCs w:val="24"/>
        </w:rPr>
        <w:t xml:space="preserve"> Inklusion</w:t>
      </w:r>
      <w:r w:rsidR="004012F0">
        <w:rPr>
          <w:rFonts w:cs="Times-Roman"/>
          <w:sz w:val="24"/>
          <w:szCs w:val="24"/>
        </w:rPr>
        <w:t xml:space="preserve">, </w:t>
      </w:r>
    </w:p>
    <w:p w14:paraId="0411733A" w14:textId="2EE9A5C3" w:rsidR="00173EAC" w:rsidRDefault="00E234B9" w:rsidP="00307C63">
      <w:pPr>
        <w:tabs>
          <w:tab w:val="left" w:pos="2835"/>
        </w:tabs>
        <w:autoSpaceDE w:val="0"/>
        <w:autoSpaceDN w:val="0"/>
        <w:adjustRightInd w:val="0"/>
        <w:spacing w:after="0"/>
        <w:rPr>
          <w:rFonts w:cs="Times-Roman"/>
          <w:sz w:val="24"/>
          <w:szCs w:val="24"/>
        </w:rPr>
      </w:pPr>
      <w:r>
        <w:rPr>
          <w:rFonts w:cs="Times-Roman"/>
          <w:sz w:val="24"/>
          <w:szCs w:val="24"/>
        </w:rPr>
        <w:tab/>
      </w:r>
      <w:r w:rsidR="00173EAC">
        <w:rPr>
          <w:rFonts w:cs="Times-Roman"/>
          <w:sz w:val="24"/>
          <w:szCs w:val="24"/>
        </w:rPr>
        <w:t>Schwerpunkte: In</w:t>
      </w:r>
      <w:r w:rsidR="000E5D2E">
        <w:rPr>
          <w:rFonts w:cs="Times-Roman"/>
          <w:sz w:val="24"/>
          <w:szCs w:val="24"/>
        </w:rPr>
        <w:t>klusion</w:t>
      </w:r>
      <w:r w:rsidR="00173EAC">
        <w:rPr>
          <w:rFonts w:cs="Times-Roman"/>
          <w:sz w:val="24"/>
          <w:szCs w:val="24"/>
        </w:rPr>
        <w:t>,</w:t>
      </w:r>
      <w:r w:rsidR="00A8167F">
        <w:rPr>
          <w:rFonts w:cs="Times-Roman"/>
          <w:sz w:val="24"/>
          <w:szCs w:val="24"/>
        </w:rPr>
        <w:t xml:space="preserve"> </w:t>
      </w:r>
      <w:r w:rsidR="00FE097F">
        <w:rPr>
          <w:rFonts w:cs="Times-Roman"/>
          <w:sz w:val="24"/>
          <w:szCs w:val="24"/>
        </w:rPr>
        <w:t>Sicherheitsbeauftragte</w:t>
      </w:r>
      <w:r w:rsidR="000D4528">
        <w:rPr>
          <w:rFonts w:cs="Times-Roman"/>
          <w:sz w:val="24"/>
          <w:szCs w:val="24"/>
        </w:rPr>
        <w:t xml:space="preserve"> </w:t>
      </w:r>
    </w:p>
    <w:p w14:paraId="02AF65CC" w14:textId="7F551ED5" w:rsidR="00795B37" w:rsidRDefault="00795B37" w:rsidP="00307C63">
      <w:pPr>
        <w:tabs>
          <w:tab w:val="left" w:pos="2835"/>
        </w:tabs>
        <w:autoSpaceDE w:val="0"/>
        <w:autoSpaceDN w:val="0"/>
        <w:adjustRightInd w:val="0"/>
        <w:spacing w:after="0"/>
        <w:rPr>
          <w:rFonts w:cs="Times-Roman"/>
          <w:sz w:val="24"/>
          <w:szCs w:val="24"/>
        </w:rPr>
      </w:pPr>
    </w:p>
    <w:p w14:paraId="2ECF6D3F" w14:textId="5D365B8F" w:rsidR="005F4BD3" w:rsidRDefault="00173EAC" w:rsidP="00307C63">
      <w:pPr>
        <w:tabs>
          <w:tab w:val="left" w:pos="2835"/>
          <w:tab w:val="left" w:pos="3900"/>
        </w:tabs>
        <w:autoSpaceDE w:val="0"/>
        <w:autoSpaceDN w:val="0"/>
        <w:adjustRightInd w:val="0"/>
        <w:spacing w:after="0"/>
        <w:rPr>
          <w:rFonts w:cs="Times-Roman"/>
          <w:sz w:val="24"/>
          <w:szCs w:val="24"/>
        </w:rPr>
      </w:pPr>
      <w:r>
        <w:rPr>
          <w:rFonts w:cs="Times-Roman"/>
          <w:sz w:val="24"/>
          <w:szCs w:val="24"/>
        </w:rPr>
        <w:t>Step</w:t>
      </w:r>
      <w:r w:rsidR="00214151">
        <w:rPr>
          <w:rFonts w:cs="Times-Roman"/>
          <w:sz w:val="24"/>
          <w:szCs w:val="24"/>
        </w:rPr>
        <w:t>hanie Keltz</w:t>
      </w:r>
      <w:r w:rsidR="00214151">
        <w:rPr>
          <w:rFonts w:cs="Times-Roman"/>
          <w:sz w:val="24"/>
          <w:szCs w:val="24"/>
        </w:rPr>
        <w:tab/>
      </w:r>
      <w:r w:rsidR="000D4528">
        <w:rPr>
          <w:rFonts w:cs="Times-Roman"/>
          <w:sz w:val="24"/>
          <w:szCs w:val="24"/>
        </w:rPr>
        <w:t>Erzieherin,</w:t>
      </w:r>
      <w:r w:rsidR="007E4A08">
        <w:rPr>
          <w:rFonts w:cs="Times-Roman"/>
          <w:sz w:val="24"/>
          <w:szCs w:val="24"/>
        </w:rPr>
        <w:t xml:space="preserve"> </w:t>
      </w:r>
      <w:r>
        <w:rPr>
          <w:rFonts w:cs="Times-Roman"/>
          <w:sz w:val="24"/>
          <w:szCs w:val="24"/>
        </w:rPr>
        <w:t xml:space="preserve">Fachkraft </w:t>
      </w:r>
      <w:r w:rsidR="007E4A08">
        <w:rPr>
          <w:rFonts w:cs="Times-Roman"/>
          <w:sz w:val="24"/>
          <w:szCs w:val="24"/>
        </w:rPr>
        <w:t>für Inklusio</w:t>
      </w:r>
      <w:r w:rsidR="005F4BD3">
        <w:rPr>
          <w:rFonts w:cs="Times-Roman"/>
          <w:sz w:val="24"/>
          <w:szCs w:val="24"/>
        </w:rPr>
        <w:t xml:space="preserve">n, </w:t>
      </w:r>
    </w:p>
    <w:p w14:paraId="1531E4D4" w14:textId="4CF47319" w:rsidR="00A023E1" w:rsidRDefault="005F4BD3" w:rsidP="00307C63">
      <w:pPr>
        <w:tabs>
          <w:tab w:val="left" w:pos="2835"/>
          <w:tab w:val="left" w:pos="3900"/>
        </w:tabs>
        <w:autoSpaceDE w:val="0"/>
        <w:autoSpaceDN w:val="0"/>
        <w:adjustRightInd w:val="0"/>
        <w:spacing w:after="0"/>
        <w:rPr>
          <w:rFonts w:cs="Times-Roman"/>
          <w:sz w:val="24"/>
          <w:szCs w:val="24"/>
        </w:rPr>
      </w:pPr>
      <w:r>
        <w:rPr>
          <w:rFonts w:cs="Times-Roman"/>
          <w:sz w:val="24"/>
          <w:szCs w:val="24"/>
        </w:rPr>
        <w:tab/>
        <w:t>Schwerpunkte: Religionspädagogik</w:t>
      </w:r>
      <w:r w:rsidR="00795B37">
        <w:rPr>
          <w:rFonts w:cs="Times-Roman"/>
          <w:sz w:val="24"/>
          <w:szCs w:val="24"/>
        </w:rPr>
        <w:br/>
      </w:r>
    </w:p>
    <w:p w14:paraId="3A21803E" w14:textId="0E7D91FB" w:rsidR="008533BF" w:rsidRPr="00A023E1" w:rsidRDefault="008533BF" w:rsidP="00307C63">
      <w:pPr>
        <w:tabs>
          <w:tab w:val="left" w:pos="2835"/>
          <w:tab w:val="left" w:pos="3900"/>
        </w:tabs>
        <w:autoSpaceDE w:val="0"/>
        <w:autoSpaceDN w:val="0"/>
        <w:adjustRightInd w:val="0"/>
        <w:spacing w:after="0"/>
        <w:rPr>
          <w:rFonts w:cs="Times-Roman"/>
          <w:sz w:val="24"/>
          <w:szCs w:val="24"/>
        </w:rPr>
      </w:pPr>
      <w:r>
        <w:rPr>
          <w:sz w:val="24"/>
          <w:szCs w:val="24"/>
        </w:rPr>
        <w:t xml:space="preserve">Katrin Akbas </w:t>
      </w:r>
      <w:r>
        <w:rPr>
          <w:sz w:val="24"/>
          <w:szCs w:val="24"/>
        </w:rPr>
        <w:tab/>
        <w:t>Erzie</w:t>
      </w:r>
      <w:r w:rsidR="00CE3BD6">
        <w:rPr>
          <w:sz w:val="24"/>
          <w:szCs w:val="24"/>
        </w:rPr>
        <w:t>h</w:t>
      </w:r>
      <w:r>
        <w:rPr>
          <w:sz w:val="24"/>
          <w:szCs w:val="24"/>
        </w:rPr>
        <w:t>erin</w:t>
      </w:r>
    </w:p>
    <w:p w14:paraId="668EA1DF" w14:textId="77777777" w:rsidR="005F4BD3" w:rsidRDefault="005F4BD3" w:rsidP="00307C63">
      <w:pPr>
        <w:spacing w:after="0"/>
        <w:rPr>
          <w:sz w:val="24"/>
          <w:szCs w:val="24"/>
        </w:rPr>
      </w:pPr>
    </w:p>
    <w:p w14:paraId="2EFD63B2" w14:textId="27A2F10A" w:rsidR="007D1C18" w:rsidRDefault="000E5D2E" w:rsidP="00307C63">
      <w:pPr>
        <w:tabs>
          <w:tab w:val="left" w:pos="2835"/>
        </w:tabs>
        <w:spacing w:after="0"/>
        <w:ind w:left="2832" w:hanging="2832"/>
        <w:rPr>
          <w:sz w:val="24"/>
          <w:szCs w:val="24"/>
        </w:rPr>
      </w:pPr>
      <w:r>
        <w:rPr>
          <w:sz w:val="24"/>
          <w:szCs w:val="24"/>
        </w:rPr>
        <w:t>Irina Wevelsiep-Ozhereleva</w:t>
      </w:r>
      <w:r w:rsidR="00214151">
        <w:rPr>
          <w:sz w:val="24"/>
          <w:szCs w:val="24"/>
        </w:rPr>
        <w:tab/>
      </w:r>
      <w:r>
        <w:rPr>
          <w:sz w:val="24"/>
          <w:szCs w:val="24"/>
        </w:rPr>
        <w:t>Erzieherin</w:t>
      </w:r>
      <w:r w:rsidR="00214151">
        <w:rPr>
          <w:sz w:val="24"/>
          <w:szCs w:val="24"/>
        </w:rPr>
        <w:t xml:space="preserve"> </w:t>
      </w:r>
      <w:r w:rsidR="000B6198">
        <w:rPr>
          <w:sz w:val="24"/>
          <w:szCs w:val="24"/>
        </w:rPr>
        <w:t>&amp; Fachkraft für Inklusion</w:t>
      </w:r>
      <w:r w:rsidR="00C97CB5">
        <w:rPr>
          <w:sz w:val="24"/>
          <w:szCs w:val="24"/>
        </w:rPr>
        <w:t xml:space="preserve">, </w:t>
      </w:r>
      <w:r w:rsidR="001E70B9">
        <w:rPr>
          <w:sz w:val="24"/>
          <w:szCs w:val="24"/>
        </w:rPr>
        <w:t>Übungsleiterschein C</w:t>
      </w:r>
    </w:p>
    <w:p w14:paraId="11AB47FE" w14:textId="77777777" w:rsidR="001E70B9" w:rsidRDefault="001E70B9" w:rsidP="00307C63">
      <w:pPr>
        <w:tabs>
          <w:tab w:val="left" w:pos="2835"/>
        </w:tabs>
        <w:spacing w:after="0"/>
        <w:ind w:left="2832" w:hanging="2832"/>
        <w:rPr>
          <w:sz w:val="24"/>
          <w:szCs w:val="24"/>
        </w:rPr>
      </w:pPr>
    </w:p>
    <w:p w14:paraId="5A07122C" w14:textId="2C5BFE58" w:rsidR="00307C63" w:rsidRDefault="001E70B9" w:rsidP="00307C63">
      <w:pPr>
        <w:tabs>
          <w:tab w:val="left" w:pos="2835"/>
        </w:tabs>
        <w:spacing w:after="0"/>
        <w:ind w:left="2832" w:hanging="2832"/>
        <w:rPr>
          <w:sz w:val="24"/>
          <w:szCs w:val="24"/>
        </w:rPr>
      </w:pPr>
      <w:r>
        <w:rPr>
          <w:sz w:val="24"/>
          <w:szCs w:val="24"/>
        </w:rPr>
        <w:t>Nadine Steuber</w:t>
      </w:r>
      <w:r>
        <w:rPr>
          <w:sz w:val="24"/>
          <w:szCs w:val="24"/>
        </w:rPr>
        <w:tab/>
        <w:t>Sozialassistentin</w:t>
      </w:r>
      <w:r w:rsidR="00307C63">
        <w:rPr>
          <w:sz w:val="24"/>
          <w:szCs w:val="24"/>
        </w:rPr>
        <w:br/>
      </w:r>
    </w:p>
    <w:p w14:paraId="129B0D4B" w14:textId="77777777" w:rsidR="00C074E6" w:rsidRDefault="00307C63" w:rsidP="00307C63">
      <w:pPr>
        <w:tabs>
          <w:tab w:val="left" w:pos="2835"/>
        </w:tabs>
        <w:spacing w:after="0"/>
        <w:ind w:left="2832" w:hanging="2832"/>
        <w:rPr>
          <w:sz w:val="24"/>
          <w:szCs w:val="24"/>
        </w:rPr>
      </w:pPr>
      <w:r>
        <w:rPr>
          <w:sz w:val="24"/>
          <w:szCs w:val="24"/>
        </w:rPr>
        <w:t>Franka Beckmann</w:t>
      </w:r>
      <w:r>
        <w:rPr>
          <w:sz w:val="24"/>
          <w:szCs w:val="24"/>
        </w:rPr>
        <w:tab/>
        <w:t>Drei jährige Ausbildung zur Erzieherin (PiA-Bildungsgang)</w:t>
      </w:r>
    </w:p>
    <w:p w14:paraId="481BAC84" w14:textId="77777777" w:rsidR="00C074E6" w:rsidRDefault="00C074E6" w:rsidP="00307C63">
      <w:pPr>
        <w:tabs>
          <w:tab w:val="left" w:pos="2835"/>
        </w:tabs>
        <w:spacing w:after="0"/>
        <w:ind w:left="2832" w:hanging="2832"/>
        <w:rPr>
          <w:sz w:val="24"/>
          <w:szCs w:val="24"/>
        </w:rPr>
      </w:pPr>
    </w:p>
    <w:p w14:paraId="12692148" w14:textId="1C580D7C" w:rsidR="00462BAB" w:rsidRDefault="00684E2B" w:rsidP="00307C63">
      <w:pPr>
        <w:tabs>
          <w:tab w:val="left" w:pos="2835"/>
        </w:tabs>
        <w:spacing w:after="0"/>
        <w:ind w:left="2832" w:hanging="2832"/>
        <w:rPr>
          <w:sz w:val="24"/>
          <w:szCs w:val="24"/>
        </w:rPr>
      </w:pPr>
      <w:r>
        <w:rPr>
          <w:sz w:val="24"/>
          <w:szCs w:val="24"/>
        </w:rPr>
        <w:lastRenderedPageBreak/>
        <w:t>Eileen Me</w:t>
      </w:r>
      <w:r w:rsidR="00954B82">
        <w:rPr>
          <w:sz w:val="24"/>
          <w:szCs w:val="24"/>
        </w:rPr>
        <w:t>yer</w:t>
      </w:r>
      <w:r w:rsidR="00C074E6">
        <w:rPr>
          <w:sz w:val="24"/>
          <w:szCs w:val="24"/>
        </w:rPr>
        <w:tab/>
      </w:r>
      <w:r w:rsidR="00462BAB">
        <w:rPr>
          <w:sz w:val="24"/>
          <w:szCs w:val="24"/>
        </w:rPr>
        <w:t>Erzieherin, Gruppenleitung</w:t>
      </w:r>
      <w:r w:rsidR="001545F2">
        <w:rPr>
          <w:sz w:val="24"/>
          <w:szCs w:val="24"/>
        </w:rPr>
        <w:t xml:space="preserve">, </w:t>
      </w:r>
      <w:r w:rsidR="00462BAB">
        <w:rPr>
          <w:sz w:val="24"/>
          <w:szCs w:val="24"/>
        </w:rPr>
        <w:br/>
        <w:t>Schwerpunkt: Kinder unter 3 Jahre</w:t>
      </w:r>
      <w:r w:rsidR="00462BAB">
        <w:rPr>
          <w:sz w:val="24"/>
          <w:szCs w:val="24"/>
        </w:rPr>
        <w:br/>
      </w:r>
    </w:p>
    <w:p w14:paraId="201ADE3D" w14:textId="6D021FA4" w:rsidR="00307C63" w:rsidRDefault="00307C63" w:rsidP="006E49E3">
      <w:pPr>
        <w:tabs>
          <w:tab w:val="left" w:pos="2835"/>
        </w:tabs>
        <w:spacing w:after="0"/>
        <w:ind w:left="2832" w:hanging="2832"/>
        <w:rPr>
          <w:sz w:val="24"/>
          <w:szCs w:val="24"/>
        </w:rPr>
      </w:pPr>
      <w:r>
        <w:rPr>
          <w:sz w:val="24"/>
          <w:szCs w:val="24"/>
        </w:rPr>
        <w:t>Angela Meier</w:t>
      </w:r>
      <w:r>
        <w:rPr>
          <w:sz w:val="24"/>
          <w:szCs w:val="24"/>
        </w:rPr>
        <w:tab/>
        <w:t>Erzieherin</w:t>
      </w:r>
      <w:r w:rsidR="00DE2ADC">
        <w:rPr>
          <w:sz w:val="24"/>
          <w:szCs w:val="24"/>
        </w:rPr>
        <w:br/>
      </w:r>
      <w:r w:rsidR="00DE2ADC">
        <w:rPr>
          <w:sz w:val="24"/>
          <w:szCs w:val="24"/>
        </w:rPr>
        <w:tab/>
      </w:r>
      <w:r>
        <w:rPr>
          <w:sz w:val="24"/>
          <w:szCs w:val="24"/>
        </w:rPr>
        <w:t>Schwerpunkt: Kinder unter 3 Jahre</w:t>
      </w:r>
    </w:p>
    <w:p w14:paraId="5F91CA24" w14:textId="39F3A410" w:rsidR="00307C63" w:rsidRDefault="004D4FA6" w:rsidP="00307C63">
      <w:pPr>
        <w:tabs>
          <w:tab w:val="left" w:pos="2835"/>
        </w:tabs>
        <w:rPr>
          <w:sz w:val="24"/>
          <w:szCs w:val="24"/>
        </w:rPr>
      </w:pPr>
      <w:r>
        <w:rPr>
          <w:noProof/>
          <w:lang w:eastAsia="de-DE"/>
        </w:rPr>
        <w:drawing>
          <wp:anchor distT="0" distB="0" distL="114300" distR="114300" simplePos="0" relativeHeight="251616768" behindDoc="0" locked="0" layoutInCell="1" allowOverlap="1" wp14:anchorId="73806EBF" wp14:editId="20975667">
            <wp:simplePos x="0" y="0"/>
            <wp:positionH relativeFrom="column">
              <wp:posOffset>3629237</wp:posOffset>
            </wp:positionH>
            <wp:positionV relativeFrom="paragraph">
              <wp:posOffset>25400</wp:posOffset>
            </wp:positionV>
            <wp:extent cx="1918746" cy="1507067"/>
            <wp:effectExtent l="0" t="0" r="5715"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8263-orange-karikaturen-auf-die-mehrfarbige-ratsel-symbolisieren-eine-teamarbeit.jpg"/>
                    <pic:cNvPicPr/>
                  </pic:nvPicPr>
                  <pic:blipFill>
                    <a:blip r:embed="rId68">
                      <a:extLst>
                        <a:ext uri="{28A0092B-C50C-407E-A947-70E740481C1C}">
                          <a14:useLocalDpi xmlns:a14="http://schemas.microsoft.com/office/drawing/2010/main" val="0"/>
                        </a:ext>
                      </a:extLst>
                    </a:blip>
                    <a:stretch>
                      <a:fillRect/>
                    </a:stretch>
                  </pic:blipFill>
                  <pic:spPr>
                    <a:xfrm>
                      <a:off x="0" y="0"/>
                      <a:ext cx="1918746" cy="1507067"/>
                    </a:xfrm>
                    <a:prstGeom prst="rect">
                      <a:avLst/>
                    </a:prstGeom>
                  </pic:spPr>
                </pic:pic>
              </a:graphicData>
            </a:graphic>
            <wp14:sizeRelH relativeFrom="page">
              <wp14:pctWidth>0</wp14:pctWidth>
            </wp14:sizeRelH>
            <wp14:sizeRelV relativeFrom="page">
              <wp14:pctHeight>0</wp14:pctHeight>
            </wp14:sizeRelV>
          </wp:anchor>
        </w:drawing>
      </w:r>
      <w:r w:rsidR="00307C63">
        <w:rPr>
          <w:sz w:val="24"/>
          <w:szCs w:val="24"/>
        </w:rPr>
        <w:t>Erika Unrau</w:t>
      </w:r>
      <w:r w:rsidR="00307C63">
        <w:rPr>
          <w:sz w:val="24"/>
          <w:szCs w:val="24"/>
        </w:rPr>
        <w:tab/>
        <w:t>Erzieherin</w:t>
      </w:r>
    </w:p>
    <w:p w14:paraId="49E664B4" w14:textId="2B4D309F" w:rsidR="00847F12" w:rsidRDefault="000D4528" w:rsidP="00307C63">
      <w:pPr>
        <w:tabs>
          <w:tab w:val="left" w:pos="2835"/>
        </w:tabs>
        <w:rPr>
          <w:sz w:val="24"/>
          <w:szCs w:val="24"/>
        </w:rPr>
      </w:pPr>
      <w:r>
        <w:rPr>
          <w:sz w:val="24"/>
          <w:szCs w:val="24"/>
        </w:rPr>
        <w:t>Liesel Meier</w:t>
      </w:r>
      <w:r w:rsidR="00214151">
        <w:rPr>
          <w:sz w:val="24"/>
          <w:szCs w:val="24"/>
        </w:rPr>
        <w:tab/>
      </w:r>
      <w:r w:rsidR="00847F12">
        <w:rPr>
          <w:sz w:val="24"/>
          <w:szCs w:val="24"/>
        </w:rPr>
        <w:t>Küchen</w:t>
      </w:r>
      <w:r w:rsidR="00081456">
        <w:rPr>
          <w:sz w:val="24"/>
          <w:szCs w:val="24"/>
        </w:rPr>
        <w:t>fee</w:t>
      </w:r>
    </w:p>
    <w:p w14:paraId="43BE9EF1" w14:textId="1FC4566C" w:rsidR="006A31EB" w:rsidRDefault="006A31EB" w:rsidP="00307C63">
      <w:pPr>
        <w:tabs>
          <w:tab w:val="left" w:pos="2835"/>
        </w:tabs>
        <w:rPr>
          <w:sz w:val="24"/>
          <w:szCs w:val="24"/>
        </w:rPr>
      </w:pPr>
      <w:r>
        <w:rPr>
          <w:sz w:val="24"/>
          <w:szCs w:val="24"/>
        </w:rPr>
        <w:t>Britta Ihlenfeld</w:t>
      </w:r>
      <w:r>
        <w:rPr>
          <w:sz w:val="24"/>
          <w:szCs w:val="24"/>
        </w:rPr>
        <w:tab/>
      </w:r>
      <w:r w:rsidR="00A46C9C">
        <w:rPr>
          <w:sz w:val="24"/>
          <w:szCs w:val="24"/>
        </w:rPr>
        <w:t>Kita - H</w:t>
      </w:r>
      <w:r>
        <w:rPr>
          <w:sz w:val="24"/>
          <w:szCs w:val="24"/>
        </w:rPr>
        <w:t>elferin</w:t>
      </w:r>
    </w:p>
    <w:p w14:paraId="3018FB0D" w14:textId="349FF785" w:rsidR="001E70B9" w:rsidRDefault="001E70B9" w:rsidP="00307C63">
      <w:pPr>
        <w:tabs>
          <w:tab w:val="left" w:pos="2835"/>
        </w:tabs>
        <w:rPr>
          <w:sz w:val="24"/>
          <w:szCs w:val="24"/>
        </w:rPr>
      </w:pPr>
      <w:r>
        <w:rPr>
          <w:sz w:val="24"/>
          <w:szCs w:val="24"/>
        </w:rPr>
        <w:t>Vanessa Lange</w:t>
      </w:r>
      <w:r>
        <w:rPr>
          <w:sz w:val="24"/>
          <w:szCs w:val="24"/>
        </w:rPr>
        <w:tab/>
      </w:r>
      <w:r w:rsidR="00A46C9C">
        <w:rPr>
          <w:sz w:val="24"/>
          <w:szCs w:val="24"/>
        </w:rPr>
        <w:t>Kita - H</w:t>
      </w:r>
      <w:r>
        <w:rPr>
          <w:sz w:val="24"/>
          <w:szCs w:val="24"/>
        </w:rPr>
        <w:t>elferin</w:t>
      </w:r>
    </w:p>
    <w:p w14:paraId="61CE5128" w14:textId="77777777" w:rsidR="0041154D" w:rsidRDefault="0041154D" w:rsidP="00CE3BD6">
      <w:pPr>
        <w:pStyle w:val="berschrift1"/>
      </w:pPr>
      <w:bookmarkStart w:id="41" w:name="_Toc126678441"/>
    </w:p>
    <w:p w14:paraId="125D28A5" w14:textId="77777777" w:rsidR="00E47D9A" w:rsidRPr="00E47D9A" w:rsidRDefault="00E47D9A" w:rsidP="00E47D9A"/>
    <w:p w14:paraId="05BC44B9" w14:textId="2A88EBE4" w:rsidR="00173EAC" w:rsidRPr="0071021A" w:rsidRDefault="00173EAC" w:rsidP="00CE3BD6">
      <w:pPr>
        <w:pStyle w:val="berschrift1"/>
      </w:pPr>
      <w:r>
        <w:t>Unser</w:t>
      </w:r>
      <w:r w:rsidRPr="00DD38E7">
        <w:t xml:space="preserve"> pädagogische</w:t>
      </w:r>
      <w:r>
        <w:t>s</w:t>
      </w:r>
      <w:r w:rsidRPr="00DD38E7">
        <w:t xml:space="preserve"> Team</w:t>
      </w:r>
      <w:bookmarkEnd w:id="41"/>
      <w:r w:rsidRPr="00DD38E7">
        <w:t xml:space="preserve"> </w:t>
      </w:r>
      <w:r w:rsidR="009B6A1E">
        <w:br/>
      </w:r>
    </w:p>
    <w:p w14:paraId="31DB62A8" w14:textId="2A255DBD" w:rsidR="00173EAC" w:rsidRPr="00DD38E7" w:rsidRDefault="00173EAC" w:rsidP="00173EAC">
      <w:pPr>
        <w:rPr>
          <w:bCs/>
          <w:sz w:val="24"/>
          <w:szCs w:val="24"/>
        </w:rPr>
      </w:pPr>
      <w:r w:rsidRPr="00DD38E7">
        <w:rPr>
          <w:bCs/>
          <w:sz w:val="24"/>
          <w:szCs w:val="24"/>
        </w:rPr>
        <w:t>Bildung u</w:t>
      </w:r>
      <w:r>
        <w:rPr>
          <w:bCs/>
          <w:sz w:val="24"/>
          <w:szCs w:val="24"/>
        </w:rPr>
        <w:t>nd Erziehung im Kindergarten sind</w:t>
      </w:r>
      <w:r w:rsidRPr="00DD38E7">
        <w:rPr>
          <w:bCs/>
          <w:sz w:val="24"/>
          <w:szCs w:val="24"/>
        </w:rPr>
        <w:t xml:space="preserve"> abhängig von der Beziehung zwischen Kindern und pädagogischen Fachkräften.</w:t>
      </w:r>
      <w:r w:rsidR="00FD07BD">
        <w:rPr>
          <w:bCs/>
          <w:sz w:val="24"/>
          <w:szCs w:val="24"/>
        </w:rPr>
        <w:t xml:space="preserve"> </w:t>
      </w:r>
      <w:r w:rsidRPr="00DD38E7">
        <w:rPr>
          <w:bCs/>
          <w:sz w:val="24"/>
          <w:szCs w:val="24"/>
        </w:rPr>
        <w:t>Die persönliche Einstellung und Einsatzbereits</w:t>
      </w:r>
      <w:r>
        <w:rPr>
          <w:bCs/>
          <w:sz w:val="24"/>
          <w:szCs w:val="24"/>
        </w:rPr>
        <w:t>chaft der Mitarbeiterinnen prägen</w:t>
      </w:r>
      <w:r w:rsidRPr="00DD38E7">
        <w:rPr>
          <w:bCs/>
          <w:sz w:val="24"/>
          <w:szCs w:val="24"/>
        </w:rPr>
        <w:t xml:space="preserve"> die Arbeit in unserem Kindergarten.</w:t>
      </w:r>
    </w:p>
    <w:p w14:paraId="48648B11" w14:textId="77777777" w:rsidR="00173EAC" w:rsidRPr="00DD38E7" w:rsidRDefault="00173EAC" w:rsidP="00173EAC">
      <w:pPr>
        <w:rPr>
          <w:bCs/>
          <w:sz w:val="24"/>
          <w:szCs w:val="24"/>
        </w:rPr>
      </w:pPr>
      <w:r w:rsidRPr="00DD38E7">
        <w:rPr>
          <w:bCs/>
          <w:sz w:val="24"/>
          <w:szCs w:val="24"/>
        </w:rPr>
        <w:t>Wichtig ist die Bereitschaft der Mitarbeiterinnen, sich emotional auf intensive Beziehungen zu den Kindern einzulassen, ebenso wie die Fähigkeit</w:t>
      </w:r>
      <w:r>
        <w:rPr>
          <w:bCs/>
          <w:sz w:val="24"/>
          <w:szCs w:val="24"/>
        </w:rPr>
        <w:t>,</w:t>
      </w:r>
      <w:r w:rsidRPr="00DD38E7">
        <w:rPr>
          <w:bCs/>
          <w:sz w:val="24"/>
          <w:szCs w:val="24"/>
        </w:rPr>
        <w:t xml:space="preserve"> diese Emotionen im Interesse des Kindes zu reflektieren und zu steuern.</w:t>
      </w:r>
    </w:p>
    <w:p w14:paraId="5437E251" w14:textId="77777777" w:rsidR="00173EAC" w:rsidRPr="00DD38E7" w:rsidRDefault="00173EAC" w:rsidP="00173EAC">
      <w:pPr>
        <w:rPr>
          <w:bCs/>
          <w:sz w:val="24"/>
          <w:szCs w:val="24"/>
        </w:rPr>
      </w:pPr>
      <w:r w:rsidRPr="00DD38E7">
        <w:rPr>
          <w:bCs/>
          <w:sz w:val="24"/>
          <w:szCs w:val="24"/>
        </w:rPr>
        <w:t>Durch die Struktur unserer Arbeit und die Vielzahl der Mita</w:t>
      </w:r>
      <w:r>
        <w:rPr>
          <w:bCs/>
          <w:sz w:val="24"/>
          <w:szCs w:val="24"/>
        </w:rPr>
        <w:t>rbeiterinnen</w:t>
      </w:r>
      <w:r w:rsidRPr="00DD38E7">
        <w:rPr>
          <w:bCs/>
          <w:sz w:val="24"/>
          <w:szCs w:val="24"/>
        </w:rPr>
        <w:t xml:space="preserve"> hat das Kind die Möglichkeit</w:t>
      </w:r>
      <w:r>
        <w:rPr>
          <w:bCs/>
          <w:sz w:val="24"/>
          <w:szCs w:val="24"/>
        </w:rPr>
        <w:t>,</w:t>
      </w:r>
      <w:r w:rsidRPr="00DD38E7">
        <w:rPr>
          <w:bCs/>
          <w:sz w:val="24"/>
          <w:szCs w:val="24"/>
        </w:rPr>
        <w:t xml:space="preserve"> eine Bezugsperson zu finden</w:t>
      </w:r>
      <w:r>
        <w:rPr>
          <w:bCs/>
          <w:sz w:val="24"/>
          <w:szCs w:val="24"/>
        </w:rPr>
        <w:t>,</w:t>
      </w:r>
      <w:r w:rsidRPr="00DD38E7">
        <w:rPr>
          <w:bCs/>
          <w:sz w:val="24"/>
          <w:szCs w:val="24"/>
        </w:rPr>
        <w:t xml:space="preserve"> zu der es sich emotional hingezogen fühlt.</w:t>
      </w:r>
    </w:p>
    <w:p w14:paraId="29E06CF4" w14:textId="25CAAD8B" w:rsidR="00173EAC" w:rsidRPr="00DD38E7" w:rsidRDefault="00173EAC" w:rsidP="00173EAC">
      <w:pPr>
        <w:rPr>
          <w:bCs/>
          <w:sz w:val="24"/>
          <w:szCs w:val="24"/>
        </w:rPr>
      </w:pPr>
      <w:r w:rsidRPr="00DD38E7">
        <w:rPr>
          <w:bCs/>
          <w:sz w:val="24"/>
          <w:szCs w:val="24"/>
        </w:rPr>
        <w:t>Eine wichtige Aufgabe ist die kindliche Selbstbildung, wobei die pädagogischen Fachkräfte die Neugier des Kindes wecken und durch entsprechende Angebote unterstützen.</w:t>
      </w:r>
      <w:r w:rsidR="00364CED">
        <w:rPr>
          <w:bCs/>
          <w:sz w:val="24"/>
          <w:szCs w:val="24"/>
        </w:rPr>
        <w:t xml:space="preserve"> </w:t>
      </w:r>
      <w:r w:rsidRPr="00DD38E7">
        <w:rPr>
          <w:bCs/>
          <w:sz w:val="24"/>
          <w:szCs w:val="24"/>
        </w:rPr>
        <w:t>Die Berücksichtigung der Bedürfnisse des Kindes und ihrer För</w:t>
      </w:r>
      <w:r>
        <w:rPr>
          <w:bCs/>
          <w:sz w:val="24"/>
          <w:szCs w:val="24"/>
        </w:rPr>
        <w:t>derung</w:t>
      </w:r>
      <w:r w:rsidRPr="00DD38E7">
        <w:rPr>
          <w:bCs/>
          <w:sz w:val="24"/>
          <w:szCs w:val="24"/>
        </w:rPr>
        <w:t xml:space="preserve"> sowie das gemeinsame Leben mit den Kindern gehören zu den Aufgaben der Mitarbeiterinnen, wobei ihre Flexibilität gefordert wird. Hierbei ist es von großer Wichtigkeit</w:t>
      </w:r>
      <w:r>
        <w:rPr>
          <w:bCs/>
          <w:sz w:val="24"/>
          <w:szCs w:val="24"/>
        </w:rPr>
        <w:t>,</w:t>
      </w:r>
      <w:r w:rsidRPr="00DD38E7">
        <w:rPr>
          <w:bCs/>
          <w:sz w:val="24"/>
          <w:szCs w:val="24"/>
        </w:rPr>
        <w:t xml:space="preserve"> das eigene Verhalten im Umgang mit den Kindern zu reflektieren.</w:t>
      </w:r>
    </w:p>
    <w:p w14:paraId="21C08D75" w14:textId="77777777" w:rsidR="00173EAC" w:rsidRDefault="00173EAC" w:rsidP="00173EAC">
      <w:pPr>
        <w:rPr>
          <w:bCs/>
          <w:sz w:val="24"/>
          <w:szCs w:val="24"/>
        </w:rPr>
      </w:pPr>
      <w:r w:rsidRPr="00DD38E7">
        <w:rPr>
          <w:bCs/>
          <w:sz w:val="24"/>
          <w:szCs w:val="24"/>
        </w:rPr>
        <w:t xml:space="preserve">Regelmäßige gemeinsame Dienstbesprechungen, Teambesprechungen innerhalb der einzelnen Gruppen wie auch mündliche Absprachen innerhalb des Tagesablaufs ermöglichen anspruchsvolle pädagogische Arbeit. </w:t>
      </w:r>
      <w:r>
        <w:rPr>
          <w:bCs/>
          <w:sz w:val="24"/>
          <w:szCs w:val="24"/>
        </w:rPr>
        <w:t>Wir planen</w:t>
      </w:r>
      <w:r w:rsidRPr="00DD38E7">
        <w:rPr>
          <w:bCs/>
          <w:sz w:val="24"/>
          <w:szCs w:val="24"/>
        </w:rPr>
        <w:t xml:space="preserve"> unsere pädagogische Arbeit und erledigen gemeinsam organisatorische Aufgaben. </w:t>
      </w:r>
    </w:p>
    <w:p w14:paraId="72FF798C" w14:textId="77777777" w:rsidR="00173EAC" w:rsidRPr="008E1FA9" w:rsidRDefault="00173EAC" w:rsidP="00173EAC">
      <w:pPr>
        <w:tabs>
          <w:tab w:val="left" w:pos="1485"/>
        </w:tabs>
        <w:spacing w:after="0"/>
        <w:rPr>
          <w:rFonts w:ascii="Comic Sans MS" w:hAnsi="Comic Sans MS"/>
          <w:bCs/>
          <w:color w:val="C00000"/>
          <w:sz w:val="28"/>
          <w:szCs w:val="28"/>
        </w:rPr>
      </w:pPr>
      <w:r w:rsidRPr="00DD38E7">
        <w:rPr>
          <w:bCs/>
          <w:sz w:val="24"/>
          <w:szCs w:val="24"/>
        </w:rPr>
        <w:t>Das intensive Beobachten der einzelnen Kinder durch jede einzelne pädagogische Fachkraft ergibt unterschiedliche und vielfältige Sichtweisen, die als Grundlagen für</w:t>
      </w:r>
      <w:r>
        <w:rPr>
          <w:bCs/>
          <w:sz w:val="24"/>
          <w:szCs w:val="24"/>
        </w:rPr>
        <w:t xml:space="preserve"> eine gezielte Förderung dienen.</w:t>
      </w:r>
    </w:p>
    <w:p w14:paraId="4DE6EAF7" w14:textId="6B706AC9" w:rsidR="00173EAC" w:rsidRPr="00DD38E7" w:rsidRDefault="00173EAC" w:rsidP="00173EAC">
      <w:pPr>
        <w:rPr>
          <w:bCs/>
          <w:sz w:val="24"/>
          <w:szCs w:val="24"/>
        </w:rPr>
      </w:pPr>
      <w:r w:rsidRPr="00DD38E7">
        <w:rPr>
          <w:bCs/>
          <w:sz w:val="24"/>
          <w:szCs w:val="24"/>
        </w:rPr>
        <w:lastRenderedPageBreak/>
        <w:t>Die Zusammenarbeit mit anderen Institutionen wie z. B. Schulen, Früherkennungszentrum, Beratungsstellen, Therapeuten, Kinder-</w:t>
      </w:r>
      <w:r w:rsidR="00364CED">
        <w:rPr>
          <w:bCs/>
          <w:sz w:val="24"/>
          <w:szCs w:val="24"/>
        </w:rPr>
        <w:t xml:space="preserve"> </w:t>
      </w:r>
      <w:r w:rsidRPr="00DD38E7">
        <w:rPr>
          <w:bCs/>
          <w:sz w:val="24"/>
          <w:szCs w:val="24"/>
        </w:rPr>
        <w:t>und Fachärzten ist eine wichtige Grundlage für unsere Arbeit.</w:t>
      </w:r>
    </w:p>
    <w:p w14:paraId="2ED0F05B" w14:textId="77777777" w:rsidR="00173EAC" w:rsidRPr="00DD38E7" w:rsidRDefault="00173EAC" w:rsidP="00173EAC">
      <w:pPr>
        <w:rPr>
          <w:bCs/>
          <w:sz w:val="24"/>
          <w:szCs w:val="24"/>
        </w:rPr>
      </w:pPr>
      <w:r w:rsidRPr="00DD38E7">
        <w:rPr>
          <w:bCs/>
          <w:sz w:val="24"/>
          <w:szCs w:val="24"/>
        </w:rPr>
        <w:t>Sie lebt von der wechselseitigen Kommunikation und den gemeinsamen Tätigkeiten.</w:t>
      </w:r>
      <w:r>
        <w:rPr>
          <w:bCs/>
          <w:sz w:val="24"/>
          <w:szCs w:val="24"/>
        </w:rPr>
        <w:t xml:space="preserve"> </w:t>
      </w:r>
      <w:r w:rsidRPr="00DD38E7">
        <w:rPr>
          <w:bCs/>
          <w:sz w:val="24"/>
          <w:szCs w:val="24"/>
        </w:rPr>
        <w:t>Gezielte Fortbildungen sind eine Grundlage unserer pädagogischen Arbeit. Wir nutzen viele Fortbildungen</w:t>
      </w:r>
      <w:r>
        <w:rPr>
          <w:bCs/>
          <w:sz w:val="24"/>
          <w:szCs w:val="24"/>
        </w:rPr>
        <w:t>,</w:t>
      </w:r>
      <w:r w:rsidRPr="00DD38E7">
        <w:rPr>
          <w:bCs/>
          <w:sz w:val="24"/>
          <w:szCs w:val="24"/>
        </w:rPr>
        <w:t xml:space="preserve"> um andere pädagog</w:t>
      </w:r>
      <w:r>
        <w:rPr>
          <w:bCs/>
          <w:sz w:val="24"/>
          <w:szCs w:val="24"/>
        </w:rPr>
        <w:t>ische Konzepte und Ideen kennenzu</w:t>
      </w:r>
      <w:r w:rsidRPr="00DD38E7">
        <w:rPr>
          <w:bCs/>
          <w:sz w:val="24"/>
          <w:szCs w:val="24"/>
        </w:rPr>
        <w:t>lernen, zu überprüfen und dann in unserer eigenen Arbeit einzubringen.</w:t>
      </w:r>
    </w:p>
    <w:p w14:paraId="20A198BF" w14:textId="0A7F7129" w:rsidR="00173EAC" w:rsidRPr="00DD38E7" w:rsidRDefault="007260AD" w:rsidP="00173EAC">
      <w:pPr>
        <w:rPr>
          <w:sz w:val="24"/>
          <w:szCs w:val="24"/>
        </w:rPr>
      </w:pPr>
      <w:r>
        <w:rPr>
          <w:noProof/>
          <w:sz w:val="24"/>
          <w:szCs w:val="24"/>
          <w:lang w:eastAsia="de-DE"/>
        </w:rPr>
        <mc:AlternateContent>
          <mc:Choice Requires="wps">
            <w:drawing>
              <wp:anchor distT="0" distB="0" distL="114300" distR="114300" simplePos="0" relativeHeight="251642368" behindDoc="0" locked="0" layoutInCell="1" allowOverlap="1" wp14:anchorId="3BE34BCD" wp14:editId="5624EBF7">
                <wp:simplePos x="0" y="0"/>
                <wp:positionH relativeFrom="column">
                  <wp:posOffset>7987030</wp:posOffset>
                </wp:positionH>
                <wp:positionV relativeFrom="paragraph">
                  <wp:posOffset>400685</wp:posOffset>
                </wp:positionV>
                <wp:extent cx="1300110" cy="1021886"/>
                <wp:effectExtent l="133350" t="190500" r="128905" b="197485"/>
                <wp:wrapNone/>
                <wp:docPr id="79" name="Textfeld 79"/>
                <wp:cNvGraphicFramePr/>
                <a:graphic xmlns:a="http://schemas.openxmlformats.org/drawingml/2006/main">
                  <a:graphicData uri="http://schemas.microsoft.com/office/word/2010/wordprocessingShape">
                    <wps:wsp>
                      <wps:cNvSpPr txBox="1"/>
                      <wps:spPr>
                        <a:xfrm rot="1044198">
                          <a:off x="0" y="0"/>
                          <a:ext cx="1300110" cy="1021886"/>
                        </a:xfrm>
                        <a:prstGeom prst="rect">
                          <a:avLst/>
                        </a:prstGeom>
                        <a:solidFill>
                          <a:sysClr val="window" lastClr="FFFFFF"/>
                        </a:solidFill>
                        <a:ln w="6350">
                          <a:solidFill>
                            <a:sysClr val="window" lastClr="FFFFFF"/>
                          </a:solidFill>
                        </a:ln>
                        <a:effectLst/>
                      </wps:spPr>
                      <wps:txbx>
                        <w:txbxContent>
                          <w:p w14:paraId="57987F7D" w14:textId="14999704" w:rsidR="006111B1" w:rsidRDefault="006111B1" w:rsidP="00173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4BCD" id="Textfeld 79" o:spid="_x0000_s1029" type="#_x0000_t202" style="position:absolute;margin-left:628.9pt;margin-top:31.55pt;width:102.35pt;height:80.45pt;rotation:1140543fd;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" fillcolor="window" strokecolor="window" strokeweight=".5pt">
                <v:textbox>
                  <w:txbxContent>
                    <w:p w14:paraId="57987F7D" w14:textId="14999704" w:rsidR="006111B1" w:rsidRDefault="006111B1" w:rsidP="00173EAC"/>
                  </w:txbxContent>
                </v:textbox>
              </v:shape>
            </w:pict>
          </mc:Fallback>
        </mc:AlternateContent>
      </w:r>
    </w:p>
    <w:p w14:paraId="726D8803" w14:textId="16FE7827" w:rsidR="00173EAC" w:rsidRDefault="00173EAC" w:rsidP="00173EAC">
      <w:pPr>
        <w:tabs>
          <w:tab w:val="left" w:pos="2265"/>
        </w:tabs>
      </w:pPr>
    </w:p>
    <w:p w14:paraId="65D7D269" w14:textId="55EFD511" w:rsidR="004A18A0" w:rsidRDefault="004A18A0" w:rsidP="001032B4">
      <w:pPr>
        <w:tabs>
          <w:tab w:val="left" w:pos="8385"/>
        </w:tabs>
        <w:rPr>
          <w:color w:val="FF0000"/>
          <w:sz w:val="24"/>
          <w:szCs w:val="24"/>
        </w:rPr>
      </w:pPr>
    </w:p>
    <w:p w14:paraId="714A8A1B" w14:textId="49A30795" w:rsidR="00FD630B" w:rsidRDefault="00FD630B" w:rsidP="001032B4">
      <w:pPr>
        <w:tabs>
          <w:tab w:val="left" w:pos="8385"/>
        </w:tabs>
      </w:pPr>
    </w:p>
    <w:p w14:paraId="32BF7834" w14:textId="77777777" w:rsidR="004A18A0" w:rsidRDefault="004A18A0" w:rsidP="001032B4">
      <w:pPr>
        <w:tabs>
          <w:tab w:val="left" w:pos="8385"/>
        </w:tabs>
      </w:pPr>
    </w:p>
    <w:p w14:paraId="3CDC8FE4" w14:textId="77777777" w:rsidR="004A18A0" w:rsidRDefault="004A18A0" w:rsidP="001032B4">
      <w:pPr>
        <w:tabs>
          <w:tab w:val="left" w:pos="8385"/>
        </w:tabs>
      </w:pPr>
    </w:p>
    <w:p w14:paraId="1ACB058D" w14:textId="7673359C" w:rsidR="002815AC" w:rsidRDefault="002713B6" w:rsidP="001032B4">
      <w:pPr>
        <w:tabs>
          <w:tab w:val="left" w:pos="8385"/>
        </w:tabs>
      </w:pPr>
      <w:r>
        <w:tab/>
      </w:r>
      <w:r>
        <w:tab/>
        <w:t xml:space="preserve">       </w:t>
      </w:r>
    </w:p>
    <w:p w14:paraId="79A0B248" w14:textId="5ABA1E47" w:rsidR="00173EAC" w:rsidRDefault="00173EAC" w:rsidP="002713B6">
      <w:pPr>
        <w:pStyle w:val="berschrift1"/>
      </w:pPr>
      <w:bookmarkStart w:id="42" w:name="_Toc126678442"/>
      <w:r w:rsidRPr="00602B52">
        <w:t>Zusammenarbeit und Fortbildungen im Team</w:t>
      </w:r>
      <w:bookmarkEnd w:id="42"/>
      <w:r w:rsidR="007260AD">
        <w:br/>
      </w:r>
    </w:p>
    <w:p w14:paraId="24E47FF9" w14:textId="55460091" w:rsidR="00173EAC" w:rsidRDefault="00173EAC" w:rsidP="00173EAC">
      <w:pPr>
        <w:rPr>
          <w:sz w:val="24"/>
          <w:szCs w:val="24"/>
        </w:rPr>
      </w:pPr>
      <w:r w:rsidRPr="00602B52">
        <w:rPr>
          <w:sz w:val="24"/>
          <w:szCs w:val="24"/>
        </w:rPr>
        <w:t xml:space="preserve">Die </w:t>
      </w:r>
      <w:r w:rsidR="00805CEF">
        <w:rPr>
          <w:sz w:val="24"/>
          <w:szCs w:val="24"/>
        </w:rPr>
        <w:t>teil</w:t>
      </w:r>
      <w:r w:rsidRPr="00602B52">
        <w:rPr>
          <w:sz w:val="24"/>
          <w:szCs w:val="24"/>
        </w:rPr>
        <w:t>offene Kindergartenarbeit erfordert die tägliche Absprache unter den Mitarbeiterinnen.</w:t>
      </w:r>
      <w:r>
        <w:rPr>
          <w:sz w:val="24"/>
          <w:szCs w:val="24"/>
        </w:rPr>
        <w:t xml:space="preserve"> Wir müssen uns mit unterschiedlichen Meinungen, Erfahrungen, Beobachtungen, Wahrnehmungen und Kritiken auseinandersetzen. </w:t>
      </w:r>
    </w:p>
    <w:p w14:paraId="6D0E4B32" w14:textId="38CB8D80" w:rsidR="00173EAC" w:rsidRPr="00AD6657" w:rsidRDefault="00173EAC" w:rsidP="00805CEF">
      <w:pPr>
        <w:tabs>
          <w:tab w:val="left" w:pos="1485"/>
        </w:tabs>
        <w:spacing w:after="0"/>
        <w:jc w:val="center"/>
        <w:rPr>
          <w:rFonts w:ascii="Comic Sans MS" w:hAnsi="Comic Sans MS"/>
          <w:bCs/>
          <w:color w:val="C00000"/>
          <w:sz w:val="28"/>
          <w:szCs w:val="28"/>
        </w:rPr>
      </w:pPr>
      <w:r w:rsidRPr="00AD6657">
        <w:rPr>
          <w:rFonts w:ascii="Comic Sans MS" w:hAnsi="Comic Sans MS"/>
          <w:bCs/>
          <w:color w:val="C00000"/>
          <w:sz w:val="28"/>
          <w:szCs w:val="28"/>
        </w:rPr>
        <w:t>Teamarbeit heißt:</w:t>
      </w:r>
    </w:p>
    <w:p w14:paraId="5867B1E7" w14:textId="20D125DC" w:rsidR="00173EAC" w:rsidRDefault="00173EAC" w:rsidP="00805CEF">
      <w:pPr>
        <w:tabs>
          <w:tab w:val="left" w:pos="1485"/>
        </w:tabs>
        <w:spacing w:after="0"/>
        <w:jc w:val="center"/>
        <w:rPr>
          <w:bCs/>
          <w:sz w:val="24"/>
          <w:szCs w:val="24"/>
        </w:rPr>
      </w:pPr>
      <w:r>
        <w:rPr>
          <w:bCs/>
          <w:sz w:val="24"/>
          <w:szCs w:val="24"/>
        </w:rPr>
        <w:t>statt einsam</w:t>
      </w:r>
    </w:p>
    <w:p w14:paraId="1D20C4C2" w14:textId="12A6320E" w:rsidR="00173EAC" w:rsidRDefault="00173EAC" w:rsidP="00805CEF">
      <w:pPr>
        <w:tabs>
          <w:tab w:val="left" w:pos="1485"/>
        </w:tabs>
        <w:spacing w:after="0"/>
        <w:jc w:val="center"/>
        <w:rPr>
          <w:rFonts w:ascii="Comic Sans MS" w:hAnsi="Comic Sans MS"/>
          <w:bCs/>
          <w:color w:val="C00000"/>
          <w:sz w:val="28"/>
          <w:szCs w:val="28"/>
        </w:rPr>
      </w:pPr>
      <w:r w:rsidRPr="00AD6657">
        <w:rPr>
          <w:rFonts w:ascii="Comic Sans MS" w:hAnsi="Comic Sans MS"/>
          <w:bCs/>
          <w:color w:val="C00000"/>
          <w:sz w:val="28"/>
          <w:szCs w:val="28"/>
        </w:rPr>
        <w:t>gemeinsam</w:t>
      </w:r>
      <w:r>
        <w:rPr>
          <w:rFonts w:ascii="Comic Sans MS" w:hAnsi="Comic Sans MS"/>
          <w:bCs/>
          <w:color w:val="C00000"/>
          <w:sz w:val="28"/>
          <w:szCs w:val="28"/>
        </w:rPr>
        <w:t>!</w:t>
      </w:r>
    </w:p>
    <w:p w14:paraId="0D291827" w14:textId="77777777" w:rsidR="00173EAC" w:rsidRPr="00AD6657" w:rsidRDefault="00173EAC" w:rsidP="00173EAC">
      <w:pPr>
        <w:tabs>
          <w:tab w:val="left" w:pos="1485"/>
        </w:tabs>
        <w:spacing w:after="0"/>
        <w:rPr>
          <w:rFonts w:ascii="Comic Sans MS" w:hAnsi="Comic Sans MS"/>
          <w:bCs/>
          <w:color w:val="C00000"/>
          <w:sz w:val="28"/>
          <w:szCs w:val="28"/>
        </w:rPr>
      </w:pPr>
    </w:p>
    <w:p w14:paraId="7C904331" w14:textId="490E0A41" w:rsidR="00173EAC" w:rsidRDefault="00173EAC" w:rsidP="00173EAC">
      <w:pPr>
        <w:rPr>
          <w:sz w:val="24"/>
          <w:szCs w:val="24"/>
        </w:rPr>
      </w:pPr>
      <w:r>
        <w:rPr>
          <w:sz w:val="24"/>
          <w:szCs w:val="24"/>
        </w:rPr>
        <w:t xml:space="preserve">In </w:t>
      </w:r>
      <w:r w:rsidR="00E518E3">
        <w:rPr>
          <w:sz w:val="24"/>
          <w:szCs w:val="24"/>
        </w:rPr>
        <w:t>monatlichen</w:t>
      </w:r>
      <w:r>
        <w:rPr>
          <w:sz w:val="24"/>
          <w:szCs w:val="24"/>
        </w:rPr>
        <w:t xml:space="preserve"> Mitarbeiterbesprechungen planen wir unsere pädagogische Arbeit und wann wer welche organisatorischen Aufgaben erledigt. Besonders wichtig sind bei der </w:t>
      </w:r>
      <w:r w:rsidR="00057046">
        <w:rPr>
          <w:sz w:val="24"/>
          <w:szCs w:val="24"/>
        </w:rPr>
        <w:t>teil</w:t>
      </w:r>
      <w:r>
        <w:rPr>
          <w:sz w:val="24"/>
          <w:szCs w:val="24"/>
        </w:rPr>
        <w:t>of</w:t>
      </w:r>
      <w:r w:rsidR="00C114E8">
        <w:rPr>
          <w:sz w:val="24"/>
          <w:szCs w:val="24"/>
        </w:rPr>
        <w:t>fenen Arbeit die tägliche Reflex</w:t>
      </w:r>
      <w:r>
        <w:rPr>
          <w:sz w:val="24"/>
          <w:szCs w:val="24"/>
        </w:rPr>
        <w:t>ion und der Austausch unter den Mitarbeiterinnen, um den Entwicklungsstand der Kinder festzustellen und um sie sinnvoll zu begleiten und zu fördern.</w:t>
      </w:r>
    </w:p>
    <w:p w14:paraId="19491437" w14:textId="7B9A5AA5" w:rsidR="00057046" w:rsidRDefault="00173EAC" w:rsidP="00173EAC">
      <w:pPr>
        <w:rPr>
          <w:sz w:val="24"/>
          <w:szCs w:val="24"/>
        </w:rPr>
      </w:pPr>
      <w:r>
        <w:rPr>
          <w:sz w:val="24"/>
          <w:szCs w:val="24"/>
        </w:rPr>
        <w:t xml:space="preserve">Mitarbeiterbesprechungen im Gesamtteam finden </w:t>
      </w:r>
      <w:r w:rsidR="00E518E3">
        <w:rPr>
          <w:sz w:val="24"/>
          <w:szCs w:val="24"/>
        </w:rPr>
        <w:t>1x im Monat</w:t>
      </w:r>
      <w:r>
        <w:rPr>
          <w:sz w:val="24"/>
          <w:szCs w:val="24"/>
        </w:rPr>
        <w:t xml:space="preserve"> in der Zeit von </w:t>
      </w:r>
      <w:r w:rsidR="00E518E3">
        <w:rPr>
          <w:sz w:val="24"/>
          <w:szCs w:val="24"/>
        </w:rPr>
        <w:t xml:space="preserve">16.00 Uhr bis 18.00 Uhr statt. </w:t>
      </w:r>
      <w:r w:rsidR="00750717">
        <w:rPr>
          <w:sz w:val="24"/>
          <w:szCs w:val="24"/>
        </w:rPr>
        <w:t>3x im Monat findet eine Besprechung statt, an der sowohl die Leitung als auch alle Gruppenleitungen teilnehmen.</w:t>
      </w:r>
      <w:r w:rsidR="00E518E3">
        <w:rPr>
          <w:sz w:val="24"/>
          <w:szCs w:val="24"/>
        </w:rPr>
        <w:br/>
      </w:r>
      <w:r w:rsidR="00057046">
        <w:rPr>
          <w:sz w:val="24"/>
          <w:szCs w:val="24"/>
        </w:rPr>
        <w:t>Interne Gruppenbesprechungen</w:t>
      </w:r>
      <w:r w:rsidR="007728B9">
        <w:rPr>
          <w:sz w:val="24"/>
          <w:szCs w:val="24"/>
        </w:rPr>
        <w:t xml:space="preserve"> für die Planung der pädagogischen Arbeit</w:t>
      </w:r>
      <w:r w:rsidR="00057046">
        <w:rPr>
          <w:sz w:val="24"/>
          <w:szCs w:val="24"/>
        </w:rPr>
        <w:t xml:space="preserve"> finden </w:t>
      </w:r>
      <w:r w:rsidR="00750717">
        <w:rPr>
          <w:sz w:val="24"/>
          <w:szCs w:val="24"/>
        </w:rPr>
        <w:t xml:space="preserve">vormittags jeweils an einem Tag in der Woche statt. </w:t>
      </w:r>
    </w:p>
    <w:p w14:paraId="6434A63E" w14:textId="45BCE3FD" w:rsidR="007260AD" w:rsidRDefault="00057046" w:rsidP="00173EAC">
      <w:pPr>
        <w:rPr>
          <w:sz w:val="24"/>
          <w:szCs w:val="24"/>
        </w:rPr>
      </w:pPr>
      <w:r>
        <w:rPr>
          <w:sz w:val="24"/>
          <w:szCs w:val="24"/>
        </w:rPr>
        <w:t>Außerdem gibt es</w:t>
      </w:r>
      <w:r w:rsidR="00173EAC">
        <w:rPr>
          <w:sz w:val="24"/>
          <w:szCs w:val="24"/>
        </w:rPr>
        <w:t xml:space="preserve"> zwei Teamta</w:t>
      </w:r>
      <w:r w:rsidR="000A7F2F">
        <w:rPr>
          <w:sz w:val="24"/>
          <w:szCs w:val="24"/>
        </w:rPr>
        <w:t>ge pro Jahr.</w:t>
      </w:r>
    </w:p>
    <w:p w14:paraId="74ADDF30" w14:textId="43486783" w:rsidR="00173EAC" w:rsidRPr="007260AD" w:rsidRDefault="00057046" w:rsidP="00173EAC">
      <w:pPr>
        <w:rPr>
          <w:sz w:val="24"/>
          <w:szCs w:val="24"/>
        </w:rPr>
      </w:pPr>
      <w:r>
        <w:rPr>
          <w:noProof/>
          <w:lang w:eastAsia="de-DE"/>
        </w:rPr>
        <w:lastRenderedPageBreak/>
        <w:drawing>
          <wp:anchor distT="0" distB="0" distL="114300" distR="114300" simplePos="0" relativeHeight="251641344" behindDoc="1" locked="0" layoutInCell="1" allowOverlap="1" wp14:anchorId="6579FF48" wp14:editId="60F253D8">
            <wp:simplePos x="0" y="0"/>
            <wp:positionH relativeFrom="column">
              <wp:posOffset>3799840</wp:posOffset>
            </wp:positionH>
            <wp:positionV relativeFrom="paragraph">
              <wp:posOffset>724535</wp:posOffset>
            </wp:positionV>
            <wp:extent cx="1249680" cy="1253490"/>
            <wp:effectExtent l="0" t="0" r="7620" b="3810"/>
            <wp:wrapTight wrapText="bothSides">
              <wp:wrapPolygon edited="0">
                <wp:start x="0" y="0"/>
                <wp:lineTo x="0" y="21337"/>
                <wp:lineTo x="21402" y="21337"/>
                <wp:lineTo x="21402" y="0"/>
                <wp:lineTo x="0" y="0"/>
              </wp:wrapPolygon>
            </wp:wrapTight>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699702345055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249680" cy="1253490"/>
                    </a:xfrm>
                    <a:prstGeom prst="rect">
                      <a:avLst/>
                    </a:prstGeom>
                  </pic:spPr>
                </pic:pic>
              </a:graphicData>
            </a:graphic>
            <wp14:sizeRelH relativeFrom="margin">
              <wp14:pctWidth>0</wp14:pctWidth>
            </wp14:sizeRelH>
            <wp14:sizeRelV relativeFrom="margin">
              <wp14:pctHeight>0</wp14:pctHeight>
            </wp14:sizeRelV>
          </wp:anchor>
        </w:drawing>
      </w:r>
      <w:r w:rsidR="00173EAC">
        <w:rPr>
          <w:sz w:val="24"/>
          <w:szCs w:val="24"/>
        </w:rPr>
        <w:t>Gezielte Fort – und Weiterbildungen sind Grundlage unserer pädagogischen Arbeit. Eine moderne Pädagogik bleibt nicht stehen. So wie sich das Leben, die Kindheit, die Kinder verändern, entwickelt sich auch die Kindergartenarbeit weiter. Wir arbeiten regelmäßig daran, den aktuellen Anforderungen gerecht zu werden.</w:t>
      </w:r>
      <w:r w:rsidR="00397881" w:rsidRPr="00397881">
        <w:rPr>
          <w:noProof/>
          <w:lang w:eastAsia="de-DE"/>
        </w:rPr>
        <w:t xml:space="preserve"> </w:t>
      </w:r>
    </w:p>
    <w:p w14:paraId="48CFB15C" w14:textId="4D0B3DA3" w:rsidR="00CE3BD6" w:rsidRDefault="00CE3BD6" w:rsidP="00173EAC">
      <w:pPr>
        <w:rPr>
          <w:noProof/>
          <w:lang w:eastAsia="de-DE"/>
        </w:rPr>
      </w:pPr>
    </w:p>
    <w:p w14:paraId="70899AEB" w14:textId="18E68289" w:rsidR="00CE3BD6" w:rsidRDefault="00CE3BD6" w:rsidP="00173EAC">
      <w:pPr>
        <w:rPr>
          <w:sz w:val="24"/>
          <w:szCs w:val="24"/>
        </w:rPr>
      </w:pPr>
    </w:p>
    <w:p w14:paraId="07E0A6CB" w14:textId="77777777" w:rsidR="004D4FD1" w:rsidRDefault="004D4FD1" w:rsidP="00173EAC">
      <w:pPr>
        <w:rPr>
          <w:sz w:val="24"/>
          <w:szCs w:val="24"/>
        </w:rPr>
      </w:pPr>
    </w:p>
    <w:p w14:paraId="13C79768" w14:textId="30BEE830" w:rsidR="000B2BE1" w:rsidRPr="00397881" w:rsidRDefault="006C10C8" w:rsidP="006C10C8">
      <w:pPr>
        <w:rPr>
          <w:sz w:val="24"/>
          <w:szCs w:val="24"/>
        </w:rPr>
      </w:pPr>
      <w:r w:rsidRPr="006C10C8">
        <w:rPr>
          <w:rFonts w:asciiTheme="majorHAnsi" w:hAnsiTheme="majorHAnsi"/>
          <w:b/>
          <w:color w:val="365F91" w:themeColor="accent1" w:themeShade="BF"/>
          <w:sz w:val="28"/>
        </w:rPr>
        <w:t>Q</w:t>
      </w:r>
      <w:r w:rsidR="000B2BE1" w:rsidRPr="006C10C8">
        <w:rPr>
          <w:rFonts w:asciiTheme="majorHAnsi" w:hAnsiTheme="majorHAnsi"/>
          <w:b/>
          <w:color w:val="365F91" w:themeColor="accent1" w:themeShade="BF"/>
          <w:sz w:val="28"/>
        </w:rPr>
        <w:t>ualitätsmanagement</w:t>
      </w:r>
    </w:p>
    <w:p w14:paraId="6B082468" w14:textId="77777777" w:rsidR="001B67C0" w:rsidRPr="006C10C8" w:rsidRDefault="000B2BE1" w:rsidP="00FA68F5">
      <w:pPr>
        <w:tabs>
          <w:tab w:val="left" w:pos="7770"/>
        </w:tabs>
        <w:rPr>
          <w:sz w:val="24"/>
        </w:rPr>
      </w:pPr>
      <w:r w:rsidRPr="006C10C8">
        <w:rPr>
          <w:sz w:val="24"/>
        </w:rPr>
        <w:t>Seit November 2014 ist unsere Einrichtung mit dem Evangelischen Gütesiegel BETA zertifiziert. Wir setzen die im Bundesrahmenhandbuch II vorgegebenen Standards und Qualitätsmerkmale systematisch und transparent in der täglichen Arbeit um. Regelmäßig finden Evaluationen statt.</w:t>
      </w:r>
      <w:r w:rsidR="00FA68F5" w:rsidRPr="006C10C8">
        <w:rPr>
          <w:sz w:val="24"/>
        </w:rPr>
        <w:t xml:space="preserve">     </w:t>
      </w:r>
    </w:p>
    <w:p w14:paraId="32698964" w14:textId="13B09177" w:rsidR="00C114E8" w:rsidRPr="00EF1A73" w:rsidRDefault="00C114E8" w:rsidP="002713B6">
      <w:pPr>
        <w:pStyle w:val="berschrift1"/>
      </w:pPr>
      <w:bookmarkStart w:id="43" w:name="_Toc126678443"/>
      <w:r w:rsidRPr="002352E4">
        <w:rPr>
          <w:rFonts w:eastAsia="Calibri"/>
        </w:rPr>
        <w:t>Die Eingewöhnung</w:t>
      </w:r>
      <w:bookmarkEnd w:id="43"/>
      <w:r w:rsidR="007260AD">
        <w:rPr>
          <w:rFonts w:eastAsia="Calibri"/>
        </w:rPr>
        <w:br/>
      </w:r>
    </w:p>
    <w:p w14:paraId="15C8927A" w14:textId="77777777" w:rsidR="00C114E8" w:rsidRPr="002352E4" w:rsidRDefault="00C114E8" w:rsidP="00C114E8">
      <w:pPr>
        <w:rPr>
          <w:rFonts w:ascii="Calibri" w:eastAsia="Calibri" w:hAnsi="Calibri" w:cs="Times New Roman"/>
          <w:sz w:val="28"/>
          <w:szCs w:val="28"/>
        </w:rPr>
      </w:pPr>
      <w:r w:rsidRPr="002352E4">
        <w:rPr>
          <w:rFonts w:ascii="Calibri" w:eastAsia="Calibri" w:hAnsi="Calibri" w:cs="Times New Roman"/>
          <w:sz w:val="28"/>
          <w:szCs w:val="28"/>
        </w:rPr>
        <w:t>Ein neuer Lebensabschnitt beginnt…</w:t>
      </w:r>
    </w:p>
    <w:p w14:paraId="4AA8214B" w14:textId="2F67888D" w:rsidR="00C114E8" w:rsidRPr="002352E4" w:rsidRDefault="00C114E8" w:rsidP="00C114E8">
      <w:pPr>
        <w:rPr>
          <w:rFonts w:ascii="Calibri" w:eastAsia="Calibri" w:hAnsi="Calibri" w:cs="Times New Roman"/>
          <w:sz w:val="24"/>
          <w:szCs w:val="24"/>
        </w:rPr>
      </w:pPr>
      <w:r w:rsidRPr="002352E4">
        <w:rPr>
          <w:rFonts w:ascii="Calibri" w:eastAsia="Calibri" w:hAnsi="Calibri" w:cs="Times New Roman"/>
          <w:sz w:val="24"/>
          <w:szCs w:val="24"/>
        </w:rPr>
        <w:t xml:space="preserve">Kinder und Eltern werden </w:t>
      </w:r>
      <w:r w:rsidR="00F962EC">
        <w:rPr>
          <w:rFonts w:ascii="Calibri" w:eastAsia="Calibri" w:hAnsi="Calibri" w:cs="Times New Roman"/>
          <w:sz w:val="24"/>
          <w:szCs w:val="24"/>
        </w:rPr>
        <w:t xml:space="preserve">vor dem vertraglichen Beginn der Kindergartenzeit </w:t>
      </w:r>
      <w:r w:rsidRPr="002352E4">
        <w:rPr>
          <w:rFonts w:ascii="Calibri" w:eastAsia="Calibri" w:hAnsi="Calibri" w:cs="Times New Roman"/>
          <w:sz w:val="24"/>
          <w:szCs w:val="24"/>
        </w:rPr>
        <w:t>zu drei Schnuppertagen eingeladen</w:t>
      </w:r>
      <w:r>
        <w:rPr>
          <w:rFonts w:ascii="Calibri" w:eastAsia="Calibri" w:hAnsi="Calibri" w:cs="Times New Roman"/>
          <w:sz w:val="24"/>
          <w:szCs w:val="24"/>
        </w:rPr>
        <w:t>,</w:t>
      </w:r>
      <w:r w:rsidRPr="002352E4">
        <w:rPr>
          <w:rFonts w:ascii="Calibri" w:eastAsia="Calibri" w:hAnsi="Calibri" w:cs="Times New Roman"/>
          <w:sz w:val="24"/>
          <w:szCs w:val="24"/>
        </w:rPr>
        <w:t xml:space="preserve"> um den Kindergarten und die Mitarbeiterinnen kennenzulernen. </w:t>
      </w:r>
    </w:p>
    <w:p w14:paraId="2F122552" w14:textId="0E7A018A" w:rsidR="00C114E8" w:rsidRDefault="00C114E8" w:rsidP="00C114E8">
      <w:pPr>
        <w:rPr>
          <w:rFonts w:ascii="Calibri" w:eastAsia="Calibri" w:hAnsi="Calibri" w:cs="Times New Roman"/>
          <w:i/>
          <w:sz w:val="24"/>
          <w:szCs w:val="24"/>
        </w:rPr>
      </w:pPr>
      <w:r w:rsidRPr="002352E4">
        <w:rPr>
          <w:rFonts w:ascii="Calibri" w:eastAsia="Calibri" w:hAnsi="Calibri" w:cs="Times New Roman"/>
          <w:i/>
          <w:sz w:val="24"/>
          <w:szCs w:val="24"/>
        </w:rPr>
        <w:t xml:space="preserve">„Auf die Plätze, fertig, los“ </w:t>
      </w:r>
    </w:p>
    <w:p w14:paraId="53986702" w14:textId="7999B7DD" w:rsidR="00F962EC" w:rsidRPr="002352E4" w:rsidRDefault="00F962EC" w:rsidP="00C114E8">
      <w:pPr>
        <w:rPr>
          <w:rFonts w:ascii="Calibri" w:eastAsia="Calibri" w:hAnsi="Calibri" w:cs="Times New Roman"/>
          <w:i/>
          <w:sz w:val="24"/>
          <w:szCs w:val="24"/>
        </w:rPr>
      </w:pPr>
      <w:r w:rsidRPr="002352E4">
        <w:rPr>
          <w:rFonts w:ascii="Calibri" w:eastAsia="Calibri" w:hAnsi="Calibri" w:cs="Times New Roman"/>
          <w:i/>
          <w:noProof/>
          <w:sz w:val="24"/>
          <w:szCs w:val="24"/>
          <w:lang w:eastAsia="de-DE"/>
        </w:rPr>
        <mc:AlternateContent>
          <mc:Choice Requires="wps">
            <w:drawing>
              <wp:anchor distT="0" distB="0" distL="114300" distR="114300" simplePos="0" relativeHeight="251661824" behindDoc="0" locked="0" layoutInCell="1" allowOverlap="1" wp14:anchorId="6F611CAD" wp14:editId="0DF6FBD5">
                <wp:simplePos x="0" y="0"/>
                <wp:positionH relativeFrom="column">
                  <wp:posOffset>2863543</wp:posOffset>
                </wp:positionH>
                <wp:positionV relativeFrom="paragraph">
                  <wp:posOffset>335055</wp:posOffset>
                </wp:positionV>
                <wp:extent cx="152400" cy="914400"/>
                <wp:effectExtent l="7620" t="8255" r="11430" b="10795"/>
                <wp:wrapNone/>
                <wp:docPr id="85" name="Geschweifte Klammer rechts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914400"/>
                        </a:xfrm>
                        <a:prstGeom prst="rightBrace">
                          <a:avLst>
                            <a:gd name="adj1" fmla="val 50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29B5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Geschweifte Klammer rechts 85" o:spid="_x0000_s1026" type="#_x0000_t88" style="position:absolute;margin-left:225.5pt;margin-top:26.4pt;width:1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"/>
            </w:pict>
          </mc:Fallback>
        </mc:AlternateContent>
      </w:r>
    </w:p>
    <w:p w14:paraId="662E83EB" w14:textId="38227ABB" w:rsidR="00C114E8" w:rsidRPr="00F962EC" w:rsidRDefault="00C114E8" w:rsidP="00C114E8">
      <w:pPr>
        <w:rPr>
          <w:rFonts w:ascii="Calibri" w:eastAsia="Calibri" w:hAnsi="Calibri" w:cs="Times New Roman"/>
          <w:b/>
          <w:i/>
          <w:color w:val="0070C0"/>
          <w:sz w:val="24"/>
          <w:szCs w:val="24"/>
        </w:rPr>
      </w:pPr>
      <w:r w:rsidRPr="002352E4">
        <w:rPr>
          <w:rFonts w:ascii="Calibri" w:eastAsia="Calibri" w:hAnsi="Calibri" w:cs="Times New Roman"/>
          <w:i/>
          <w:sz w:val="24"/>
          <w:szCs w:val="24"/>
        </w:rPr>
        <w:tab/>
      </w:r>
      <w:r w:rsidRPr="002352E4">
        <w:rPr>
          <w:rFonts w:ascii="Calibri" w:eastAsia="Calibri" w:hAnsi="Calibri" w:cs="Times New Roman"/>
          <w:i/>
          <w:sz w:val="24"/>
          <w:szCs w:val="24"/>
        </w:rPr>
        <w:tab/>
      </w:r>
      <w:r w:rsidRPr="002352E4">
        <w:rPr>
          <w:rFonts w:ascii="Calibri" w:eastAsia="Calibri" w:hAnsi="Calibri" w:cs="Times New Roman"/>
          <w:i/>
          <w:sz w:val="24"/>
          <w:szCs w:val="24"/>
        </w:rPr>
        <w:tab/>
      </w:r>
      <w:r w:rsidRPr="002352E4">
        <w:rPr>
          <w:rFonts w:ascii="Calibri" w:eastAsia="Calibri" w:hAnsi="Calibri" w:cs="Times New Roman"/>
          <w:i/>
          <w:sz w:val="24"/>
          <w:szCs w:val="24"/>
        </w:rPr>
        <w:tab/>
      </w:r>
      <w:r w:rsidRPr="00F962EC">
        <w:rPr>
          <w:rFonts w:ascii="Calibri" w:eastAsia="Calibri" w:hAnsi="Calibri" w:cs="Times New Roman"/>
          <w:b/>
          <w:i/>
          <w:color w:val="0070C0"/>
          <w:sz w:val="24"/>
          <w:szCs w:val="24"/>
        </w:rPr>
        <w:t>Offenheit</w:t>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r>
      <w:r w:rsidR="00F962EC" w:rsidRPr="00F962EC">
        <w:rPr>
          <w:rFonts w:ascii="Calibri" w:eastAsia="Calibri" w:hAnsi="Calibri" w:cs="Times New Roman"/>
          <w:b/>
          <w:i/>
          <w:color w:val="0070C0"/>
          <w:sz w:val="24"/>
          <w:szCs w:val="24"/>
        </w:rPr>
        <w:t xml:space="preserve">    </w:t>
      </w:r>
      <w:r w:rsidRPr="00F962EC">
        <w:rPr>
          <w:rFonts w:ascii="Calibri" w:eastAsia="Calibri" w:hAnsi="Calibri" w:cs="Times New Roman"/>
          <w:b/>
          <w:i/>
          <w:color w:val="0070C0"/>
          <w:sz w:val="24"/>
          <w:szCs w:val="24"/>
        </w:rPr>
        <w:t xml:space="preserve">Bindung und Beziehung </w:t>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r>
    </w:p>
    <w:p w14:paraId="2187B301" w14:textId="77777777" w:rsidR="00C114E8" w:rsidRPr="00F962EC" w:rsidRDefault="00C114E8" w:rsidP="00C114E8">
      <w:pPr>
        <w:rPr>
          <w:rFonts w:ascii="Calibri" w:eastAsia="Calibri" w:hAnsi="Calibri" w:cs="Times New Roman"/>
          <w:b/>
          <w:i/>
          <w:color w:val="0070C0"/>
          <w:sz w:val="24"/>
          <w:szCs w:val="24"/>
        </w:rPr>
      </w:pPr>
      <w:r w:rsidRPr="00F962EC">
        <w:rPr>
          <w:rFonts w:ascii="Calibri" w:eastAsia="Calibri" w:hAnsi="Calibri" w:cs="Times New Roman"/>
          <w:b/>
          <w:i/>
          <w:color w:val="0070C0"/>
          <w:sz w:val="24"/>
          <w:szCs w:val="24"/>
        </w:rPr>
        <w:t>Die Schnuppertage…</w:t>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t>Neugierde</w:t>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t>zu den Kindern und ihren Eltern</w:t>
      </w:r>
    </w:p>
    <w:p w14:paraId="6DEADEAA" w14:textId="77777777" w:rsidR="00C114E8" w:rsidRPr="00F962EC" w:rsidRDefault="00C114E8" w:rsidP="00C114E8">
      <w:pPr>
        <w:rPr>
          <w:rFonts w:ascii="Calibri" w:eastAsia="Calibri" w:hAnsi="Calibri" w:cs="Times New Roman"/>
          <w:b/>
          <w:i/>
          <w:color w:val="0070C0"/>
          <w:sz w:val="24"/>
          <w:szCs w:val="24"/>
        </w:rPr>
      </w:pP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t>Wertschätzung</w:t>
      </w:r>
      <w:r w:rsidRPr="00F962EC">
        <w:rPr>
          <w:rFonts w:ascii="Calibri" w:eastAsia="Calibri" w:hAnsi="Calibri" w:cs="Times New Roman"/>
          <w:b/>
          <w:i/>
          <w:color w:val="0070C0"/>
          <w:sz w:val="24"/>
          <w:szCs w:val="24"/>
        </w:rPr>
        <w:tab/>
      </w:r>
      <w:r w:rsidRPr="00F962EC">
        <w:rPr>
          <w:rFonts w:ascii="Calibri" w:eastAsia="Calibri" w:hAnsi="Calibri" w:cs="Times New Roman"/>
          <w:b/>
          <w:i/>
          <w:color w:val="0070C0"/>
          <w:sz w:val="24"/>
          <w:szCs w:val="24"/>
        </w:rPr>
        <w:tab/>
        <w:t>aufbauen</w:t>
      </w:r>
    </w:p>
    <w:p w14:paraId="6AE40420" w14:textId="77777777" w:rsidR="00F962EC" w:rsidRPr="002352E4" w:rsidRDefault="00F962EC" w:rsidP="00C114E8">
      <w:pPr>
        <w:rPr>
          <w:rFonts w:ascii="Calibri" w:eastAsia="Calibri" w:hAnsi="Calibri" w:cs="Times New Roman"/>
          <w:b/>
          <w:i/>
          <w:sz w:val="24"/>
          <w:szCs w:val="24"/>
        </w:rPr>
      </w:pPr>
    </w:p>
    <w:p w14:paraId="666D0D87" w14:textId="3034C981" w:rsidR="00C114E8" w:rsidRPr="002352E4" w:rsidRDefault="00C114E8" w:rsidP="00C114E8">
      <w:pPr>
        <w:rPr>
          <w:rFonts w:ascii="Calibri" w:eastAsia="Calibri" w:hAnsi="Calibri" w:cs="Times New Roman"/>
          <w:sz w:val="24"/>
          <w:szCs w:val="24"/>
        </w:rPr>
      </w:pPr>
      <w:r w:rsidRPr="002352E4">
        <w:rPr>
          <w:rFonts w:ascii="Calibri" w:eastAsia="Calibri" w:hAnsi="Calibri" w:cs="Times New Roman"/>
          <w:sz w:val="24"/>
          <w:szCs w:val="24"/>
        </w:rPr>
        <w:t xml:space="preserve">In dieser Zeit haben die Kinder und die Eltern die Möglichkeit, gemeinsam unser liebevoll eingerichtetes „Haus“ zu erkunden und kennenzulernen. Die verschiedenen Funktionsräume, die Gruppenräume und das großzügige Außengelände bieten viel Raum, sich selbst und die Umwelt mit allen Sinnen zu entdecken und wahrzunehmen. </w:t>
      </w:r>
    </w:p>
    <w:p w14:paraId="00FE61CB" w14:textId="0C98B857" w:rsidR="00C114E8" w:rsidRPr="006E2217" w:rsidRDefault="00C114E8" w:rsidP="00C114E8">
      <w:pPr>
        <w:rPr>
          <w:rFonts w:ascii="Calibri" w:eastAsia="Calibri" w:hAnsi="Calibri" w:cs="Times New Roman"/>
          <w:sz w:val="24"/>
          <w:szCs w:val="24"/>
        </w:rPr>
      </w:pPr>
      <w:r w:rsidRPr="002352E4">
        <w:rPr>
          <w:rFonts w:ascii="Calibri" w:eastAsia="Calibri" w:hAnsi="Calibri" w:cs="Times New Roman"/>
          <w:sz w:val="24"/>
          <w:szCs w:val="24"/>
        </w:rPr>
        <w:t>Liebevolle Eingewöhnung und Einblick in die täglichen Rituale, wie z.B. Freispiel, kle</w:t>
      </w:r>
      <w:r w:rsidR="00916B1B">
        <w:rPr>
          <w:rFonts w:ascii="Calibri" w:eastAsia="Calibri" w:hAnsi="Calibri" w:cs="Times New Roman"/>
          <w:sz w:val="24"/>
          <w:szCs w:val="24"/>
        </w:rPr>
        <w:t>ines „Blitzlicht“</w:t>
      </w:r>
      <w:r w:rsidR="007260AD">
        <w:rPr>
          <w:rFonts w:ascii="Calibri" w:eastAsia="Calibri" w:hAnsi="Calibri" w:cs="Times New Roman"/>
          <w:sz w:val="24"/>
          <w:szCs w:val="24"/>
        </w:rPr>
        <w:t xml:space="preserve"> </w:t>
      </w:r>
      <w:r w:rsidRPr="002352E4">
        <w:rPr>
          <w:rFonts w:ascii="Calibri" w:eastAsia="Calibri" w:hAnsi="Calibri" w:cs="Times New Roman"/>
          <w:sz w:val="24"/>
          <w:szCs w:val="24"/>
        </w:rPr>
        <w:t>und gemeinsamer Abschlusskreis</w:t>
      </w:r>
      <w:r>
        <w:rPr>
          <w:rFonts w:ascii="Calibri" w:eastAsia="Calibri" w:hAnsi="Calibri" w:cs="Times New Roman"/>
          <w:sz w:val="24"/>
          <w:szCs w:val="24"/>
        </w:rPr>
        <w:t>,</w:t>
      </w:r>
      <w:r w:rsidRPr="002352E4">
        <w:rPr>
          <w:rFonts w:ascii="Calibri" w:eastAsia="Calibri" w:hAnsi="Calibri" w:cs="Times New Roman"/>
          <w:sz w:val="24"/>
          <w:szCs w:val="24"/>
        </w:rPr>
        <w:t xml:space="preserve"> geben dem Kind Sicherheit und erleichtern den Einstieg in den Kindergartenalltag. Unsere wichtigste Botschaft an die Eltern für die ersten Wochen im Kindergarten lautet:</w:t>
      </w:r>
    </w:p>
    <w:p w14:paraId="39FA636B" w14:textId="77777777" w:rsidR="00C114E8" w:rsidRPr="002352E4" w:rsidRDefault="00C114E8" w:rsidP="00C114E8">
      <w:pPr>
        <w:rPr>
          <w:rFonts w:ascii="Calibri" w:eastAsia="Calibri" w:hAnsi="Calibri" w:cs="Times New Roman"/>
          <w:b/>
          <w:sz w:val="24"/>
          <w:szCs w:val="24"/>
        </w:rPr>
      </w:pPr>
      <w:r w:rsidRPr="002352E4">
        <w:rPr>
          <w:rFonts w:ascii="Calibri" w:eastAsia="Calibri" w:hAnsi="Calibri" w:cs="Times New Roman"/>
          <w:b/>
          <w:sz w:val="24"/>
          <w:szCs w:val="24"/>
        </w:rPr>
        <w:t xml:space="preserve">Geben Sie sich und Ihrem Kind Zeit! </w:t>
      </w:r>
    </w:p>
    <w:p w14:paraId="55C4C776" w14:textId="0D7B2479" w:rsidR="00C114E8" w:rsidRDefault="00C114E8" w:rsidP="00C114E8">
      <w:pPr>
        <w:rPr>
          <w:rFonts w:ascii="Calibri" w:eastAsia="Calibri" w:hAnsi="Calibri" w:cs="Times New Roman"/>
          <w:sz w:val="24"/>
          <w:szCs w:val="24"/>
        </w:rPr>
      </w:pPr>
      <w:r w:rsidRPr="002352E4">
        <w:rPr>
          <w:rFonts w:ascii="Calibri" w:eastAsia="Calibri" w:hAnsi="Calibri" w:cs="Times New Roman"/>
          <w:sz w:val="24"/>
          <w:szCs w:val="24"/>
        </w:rPr>
        <w:lastRenderedPageBreak/>
        <w:t>Sie als Eltern spielen in der Eingewöhnungsphase eine wichtige Rolle. Durch Ihr Vertrauen zu uns wird auch Ihr Kind eine sichere Bindung zu den Erzie</w:t>
      </w:r>
      <w:r>
        <w:rPr>
          <w:rFonts w:ascii="Calibri" w:eastAsia="Calibri" w:hAnsi="Calibri" w:cs="Times New Roman"/>
          <w:sz w:val="24"/>
          <w:szCs w:val="24"/>
        </w:rPr>
        <w:t xml:space="preserve">hern aufbauen können. Uns </w:t>
      </w:r>
      <w:r w:rsidR="00364CED">
        <w:rPr>
          <w:rFonts w:ascii="Calibri" w:eastAsia="Calibri" w:hAnsi="Calibri" w:cs="Times New Roman"/>
          <w:sz w:val="24"/>
          <w:szCs w:val="24"/>
        </w:rPr>
        <w:t xml:space="preserve">ist </w:t>
      </w:r>
      <w:r w:rsidR="00364CED" w:rsidRPr="002352E4">
        <w:rPr>
          <w:rFonts w:ascii="Calibri" w:eastAsia="Calibri" w:hAnsi="Calibri" w:cs="Times New Roman"/>
          <w:sz w:val="24"/>
          <w:szCs w:val="24"/>
        </w:rPr>
        <w:t>wichtig</w:t>
      </w:r>
      <w:r w:rsidRPr="002352E4">
        <w:rPr>
          <w:rFonts w:ascii="Calibri" w:eastAsia="Calibri" w:hAnsi="Calibri" w:cs="Times New Roman"/>
          <w:sz w:val="24"/>
          <w:szCs w:val="24"/>
        </w:rPr>
        <w:t xml:space="preserve">, mit Ihnen im Austausch zu bleiben, um das Kind in seiner </w:t>
      </w:r>
      <w:r w:rsidR="00364CED" w:rsidRPr="002352E4">
        <w:rPr>
          <w:rFonts w:ascii="Calibri" w:eastAsia="Calibri" w:hAnsi="Calibri" w:cs="Times New Roman"/>
          <w:sz w:val="24"/>
          <w:szCs w:val="24"/>
        </w:rPr>
        <w:t>Entwicklung zu</w:t>
      </w:r>
      <w:r w:rsidRPr="002352E4">
        <w:rPr>
          <w:rFonts w:ascii="Calibri" w:eastAsia="Calibri" w:hAnsi="Calibri" w:cs="Times New Roman"/>
          <w:sz w:val="24"/>
          <w:szCs w:val="24"/>
        </w:rPr>
        <w:t xml:space="preserve"> unterstützen. </w:t>
      </w:r>
    </w:p>
    <w:p w14:paraId="7924E550" w14:textId="77777777" w:rsidR="00C114E8" w:rsidRPr="00AA23D7" w:rsidRDefault="00C114E8" w:rsidP="00C114E8">
      <w:pPr>
        <w:rPr>
          <w:rFonts w:ascii="Calibri" w:eastAsia="Calibri" w:hAnsi="Calibri" w:cs="Times New Roman"/>
          <w:b/>
          <w:sz w:val="24"/>
          <w:szCs w:val="24"/>
        </w:rPr>
      </w:pPr>
      <w:r w:rsidRPr="00AA23D7">
        <w:rPr>
          <w:rFonts w:ascii="Calibri" w:eastAsia="Calibri" w:hAnsi="Calibri" w:cs="Times New Roman"/>
          <w:b/>
          <w:sz w:val="24"/>
          <w:szCs w:val="24"/>
        </w:rPr>
        <w:t>Die ersten Wochen…</w:t>
      </w:r>
    </w:p>
    <w:p w14:paraId="177E1A09" w14:textId="6FB8722F" w:rsidR="00C114E8" w:rsidRPr="00AA23D7" w:rsidRDefault="00C114E8" w:rsidP="00F962EC">
      <w:pPr>
        <w:rPr>
          <w:rFonts w:ascii="Calibri" w:eastAsia="Calibri" w:hAnsi="Calibri" w:cs="Times New Roman"/>
          <w:sz w:val="24"/>
          <w:szCs w:val="24"/>
        </w:rPr>
      </w:pPr>
      <w:r w:rsidRPr="00AA23D7">
        <w:rPr>
          <w:rFonts w:ascii="Calibri" w:eastAsia="Calibri" w:hAnsi="Calibri" w:cs="Times New Roman"/>
          <w:sz w:val="24"/>
          <w:szCs w:val="24"/>
        </w:rPr>
        <w:t xml:space="preserve">Ihre </w:t>
      </w:r>
      <w:r w:rsidR="007260AD">
        <w:rPr>
          <w:rFonts w:ascii="Calibri" w:eastAsia="Calibri" w:hAnsi="Calibri" w:cs="Times New Roman"/>
          <w:sz w:val="24"/>
          <w:szCs w:val="24"/>
        </w:rPr>
        <w:t>„</w:t>
      </w:r>
      <w:r w:rsidRPr="00AA23D7">
        <w:rPr>
          <w:rFonts w:ascii="Calibri" w:eastAsia="Calibri" w:hAnsi="Calibri" w:cs="Times New Roman"/>
          <w:sz w:val="24"/>
          <w:szCs w:val="24"/>
        </w:rPr>
        <w:t>Begleitaufgaben</w:t>
      </w:r>
      <w:r w:rsidR="007260AD">
        <w:rPr>
          <w:rFonts w:ascii="Calibri" w:eastAsia="Calibri" w:hAnsi="Calibri" w:cs="Times New Roman"/>
          <w:sz w:val="24"/>
          <w:szCs w:val="24"/>
        </w:rPr>
        <w:t>“</w:t>
      </w:r>
      <w:r w:rsidRPr="00AA23D7">
        <w:rPr>
          <w:rFonts w:ascii="Calibri" w:eastAsia="Calibri" w:hAnsi="Calibri" w:cs="Times New Roman"/>
          <w:sz w:val="24"/>
          <w:szCs w:val="24"/>
        </w:rPr>
        <w:t>:</w:t>
      </w:r>
    </w:p>
    <w:p w14:paraId="5BB99B5E"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d</w:t>
      </w:r>
      <w:r w:rsidRPr="00AA23D7">
        <w:rPr>
          <w:rFonts w:ascii="Calibri" w:eastAsia="Calibri" w:hAnsi="Calibri" w:cs="Times New Roman"/>
          <w:sz w:val="24"/>
          <w:szCs w:val="24"/>
        </w:rPr>
        <w:t>em Kind eine sichere Basis geben, dass es mit seinen Ängsten und Gefühlen nicht allein ist.</w:t>
      </w:r>
    </w:p>
    <w:p w14:paraId="7A8A45A7"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d</w:t>
      </w:r>
      <w:r w:rsidRPr="00AA23D7">
        <w:rPr>
          <w:rFonts w:ascii="Calibri" w:eastAsia="Calibri" w:hAnsi="Calibri" w:cs="Times New Roman"/>
          <w:sz w:val="24"/>
          <w:szCs w:val="24"/>
        </w:rPr>
        <w:t>ie Bindung zur Erzieherin erlauben.</w:t>
      </w:r>
    </w:p>
    <w:p w14:paraId="259F1613"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m</w:t>
      </w:r>
      <w:r w:rsidRPr="00AA23D7">
        <w:rPr>
          <w:rFonts w:ascii="Calibri" w:eastAsia="Calibri" w:hAnsi="Calibri" w:cs="Times New Roman"/>
          <w:sz w:val="24"/>
          <w:szCs w:val="24"/>
        </w:rPr>
        <w:t>öglichst wenig Stress und Hektik vor dem Bringen.</w:t>
      </w:r>
    </w:p>
    <w:p w14:paraId="631E9ADC"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zu a</w:t>
      </w:r>
      <w:r w:rsidRPr="00AA23D7">
        <w:rPr>
          <w:rFonts w:ascii="Calibri" w:eastAsia="Calibri" w:hAnsi="Calibri" w:cs="Times New Roman"/>
          <w:sz w:val="24"/>
          <w:szCs w:val="24"/>
        </w:rPr>
        <w:t>kzeptieren, dass jedes Kind eine individuelle Eingewöhnungsdauer hat.</w:t>
      </w:r>
    </w:p>
    <w:p w14:paraId="2827E076"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n</w:t>
      </w:r>
      <w:r w:rsidRPr="00AA23D7">
        <w:rPr>
          <w:rFonts w:ascii="Calibri" w:eastAsia="Calibri" w:hAnsi="Calibri" w:cs="Times New Roman"/>
          <w:sz w:val="24"/>
          <w:szCs w:val="24"/>
        </w:rPr>
        <w:t>icht drängeln- es geht damit nicht schneller.</w:t>
      </w:r>
    </w:p>
    <w:p w14:paraId="1CDACFFB" w14:textId="77777777" w:rsidR="00C114E8" w:rsidRPr="00AA23D7" w:rsidRDefault="00C114E8" w:rsidP="00F962EC">
      <w:pPr>
        <w:numPr>
          <w:ilvl w:val="0"/>
          <w:numId w:val="8"/>
        </w:numPr>
        <w:spacing w:after="0"/>
        <w:rPr>
          <w:rFonts w:ascii="Calibri" w:eastAsia="Calibri" w:hAnsi="Calibri" w:cs="Times New Roman"/>
          <w:sz w:val="24"/>
          <w:szCs w:val="24"/>
        </w:rPr>
      </w:pPr>
      <w:r>
        <w:rPr>
          <w:rFonts w:ascii="Calibri" w:eastAsia="Calibri" w:hAnsi="Calibri" w:cs="Times New Roman"/>
          <w:sz w:val="24"/>
          <w:szCs w:val="24"/>
        </w:rPr>
        <w:t>n</w:t>
      </w:r>
      <w:r w:rsidRPr="00AA23D7">
        <w:rPr>
          <w:rFonts w:ascii="Calibri" w:eastAsia="Calibri" w:hAnsi="Calibri" w:cs="Times New Roman"/>
          <w:sz w:val="24"/>
          <w:szCs w:val="24"/>
        </w:rPr>
        <w:t>icht ohne Verabsch</w:t>
      </w:r>
      <w:r>
        <w:rPr>
          <w:rFonts w:ascii="Calibri" w:eastAsia="Calibri" w:hAnsi="Calibri" w:cs="Times New Roman"/>
          <w:sz w:val="24"/>
          <w:szCs w:val="24"/>
        </w:rPr>
        <w:t>iedung gehen, dadurch verliert I</w:t>
      </w:r>
      <w:r w:rsidRPr="00AA23D7">
        <w:rPr>
          <w:rFonts w:ascii="Calibri" w:eastAsia="Calibri" w:hAnsi="Calibri" w:cs="Times New Roman"/>
          <w:sz w:val="24"/>
          <w:szCs w:val="24"/>
        </w:rPr>
        <w:t>hr Kind Vertrauen.</w:t>
      </w:r>
    </w:p>
    <w:p w14:paraId="17BDE17A" w14:textId="743D9ABF" w:rsidR="0002780B" w:rsidRPr="006E2217" w:rsidRDefault="00C33B58" w:rsidP="006E2217">
      <w:pPr>
        <w:tabs>
          <w:tab w:val="left" w:pos="7138"/>
        </w:tabs>
        <w:rPr>
          <w:rFonts w:ascii="Calibri" w:eastAsia="Calibri" w:hAnsi="Calibri" w:cs="Times New Roman"/>
        </w:rPr>
      </w:pPr>
      <w:r>
        <w:rPr>
          <w:rFonts w:ascii="Calibri" w:eastAsia="Calibri" w:hAnsi="Calibri" w:cs="Times New Roman"/>
          <w:b/>
          <w:sz w:val="24"/>
          <w:szCs w:val="24"/>
        </w:rPr>
        <w:tab/>
      </w:r>
    </w:p>
    <w:p w14:paraId="20777DB3" w14:textId="2383C1D1" w:rsidR="00C114E8" w:rsidRPr="00AA23D7" w:rsidRDefault="00C114E8" w:rsidP="00C114E8">
      <w:pPr>
        <w:rPr>
          <w:rFonts w:ascii="Calibri" w:eastAsia="Calibri" w:hAnsi="Calibri" w:cs="Times New Roman"/>
          <w:b/>
          <w:sz w:val="24"/>
          <w:szCs w:val="24"/>
        </w:rPr>
      </w:pPr>
      <w:r w:rsidRPr="00AA23D7">
        <w:rPr>
          <w:rFonts w:ascii="Calibri" w:eastAsia="Calibri" w:hAnsi="Calibri" w:cs="Times New Roman"/>
          <w:b/>
          <w:sz w:val="24"/>
          <w:szCs w:val="24"/>
        </w:rPr>
        <w:t>Wegbegleitung des Kindes</w:t>
      </w:r>
      <w:r w:rsidR="006E2217">
        <w:rPr>
          <w:rFonts w:ascii="Calibri" w:eastAsia="Calibri" w:hAnsi="Calibri" w:cs="Times New Roman"/>
          <w:b/>
          <w:sz w:val="24"/>
          <w:szCs w:val="24"/>
        </w:rPr>
        <w:t xml:space="preserve"> (Anlehnung an das „Berliner Eingewöhnungsmodell“)</w:t>
      </w:r>
    </w:p>
    <w:p w14:paraId="231E1186" w14:textId="77777777" w:rsidR="00C114E8" w:rsidRPr="00AA23D7" w:rsidRDefault="00C114E8" w:rsidP="006E2217">
      <w:pPr>
        <w:numPr>
          <w:ilvl w:val="0"/>
          <w:numId w:val="9"/>
        </w:numPr>
        <w:spacing w:after="0"/>
        <w:rPr>
          <w:rFonts w:ascii="Calibri" w:eastAsia="Calibri" w:hAnsi="Calibri" w:cs="Times New Roman"/>
          <w:b/>
          <w:sz w:val="24"/>
          <w:szCs w:val="24"/>
        </w:rPr>
      </w:pPr>
      <w:r w:rsidRPr="00AA23D7">
        <w:rPr>
          <w:rFonts w:ascii="Calibri" w:eastAsia="Calibri" w:hAnsi="Calibri" w:cs="Times New Roman"/>
          <w:sz w:val="24"/>
          <w:szCs w:val="24"/>
        </w:rPr>
        <w:t>Sie als Elternteil begleiten Ihr Kind die ersten Tage in der Einrichtung, bleiben ca. ein-bis zwei Stunden und gehen wieder gemeinsam nach Hause.</w:t>
      </w:r>
    </w:p>
    <w:p w14:paraId="5392FED2" w14:textId="77777777" w:rsidR="00C114E8" w:rsidRPr="00AA23D7" w:rsidRDefault="00C114E8" w:rsidP="006E2217">
      <w:pPr>
        <w:numPr>
          <w:ilvl w:val="0"/>
          <w:numId w:val="9"/>
        </w:numPr>
        <w:spacing w:after="0"/>
        <w:rPr>
          <w:rFonts w:ascii="Calibri" w:eastAsia="Calibri" w:hAnsi="Calibri" w:cs="Times New Roman"/>
          <w:b/>
          <w:sz w:val="24"/>
          <w:szCs w:val="24"/>
        </w:rPr>
      </w:pPr>
      <w:r>
        <w:rPr>
          <w:rFonts w:ascii="Calibri" w:eastAsia="Calibri" w:hAnsi="Calibri" w:cs="Times New Roman"/>
          <w:sz w:val="24"/>
          <w:szCs w:val="24"/>
        </w:rPr>
        <w:t>I</w:t>
      </w:r>
      <w:r w:rsidRPr="00AA23D7">
        <w:rPr>
          <w:rFonts w:ascii="Calibri" w:eastAsia="Calibri" w:hAnsi="Calibri" w:cs="Times New Roman"/>
          <w:sz w:val="24"/>
          <w:szCs w:val="24"/>
        </w:rPr>
        <w:t>n dieser Zeit findet kein Trennungsversuch statt.</w:t>
      </w:r>
    </w:p>
    <w:p w14:paraId="4946A085" w14:textId="77777777" w:rsidR="00C114E8" w:rsidRPr="00AA23D7" w:rsidRDefault="00C114E8" w:rsidP="006E2217">
      <w:pPr>
        <w:numPr>
          <w:ilvl w:val="0"/>
          <w:numId w:val="9"/>
        </w:numPr>
        <w:spacing w:after="0"/>
        <w:rPr>
          <w:rFonts w:ascii="Calibri" w:eastAsia="Calibri" w:hAnsi="Calibri" w:cs="Times New Roman"/>
          <w:b/>
          <w:sz w:val="24"/>
          <w:szCs w:val="24"/>
        </w:rPr>
      </w:pPr>
      <w:r>
        <w:rPr>
          <w:rFonts w:ascii="Calibri" w:eastAsia="Calibri" w:hAnsi="Calibri" w:cs="Times New Roman"/>
          <w:sz w:val="24"/>
          <w:szCs w:val="24"/>
        </w:rPr>
        <w:t>D</w:t>
      </w:r>
      <w:r w:rsidRPr="00AA23D7">
        <w:rPr>
          <w:rFonts w:ascii="Calibri" w:eastAsia="Calibri" w:hAnsi="Calibri" w:cs="Times New Roman"/>
          <w:sz w:val="24"/>
          <w:szCs w:val="24"/>
        </w:rPr>
        <w:t>ie Eltern schenken ihrem Kind volle Aufmerksamkeit, verhalten sich aber passiv.</w:t>
      </w:r>
    </w:p>
    <w:p w14:paraId="3588ED2D" w14:textId="5FA66542" w:rsidR="00C114E8" w:rsidRPr="00AA23D7" w:rsidRDefault="00C114E8" w:rsidP="006E2217">
      <w:pPr>
        <w:numPr>
          <w:ilvl w:val="0"/>
          <w:numId w:val="9"/>
        </w:numPr>
        <w:spacing w:after="0"/>
        <w:rPr>
          <w:rFonts w:ascii="Calibri" w:eastAsia="Calibri" w:hAnsi="Calibri" w:cs="Times New Roman"/>
          <w:b/>
          <w:sz w:val="24"/>
          <w:szCs w:val="24"/>
        </w:rPr>
      </w:pPr>
      <w:r>
        <w:rPr>
          <w:rFonts w:ascii="Calibri" w:eastAsia="Calibri" w:hAnsi="Calibri" w:cs="Times New Roman"/>
          <w:sz w:val="24"/>
          <w:szCs w:val="24"/>
        </w:rPr>
        <w:t>D</w:t>
      </w:r>
      <w:r w:rsidRPr="00AA23D7">
        <w:rPr>
          <w:rFonts w:ascii="Calibri" w:eastAsia="Calibri" w:hAnsi="Calibri" w:cs="Times New Roman"/>
          <w:sz w:val="24"/>
          <w:szCs w:val="24"/>
        </w:rPr>
        <w:t>ie Erzieherin nimmt vorsichtig Kontakt auf und beobachtet diese Situation.</w:t>
      </w:r>
    </w:p>
    <w:p w14:paraId="60FFAF89" w14:textId="77777777" w:rsidR="00C114E8" w:rsidRPr="00AA23D7" w:rsidRDefault="00C114E8" w:rsidP="00C114E8">
      <w:pPr>
        <w:rPr>
          <w:rFonts w:ascii="Calibri" w:eastAsia="Calibri" w:hAnsi="Calibri" w:cs="Times New Roman"/>
          <w:sz w:val="24"/>
          <w:szCs w:val="24"/>
        </w:rPr>
      </w:pPr>
    </w:p>
    <w:p w14:paraId="4BFE12F4" w14:textId="77777777" w:rsidR="00C114E8" w:rsidRPr="00AA23D7" w:rsidRDefault="00C114E8" w:rsidP="00C114E8">
      <w:pPr>
        <w:rPr>
          <w:rFonts w:ascii="Calibri" w:eastAsia="Calibri" w:hAnsi="Calibri" w:cs="Times New Roman"/>
          <w:b/>
          <w:sz w:val="24"/>
          <w:szCs w:val="24"/>
        </w:rPr>
      </w:pPr>
      <w:r w:rsidRPr="00AA23D7">
        <w:rPr>
          <w:rFonts w:ascii="Calibri" w:eastAsia="Calibri" w:hAnsi="Calibri" w:cs="Times New Roman"/>
          <w:b/>
          <w:sz w:val="24"/>
          <w:szCs w:val="24"/>
        </w:rPr>
        <w:t>Erster Trennungsversuch</w:t>
      </w:r>
    </w:p>
    <w:p w14:paraId="6D2A01F7" w14:textId="77777777" w:rsidR="00C114E8" w:rsidRPr="00AA23D7" w:rsidRDefault="009C79C0" w:rsidP="006E2217">
      <w:pPr>
        <w:numPr>
          <w:ilvl w:val="0"/>
          <w:numId w:val="10"/>
        </w:numPr>
        <w:spacing w:after="0"/>
        <w:rPr>
          <w:rFonts w:ascii="Calibri" w:eastAsia="Calibri" w:hAnsi="Calibri" w:cs="Times New Roman"/>
          <w:b/>
          <w:sz w:val="24"/>
          <w:szCs w:val="24"/>
        </w:rPr>
      </w:pPr>
      <w:r>
        <w:rPr>
          <w:rFonts w:ascii="Calibri" w:eastAsia="Calibri" w:hAnsi="Calibri" w:cs="Times New Roman"/>
          <w:sz w:val="24"/>
          <w:szCs w:val="24"/>
        </w:rPr>
        <w:t>N</w:t>
      </w:r>
      <w:r w:rsidR="00C114E8" w:rsidRPr="00AA23D7">
        <w:rPr>
          <w:rFonts w:ascii="Calibri" w:eastAsia="Calibri" w:hAnsi="Calibri" w:cs="Times New Roman"/>
          <w:sz w:val="24"/>
          <w:szCs w:val="24"/>
        </w:rPr>
        <w:t>ach gemeinsamer Absprache wird ein erster Trennungsversuch gestartet.</w:t>
      </w:r>
    </w:p>
    <w:p w14:paraId="7F9A4D13" w14:textId="77777777" w:rsidR="00C114E8" w:rsidRPr="00AA23D7" w:rsidRDefault="00C114E8" w:rsidP="006E2217">
      <w:pPr>
        <w:numPr>
          <w:ilvl w:val="0"/>
          <w:numId w:val="10"/>
        </w:numPr>
        <w:spacing w:after="0"/>
        <w:rPr>
          <w:rFonts w:ascii="Calibri" w:eastAsia="Calibri" w:hAnsi="Calibri" w:cs="Times New Roman"/>
          <w:b/>
          <w:sz w:val="24"/>
          <w:szCs w:val="24"/>
        </w:rPr>
      </w:pPr>
      <w:r w:rsidRPr="00AA23D7">
        <w:rPr>
          <w:rFonts w:ascii="Calibri" w:eastAsia="Calibri" w:hAnsi="Calibri" w:cs="Times New Roman"/>
          <w:sz w:val="24"/>
          <w:szCs w:val="24"/>
        </w:rPr>
        <w:t>Sie verabschieden sich klar und deutlich und verlassen für kurze Zeit den Gruppenraum, bleiben aber in der Nähe.</w:t>
      </w:r>
    </w:p>
    <w:p w14:paraId="5D8BC4EA" w14:textId="77777777" w:rsidR="00C114E8" w:rsidRPr="00AA23D7" w:rsidRDefault="00C114E8" w:rsidP="006E2217">
      <w:pPr>
        <w:numPr>
          <w:ilvl w:val="0"/>
          <w:numId w:val="10"/>
        </w:numPr>
        <w:spacing w:after="0"/>
        <w:rPr>
          <w:rFonts w:ascii="Calibri" w:eastAsia="Calibri" w:hAnsi="Calibri" w:cs="Times New Roman"/>
          <w:b/>
          <w:sz w:val="24"/>
          <w:szCs w:val="24"/>
        </w:rPr>
      </w:pPr>
      <w:r w:rsidRPr="00AA23D7">
        <w:rPr>
          <w:rFonts w:ascii="Calibri" w:eastAsia="Calibri" w:hAnsi="Calibri" w:cs="Times New Roman"/>
          <w:sz w:val="24"/>
          <w:szCs w:val="24"/>
        </w:rPr>
        <w:t>Rituale geben dem Kind Sicherheit.</w:t>
      </w:r>
    </w:p>
    <w:p w14:paraId="560E3E51" w14:textId="77777777" w:rsidR="00C114E8" w:rsidRPr="00AA23D7" w:rsidRDefault="00C114E8" w:rsidP="006E2217">
      <w:pPr>
        <w:numPr>
          <w:ilvl w:val="0"/>
          <w:numId w:val="10"/>
        </w:numPr>
        <w:spacing w:after="0"/>
        <w:rPr>
          <w:rFonts w:ascii="Calibri" w:eastAsia="Calibri" w:hAnsi="Calibri" w:cs="Times New Roman"/>
          <w:b/>
          <w:sz w:val="24"/>
          <w:szCs w:val="24"/>
        </w:rPr>
      </w:pPr>
      <w:r w:rsidRPr="00AA23D7">
        <w:rPr>
          <w:rFonts w:ascii="Calibri" w:eastAsia="Calibri" w:hAnsi="Calibri" w:cs="Times New Roman"/>
          <w:sz w:val="24"/>
          <w:szCs w:val="24"/>
        </w:rPr>
        <w:t>Die Trennungsversuche wer</w:t>
      </w:r>
      <w:r w:rsidR="009C79C0">
        <w:rPr>
          <w:rFonts w:ascii="Calibri" w:eastAsia="Calibri" w:hAnsi="Calibri" w:cs="Times New Roman"/>
          <w:sz w:val="24"/>
          <w:szCs w:val="24"/>
        </w:rPr>
        <w:t>den täglich wiederholt, bis das</w:t>
      </w:r>
      <w:r w:rsidRPr="00AA23D7">
        <w:rPr>
          <w:rFonts w:ascii="Calibri" w:eastAsia="Calibri" w:hAnsi="Calibri" w:cs="Times New Roman"/>
          <w:sz w:val="24"/>
          <w:szCs w:val="24"/>
        </w:rPr>
        <w:t xml:space="preserve"> Kind Vertrauen zu der jeweiligen Bezugsperson aufgebaut hat und sich von ihr trösten lässt. </w:t>
      </w:r>
    </w:p>
    <w:p w14:paraId="7B79862F" w14:textId="77777777" w:rsidR="00C114E8" w:rsidRDefault="00C114E8" w:rsidP="006E2217">
      <w:pPr>
        <w:spacing w:after="0"/>
        <w:ind w:left="360"/>
        <w:rPr>
          <w:rFonts w:ascii="Calibri" w:eastAsia="Calibri" w:hAnsi="Calibri" w:cs="Times New Roman"/>
          <w:sz w:val="24"/>
          <w:szCs w:val="24"/>
        </w:rPr>
      </w:pPr>
      <w:r w:rsidRPr="00AA23D7">
        <w:rPr>
          <w:rFonts w:ascii="Calibri" w:eastAsia="Calibri" w:hAnsi="Calibri" w:cs="Times New Roman"/>
        </w:rPr>
        <w:t>●</w:t>
      </w:r>
      <w:r w:rsidRPr="00AA23D7">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AA23D7">
        <w:rPr>
          <w:rFonts w:ascii="Calibri" w:eastAsia="Calibri" w:hAnsi="Calibri" w:cs="Times New Roman"/>
          <w:sz w:val="24"/>
          <w:szCs w:val="24"/>
        </w:rPr>
        <w:t>Bestehende soziale Kontakte der Kinder, beispielsweise zu Geschwistern oder</w:t>
      </w:r>
    </w:p>
    <w:p w14:paraId="001DB456" w14:textId="4832FC2A" w:rsidR="00C114E8" w:rsidRPr="00AA23D7" w:rsidRDefault="00C114E8" w:rsidP="006E2217">
      <w:pPr>
        <w:spacing w:after="0"/>
        <w:ind w:left="360"/>
        <w:rPr>
          <w:rFonts w:ascii="Calibri" w:eastAsia="Calibri" w:hAnsi="Calibri" w:cs="Times New Roman"/>
          <w:sz w:val="24"/>
          <w:szCs w:val="24"/>
        </w:rPr>
      </w:pPr>
      <w:r>
        <w:rPr>
          <w:rFonts w:ascii="Calibri" w:eastAsia="Calibri" w:hAnsi="Calibri" w:cs="Times New Roman"/>
          <w:sz w:val="24"/>
          <w:szCs w:val="24"/>
        </w:rPr>
        <w:t xml:space="preserve">      anderen </w:t>
      </w:r>
      <w:r w:rsidRPr="00AA23D7">
        <w:rPr>
          <w:rFonts w:ascii="Calibri" w:eastAsia="Calibri" w:hAnsi="Calibri" w:cs="Times New Roman"/>
          <w:sz w:val="24"/>
          <w:szCs w:val="24"/>
        </w:rPr>
        <w:t>Kindern in unserer Einrich</w:t>
      </w:r>
      <w:r>
        <w:rPr>
          <w:rFonts w:ascii="Calibri" w:eastAsia="Calibri" w:hAnsi="Calibri" w:cs="Times New Roman"/>
          <w:sz w:val="24"/>
          <w:szCs w:val="24"/>
        </w:rPr>
        <w:t xml:space="preserve">tung, werden berücksichtigt, um sie </w:t>
      </w:r>
      <w:r w:rsidRPr="00AA23D7">
        <w:rPr>
          <w:rFonts w:ascii="Calibri" w:eastAsia="Calibri" w:hAnsi="Calibri" w:cs="Times New Roman"/>
          <w:sz w:val="24"/>
          <w:szCs w:val="24"/>
        </w:rPr>
        <w:t>in der</w:t>
      </w:r>
    </w:p>
    <w:p w14:paraId="0E9BF314" w14:textId="77777777" w:rsidR="00C114E8" w:rsidRPr="00AA23D7" w:rsidRDefault="00C114E8" w:rsidP="006E2217">
      <w:pPr>
        <w:spacing w:after="0"/>
        <w:rPr>
          <w:rFonts w:ascii="Calibri" w:eastAsia="Calibri" w:hAnsi="Calibri" w:cs="Times New Roman"/>
          <w:sz w:val="24"/>
          <w:szCs w:val="24"/>
        </w:rPr>
      </w:pPr>
      <w:r w:rsidRPr="00AA23D7">
        <w:rPr>
          <w:rFonts w:ascii="Calibri" w:eastAsia="Calibri" w:hAnsi="Calibri" w:cs="Times New Roman"/>
          <w:sz w:val="24"/>
          <w:szCs w:val="24"/>
        </w:rPr>
        <w:t xml:space="preserve">            </w:t>
      </w:r>
      <w:r>
        <w:rPr>
          <w:rFonts w:ascii="Calibri" w:eastAsia="Calibri" w:hAnsi="Calibri" w:cs="Times New Roman"/>
          <w:sz w:val="24"/>
          <w:szCs w:val="24"/>
        </w:rPr>
        <w:t xml:space="preserve"> </w:t>
      </w:r>
      <w:r w:rsidRPr="00AA23D7">
        <w:rPr>
          <w:rFonts w:ascii="Calibri" w:eastAsia="Calibri" w:hAnsi="Calibri" w:cs="Times New Roman"/>
          <w:sz w:val="24"/>
          <w:szCs w:val="24"/>
        </w:rPr>
        <w:t xml:space="preserve">Eingewöhnungsphase </w:t>
      </w:r>
      <w:r>
        <w:rPr>
          <w:rFonts w:ascii="Calibri" w:eastAsia="Calibri" w:hAnsi="Calibri" w:cs="Times New Roman"/>
          <w:sz w:val="24"/>
          <w:szCs w:val="24"/>
        </w:rPr>
        <w:t>zu unterstützen</w:t>
      </w:r>
      <w:r w:rsidRPr="00AA23D7">
        <w:rPr>
          <w:rFonts w:ascii="Calibri" w:eastAsia="Calibri" w:hAnsi="Calibri" w:cs="Times New Roman"/>
          <w:sz w:val="24"/>
          <w:szCs w:val="24"/>
        </w:rPr>
        <w:t xml:space="preserve"> und Orientierungshilfe zu geben.</w:t>
      </w:r>
    </w:p>
    <w:p w14:paraId="0FC903B6" w14:textId="77777777" w:rsidR="00C114E8" w:rsidRPr="00AA23D7" w:rsidRDefault="00C114E8" w:rsidP="006E2217">
      <w:pPr>
        <w:spacing w:after="0"/>
        <w:rPr>
          <w:rFonts w:ascii="Calibri" w:eastAsia="Calibri" w:hAnsi="Calibri" w:cs="Times New Roman"/>
          <w:sz w:val="24"/>
          <w:szCs w:val="24"/>
        </w:rPr>
      </w:pPr>
    </w:p>
    <w:p w14:paraId="2DA01CDD" w14:textId="21B930B2" w:rsidR="00C114E8" w:rsidRDefault="00C114E8" w:rsidP="00C114E8">
      <w:pPr>
        <w:spacing w:after="0"/>
        <w:rPr>
          <w:rFonts w:ascii="Calibri" w:eastAsia="Calibri" w:hAnsi="Calibri" w:cs="Times New Roman"/>
          <w:sz w:val="24"/>
          <w:szCs w:val="24"/>
        </w:rPr>
      </w:pPr>
      <w:r w:rsidRPr="00AA23D7">
        <w:rPr>
          <w:rFonts w:ascii="Calibri" w:eastAsia="Calibri" w:hAnsi="Calibri" w:cs="Times New Roman"/>
          <w:sz w:val="24"/>
          <w:szCs w:val="24"/>
        </w:rPr>
        <w:t xml:space="preserve">In Mitarbeiterbesprechungen reflektieren unsere Mitarbeiter ihre Beobachtungen während der Eingewöhnung und geben sich gegenseitig Anregungen und Feedback für die Arbeit mit den neu aufgenommenen Kindern.  Ein gutes Vertrauensverhältnis zwischen Kindern, </w:t>
      </w:r>
      <w:r w:rsidR="00364CED" w:rsidRPr="00AA23D7">
        <w:rPr>
          <w:rFonts w:ascii="Calibri" w:eastAsia="Calibri" w:hAnsi="Calibri" w:cs="Times New Roman"/>
          <w:sz w:val="24"/>
          <w:szCs w:val="24"/>
        </w:rPr>
        <w:t>Eltern und</w:t>
      </w:r>
      <w:r w:rsidRPr="00AA23D7">
        <w:rPr>
          <w:rFonts w:ascii="Calibri" w:eastAsia="Calibri" w:hAnsi="Calibri" w:cs="Times New Roman"/>
          <w:sz w:val="24"/>
          <w:szCs w:val="24"/>
        </w:rPr>
        <w:t xml:space="preserve"> den Mitarbeitern unserer Einrichtung ist Voraussetzung dafür, dass sich Kinder wohl fühlen.</w:t>
      </w:r>
    </w:p>
    <w:p w14:paraId="6A4DC38F" w14:textId="5B144C86" w:rsidR="002A62F3" w:rsidRPr="006E2217" w:rsidRDefault="002A62F3" w:rsidP="006E2217">
      <w:pPr>
        <w:tabs>
          <w:tab w:val="left" w:pos="6240"/>
        </w:tabs>
        <w:spacing w:after="0" w:line="240" w:lineRule="auto"/>
        <w:jc w:val="center"/>
        <w:rPr>
          <w:rFonts w:ascii="Calibri" w:eastAsia="Calibri" w:hAnsi="Calibri" w:cs="Times New Roman"/>
          <w:b/>
          <w:color w:val="548DD4" w:themeColor="text2" w:themeTint="99"/>
          <w:sz w:val="32"/>
          <w:szCs w:val="32"/>
        </w:rPr>
      </w:pPr>
      <w:r w:rsidRPr="006E2217">
        <w:rPr>
          <w:rFonts w:ascii="Calibri" w:eastAsia="Calibri" w:hAnsi="Calibri" w:cs="Times New Roman"/>
          <w:b/>
          <w:color w:val="C00000"/>
          <w:sz w:val="32"/>
          <w:szCs w:val="32"/>
        </w:rPr>
        <w:t>Die</w:t>
      </w:r>
      <w:r w:rsidRPr="006E2217">
        <w:rPr>
          <w:rFonts w:ascii="Calibri" w:eastAsia="Calibri" w:hAnsi="Calibri" w:cs="Times New Roman"/>
          <w:b/>
          <w:sz w:val="32"/>
          <w:szCs w:val="32"/>
        </w:rPr>
        <w:t xml:space="preserve"> </w:t>
      </w:r>
      <w:r w:rsidRPr="006E2217">
        <w:rPr>
          <w:rFonts w:ascii="Calibri" w:eastAsia="Calibri" w:hAnsi="Calibri" w:cs="Times New Roman"/>
          <w:b/>
          <w:color w:val="00B050"/>
          <w:sz w:val="32"/>
          <w:szCs w:val="32"/>
        </w:rPr>
        <w:t>gelungene</w:t>
      </w:r>
      <w:r w:rsidRPr="006E2217">
        <w:rPr>
          <w:rFonts w:ascii="Calibri" w:eastAsia="Calibri" w:hAnsi="Calibri" w:cs="Times New Roman"/>
          <w:b/>
          <w:sz w:val="32"/>
          <w:szCs w:val="32"/>
        </w:rPr>
        <w:t xml:space="preserve"> </w:t>
      </w:r>
      <w:r w:rsidRPr="006E2217">
        <w:rPr>
          <w:rFonts w:ascii="Calibri" w:eastAsia="Calibri" w:hAnsi="Calibri" w:cs="Times New Roman"/>
          <w:b/>
          <w:color w:val="365F91" w:themeColor="accent1" w:themeShade="BF"/>
          <w:sz w:val="32"/>
          <w:szCs w:val="32"/>
        </w:rPr>
        <w:t>Eingewöhnung</w:t>
      </w:r>
      <w:r w:rsidRPr="006E2217">
        <w:rPr>
          <w:rFonts w:ascii="Calibri" w:eastAsia="Calibri" w:hAnsi="Calibri" w:cs="Times New Roman"/>
          <w:b/>
          <w:sz w:val="32"/>
          <w:szCs w:val="32"/>
        </w:rPr>
        <w:t xml:space="preserve"> </w:t>
      </w:r>
      <w:r w:rsidRPr="006E2217">
        <w:rPr>
          <w:rFonts w:ascii="Calibri" w:eastAsia="Calibri" w:hAnsi="Calibri" w:cs="Times New Roman"/>
          <w:b/>
          <w:color w:val="FFC000"/>
          <w:sz w:val="32"/>
          <w:szCs w:val="32"/>
        </w:rPr>
        <w:t>ist</w:t>
      </w:r>
      <w:r w:rsidRPr="006E2217">
        <w:rPr>
          <w:rFonts w:ascii="Calibri" w:eastAsia="Calibri" w:hAnsi="Calibri" w:cs="Times New Roman"/>
          <w:b/>
          <w:sz w:val="32"/>
          <w:szCs w:val="32"/>
        </w:rPr>
        <w:t xml:space="preserve"> </w:t>
      </w:r>
      <w:r w:rsidRPr="006E2217">
        <w:rPr>
          <w:rFonts w:ascii="Calibri" w:eastAsia="Calibri" w:hAnsi="Calibri" w:cs="Times New Roman"/>
          <w:b/>
          <w:color w:val="943634" w:themeColor="accent2" w:themeShade="BF"/>
          <w:sz w:val="32"/>
          <w:szCs w:val="32"/>
        </w:rPr>
        <w:t>ein</w:t>
      </w:r>
      <w:r w:rsidRPr="006E2217">
        <w:rPr>
          <w:rFonts w:ascii="Calibri" w:eastAsia="Calibri" w:hAnsi="Calibri" w:cs="Times New Roman"/>
          <w:b/>
          <w:sz w:val="32"/>
          <w:szCs w:val="32"/>
        </w:rPr>
        <w:t xml:space="preserve"> </w:t>
      </w:r>
      <w:r w:rsidRPr="006E2217">
        <w:rPr>
          <w:rFonts w:ascii="Calibri" w:eastAsia="Calibri" w:hAnsi="Calibri" w:cs="Times New Roman"/>
          <w:b/>
          <w:color w:val="FF0066"/>
          <w:sz w:val="32"/>
          <w:szCs w:val="32"/>
        </w:rPr>
        <w:t>gemeinsamer</w:t>
      </w:r>
      <w:r w:rsidRPr="006E2217">
        <w:rPr>
          <w:rFonts w:ascii="Calibri" w:eastAsia="Calibri" w:hAnsi="Calibri" w:cs="Times New Roman"/>
          <w:b/>
          <w:sz w:val="32"/>
          <w:szCs w:val="32"/>
        </w:rPr>
        <w:t xml:space="preserve"> </w:t>
      </w:r>
      <w:r w:rsidRPr="006E2217">
        <w:rPr>
          <w:rFonts w:ascii="Calibri" w:eastAsia="Calibri" w:hAnsi="Calibri" w:cs="Times New Roman"/>
          <w:b/>
          <w:color w:val="548DD4" w:themeColor="text2" w:themeTint="99"/>
          <w:sz w:val="32"/>
          <w:szCs w:val="32"/>
        </w:rPr>
        <w:t>Erfolg!</w:t>
      </w:r>
    </w:p>
    <w:p w14:paraId="34C89B14" w14:textId="77777777" w:rsidR="007260AD" w:rsidRDefault="007260AD" w:rsidP="007260AD">
      <w:pPr>
        <w:tabs>
          <w:tab w:val="left" w:pos="6240"/>
        </w:tabs>
        <w:spacing w:after="0" w:line="240" w:lineRule="auto"/>
        <w:jc w:val="center"/>
        <w:rPr>
          <w:rFonts w:ascii="Calibri" w:eastAsia="Calibri" w:hAnsi="Calibri" w:cs="Times New Roman"/>
          <w:b/>
          <w:color w:val="548DD4" w:themeColor="text2" w:themeTint="99"/>
          <w:sz w:val="36"/>
          <w:szCs w:val="36"/>
        </w:rPr>
      </w:pPr>
    </w:p>
    <w:p w14:paraId="1D349600" w14:textId="1201688B" w:rsidR="00493E07" w:rsidRPr="002713B6" w:rsidRDefault="00493E07" w:rsidP="007260AD">
      <w:pPr>
        <w:pStyle w:val="berschrift1"/>
      </w:pPr>
      <w:bookmarkStart w:id="44" w:name="_Toc126678445"/>
      <w:r w:rsidRPr="002713B6">
        <w:lastRenderedPageBreak/>
        <w:t>Das Freispiel</w:t>
      </w:r>
      <w:bookmarkEnd w:id="44"/>
      <w:r w:rsidR="007260AD">
        <w:br/>
      </w:r>
    </w:p>
    <w:p w14:paraId="056B4E41" w14:textId="11EA3C7A" w:rsidR="00493E07" w:rsidRDefault="00493E07" w:rsidP="00493E07">
      <w:pPr>
        <w:rPr>
          <w:bCs/>
          <w:sz w:val="24"/>
          <w:szCs w:val="24"/>
        </w:rPr>
      </w:pPr>
      <w:r>
        <w:rPr>
          <w:bCs/>
          <w:sz w:val="24"/>
          <w:szCs w:val="24"/>
        </w:rPr>
        <w:t>Im Tagesablauf</w:t>
      </w:r>
      <w:r w:rsidRPr="00493E07">
        <w:rPr>
          <w:bCs/>
          <w:sz w:val="24"/>
          <w:szCs w:val="24"/>
        </w:rPr>
        <w:t xml:space="preserve"> des Kindergartens wechseln si</w:t>
      </w:r>
      <w:r>
        <w:rPr>
          <w:bCs/>
          <w:sz w:val="24"/>
          <w:szCs w:val="24"/>
        </w:rPr>
        <w:t xml:space="preserve">ch Freispiel und Angebotsphasen </w:t>
      </w:r>
      <w:r w:rsidRPr="00493E07">
        <w:rPr>
          <w:bCs/>
          <w:sz w:val="24"/>
          <w:szCs w:val="24"/>
        </w:rPr>
        <w:t>(Projekte) ab. Das Freispiel</w:t>
      </w:r>
      <w:r w:rsidRPr="00493E07">
        <w:rPr>
          <w:b/>
          <w:bCs/>
          <w:sz w:val="24"/>
          <w:szCs w:val="24"/>
        </w:rPr>
        <w:t xml:space="preserve"> </w:t>
      </w:r>
      <w:r w:rsidRPr="00493E07">
        <w:rPr>
          <w:bCs/>
          <w:sz w:val="24"/>
          <w:szCs w:val="24"/>
        </w:rPr>
        <w:t xml:space="preserve">als selbstbestimmtes Spiel ist für die ganzheitliche Entwicklung des Kindes ganz entscheidend. Deshalb </w:t>
      </w:r>
      <w:r w:rsidR="00F351D9">
        <w:rPr>
          <w:bCs/>
          <w:sz w:val="24"/>
          <w:szCs w:val="24"/>
        </w:rPr>
        <w:t>ermöglichen wir den Kindern nach dem gemeinsamen Spiel in der Gruppe das</w:t>
      </w:r>
      <w:r w:rsidR="004775DA">
        <w:rPr>
          <w:bCs/>
          <w:sz w:val="24"/>
          <w:szCs w:val="24"/>
        </w:rPr>
        <w:t xml:space="preserve"> </w:t>
      </w:r>
      <w:r w:rsidRPr="00493E07">
        <w:rPr>
          <w:bCs/>
          <w:sz w:val="24"/>
          <w:szCs w:val="24"/>
        </w:rPr>
        <w:t xml:space="preserve">sogenannte </w:t>
      </w:r>
      <w:r w:rsidRPr="00493E07">
        <w:rPr>
          <w:b/>
          <w:bCs/>
          <w:iCs/>
          <w:sz w:val="24"/>
          <w:szCs w:val="24"/>
        </w:rPr>
        <w:t>Freispiel</w:t>
      </w:r>
      <w:r w:rsidRPr="00493E07">
        <w:rPr>
          <w:bCs/>
          <w:sz w:val="24"/>
          <w:szCs w:val="24"/>
        </w:rPr>
        <w:t>.</w:t>
      </w:r>
    </w:p>
    <w:p w14:paraId="00A5B556" w14:textId="77777777" w:rsidR="00493E07" w:rsidRDefault="00493E07" w:rsidP="00493E07">
      <w:pPr>
        <w:rPr>
          <w:bCs/>
          <w:sz w:val="24"/>
          <w:szCs w:val="24"/>
        </w:rPr>
      </w:pPr>
      <w:r w:rsidRPr="00493E07">
        <w:rPr>
          <w:bCs/>
          <w:sz w:val="24"/>
          <w:szCs w:val="24"/>
        </w:rPr>
        <w:t>In dieser Zeitspanne im Tagesablauf wählen die Kinder in möglichst freier Selbstbestimmung ihre Tätigkeit aus</w:t>
      </w:r>
      <w:r>
        <w:rPr>
          <w:bCs/>
          <w:sz w:val="24"/>
          <w:szCs w:val="24"/>
        </w:rPr>
        <w:t xml:space="preserve"> und gehen spontan</w:t>
      </w:r>
      <w:r w:rsidRPr="00493E07">
        <w:rPr>
          <w:bCs/>
          <w:sz w:val="24"/>
          <w:szCs w:val="24"/>
        </w:rPr>
        <w:t xml:space="preserve"> Spielbedürfnissen in den unterschiedlichsten Räumen nach. Sie suchen sich ihr Spielmaterial und ihre Spielpartner allein aus, setzen sich selbst Ziele und Spielaufgaben und bestimmen von sich aus Verlauf und Dauer eines Spieles.</w:t>
      </w:r>
    </w:p>
    <w:p w14:paraId="60442ED1" w14:textId="22721BC6" w:rsidR="006218D6" w:rsidRDefault="00493E07" w:rsidP="00493E07">
      <w:pPr>
        <w:rPr>
          <w:bCs/>
          <w:sz w:val="24"/>
          <w:szCs w:val="24"/>
        </w:rPr>
      </w:pPr>
      <w:r>
        <w:rPr>
          <w:bCs/>
          <w:sz w:val="24"/>
          <w:szCs w:val="24"/>
        </w:rPr>
        <w:t>Kinder lernen im Spiel, denn die Spielfähigkeit eines Kindes steht in direktem Zusammenhang zu seiner Lernfähigkeit. Das Spiel ist wichtig für eine ganzheitliche Entwicklung des Kindes. Es ist eine kindgemäße Form der Betätigung, in der die Bewegung, die Gefühle, das Denken und das soziale Handeln gefördert werden.</w:t>
      </w:r>
    </w:p>
    <w:p w14:paraId="21F2D0D9" w14:textId="480A175F" w:rsidR="00493E07" w:rsidRDefault="00493E07" w:rsidP="00493E07">
      <w:pPr>
        <w:rPr>
          <w:b/>
          <w:bCs/>
          <w:sz w:val="24"/>
          <w:szCs w:val="24"/>
        </w:rPr>
      </w:pPr>
      <w:r w:rsidRPr="00493E07">
        <w:rPr>
          <w:b/>
          <w:bCs/>
          <w:sz w:val="24"/>
          <w:szCs w:val="24"/>
        </w:rPr>
        <w:t>Wir unterscheiden zwei Arten des Spielens</w:t>
      </w:r>
      <w:r w:rsidR="006218D6">
        <w:rPr>
          <w:b/>
          <w:bCs/>
          <w:sz w:val="24"/>
          <w:szCs w:val="24"/>
        </w:rPr>
        <w:t>:</w:t>
      </w:r>
    </w:p>
    <w:p w14:paraId="7B42E288" w14:textId="6863FAE6" w:rsidR="00DB1DA7" w:rsidRDefault="00C57CC4" w:rsidP="00493E07">
      <w:pPr>
        <w:rPr>
          <w:bCs/>
          <w:sz w:val="24"/>
          <w:szCs w:val="24"/>
        </w:rPr>
      </w:pPr>
      <w:r>
        <w:rPr>
          <w:noProof/>
          <w:lang w:eastAsia="de-DE"/>
        </w:rPr>
        <w:drawing>
          <wp:anchor distT="0" distB="0" distL="114300" distR="114300" simplePos="0" relativeHeight="251625984" behindDoc="1" locked="0" layoutInCell="1" allowOverlap="1" wp14:anchorId="0A87E292" wp14:editId="5920619E">
            <wp:simplePos x="0" y="0"/>
            <wp:positionH relativeFrom="column">
              <wp:posOffset>3583386</wp:posOffset>
            </wp:positionH>
            <wp:positionV relativeFrom="paragraph">
              <wp:posOffset>882015</wp:posOffset>
            </wp:positionV>
            <wp:extent cx="2082800" cy="1561465"/>
            <wp:effectExtent l="0" t="0" r="0" b="635"/>
            <wp:wrapTight wrapText="bothSides">
              <wp:wrapPolygon edited="0">
                <wp:start x="0" y="0"/>
                <wp:lineTo x="0" y="21345"/>
                <wp:lineTo x="21337" y="21345"/>
                <wp:lineTo x="21337" y="0"/>
                <wp:lineTo x="0" y="0"/>
              </wp:wrapPolygon>
            </wp:wrapTight>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284.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82800" cy="1561465"/>
                    </a:xfrm>
                    <a:prstGeom prst="rect">
                      <a:avLst/>
                    </a:prstGeom>
                  </pic:spPr>
                </pic:pic>
              </a:graphicData>
            </a:graphic>
            <wp14:sizeRelH relativeFrom="page">
              <wp14:pctWidth>0</wp14:pctWidth>
            </wp14:sizeRelH>
            <wp14:sizeRelV relativeFrom="page">
              <wp14:pctHeight>0</wp14:pctHeight>
            </wp14:sizeRelV>
          </wp:anchor>
        </w:drawing>
      </w:r>
      <w:r w:rsidR="00DB1DA7">
        <w:rPr>
          <w:b/>
          <w:bCs/>
          <w:sz w:val="24"/>
          <w:szCs w:val="24"/>
        </w:rPr>
        <w:t xml:space="preserve">Das freie Spiel: </w:t>
      </w:r>
      <w:r w:rsidR="00DB1DA7">
        <w:rPr>
          <w:bCs/>
          <w:sz w:val="24"/>
          <w:szCs w:val="24"/>
        </w:rPr>
        <w:t>Das Kind wählt Spiel, Mitspieler, Ort, Zeit und Material nach eigenen Wünschen und Interessen aus. Es entwickelt im Freispiel seine Fantasie und Kreativität und lernt Grenzen kennen.</w:t>
      </w:r>
    </w:p>
    <w:p w14:paraId="5145E7B0" w14:textId="3BF17D5D" w:rsidR="006218D6" w:rsidRDefault="00C57CC4" w:rsidP="00493E07">
      <w:pPr>
        <w:rPr>
          <w:bCs/>
          <w:sz w:val="24"/>
          <w:szCs w:val="24"/>
        </w:rPr>
      </w:pPr>
      <w:r>
        <w:rPr>
          <w:noProof/>
          <w:lang w:eastAsia="de-DE"/>
        </w:rPr>
        <w:drawing>
          <wp:anchor distT="0" distB="0" distL="114300" distR="114300" simplePos="0" relativeHeight="251657728" behindDoc="1" locked="0" layoutInCell="1" allowOverlap="1" wp14:anchorId="00593A93" wp14:editId="00C42FD6">
            <wp:simplePos x="0" y="0"/>
            <wp:positionH relativeFrom="column">
              <wp:posOffset>1856740</wp:posOffset>
            </wp:positionH>
            <wp:positionV relativeFrom="paragraph">
              <wp:posOffset>247015</wp:posOffset>
            </wp:positionV>
            <wp:extent cx="1861820" cy="1395730"/>
            <wp:effectExtent l="4445" t="0" r="9525" b="9525"/>
            <wp:wrapTight wrapText="bothSides">
              <wp:wrapPolygon edited="0">
                <wp:start x="52" y="21669"/>
                <wp:lineTo x="21489" y="21669"/>
                <wp:lineTo x="21489" y="147"/>
                <wp:lineTo x="52" y="147"/>
                <wp:lineTo x="52" y="21669"/>
              </wp:wrapPolygon>
            </wp:wrapTight>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822.JPG"/>
                    <pic:cNvPicPr/>
                  </pic:nvPicPr>
                  <pic:blipFill>
                    <a:blip r:embed="rId71" cstate="print">
                      <a:extLst>
                        <a:ext uri="{28A0092B-C50C-407E-A947-70E740481C1C}">
                          <a14:useLocalDpi xmlns:a14="http://schemas.microsoft.com/office/drawing/2010/main" val="0"/>
                        </a:ext>
                      </a:extLst>
                    </a:blip>
                    <a:stretch>
                      <a:fillRect/>
                    </a:stretch>
                  </pic:blipFill>
                  <pic:spPr>
                    <a:xfrm rot="5400000">
                      <a:off x="0" y="0"/>
                      <a:ext cx="1861820" cy="139573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18816" behindDoc="1" locked="0" layoutInCell="1" allowOverlap="1" wp14:anchorId="47BEFFE2" wp14:editId="1DEC158C">
            <wp:simplePos x="0" y="0"/>
            <wp:positionH relativeFrom="column">
              <wp:posOffset>-120015</wp:posOffset>
            </wp:positionH>
            <wp:positionV relativeFrom="paragraph">
              <wp:posOffset>113030</wp:posOffset>
            </wp:positionV>
            <wp:extent cx="2075815" cy="1534160"/>
            <wp:effectExtent l="0" t="0" r="635" b="8890"/>
            <wp:wrapTight wrapText="bothSides">
              <wp:wrapPolygon edited="0">
                <wp:start x="0" y="0"/>
                <wp:lineTo x="0" y="21457"/>
                <wp:lineTo x="21408" y="21457"/>
                <wp:lineTo x="21408" y="0"/>
                <wp:lineTo x="0" y="0"/>
              </wp:wrapPolygon>
            </wp:wrapTight>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79.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75815" cy="1534160"/>
                    </a:xfrm>
                    <a:prstGeom prst="rect">
                      <a:avLst/>
                    </a:prstGeom>
                  </pic:spPr>
                </pic:pic>
              </a:graphicData>
            </a:graphic>
            <wp14:sizeRelH relativeFrom="page">
              <wp14:pctWidth>0</wp14:pctWidth>
            </wp14:sizeRelH>
            <wp14:sizeRelV relativeFrom="page">
              <wp14:pctHeight>0</wp14:pctHeight>
            </wp14:sizeRelV>
          </wp:anchor>
        </w:drawing>
      </w:r>
    </w:p>
    <w:p w14:paraId="43827E05" w14:textId="29987909" w:rsidR="007F272B" w:rsidRPr="006218D6" w:rsidRDefault="008009AC" w:rsidP="006218D6">
      <w:pPr>
        <w:rPr>
          <w:bCs/>
          <w:sz w:val="24"/>
          <w:szCs w:val="24"/>
        </w:rPr>
      </w:pPr>
      <w:r>
        <w:rPr>
          <w:bCs/>
          <w:noProof/>
          <w:sz w:val="24"/>
          <w:szCs w:val="24"/>
          <w:lang w:eastAsia="de-DE"/>
        </w:rPr>
        <mc:AlternateContent>
          <mc:Choice Requires="wps">
            <w:drawing>
              <wp:anchor distT="0" distB="0" distL="114300" distR="114300" simplePos="0" relativeHeight="251663872" behindDoc="0" locked="0" layoutInCell="1" allowOverlap="1" wp14:anchorId="4D32CFA0" wp14:editId="2FC01D53">
                <wp:simplePos x="0" y="0"/>
                <wp:positionH relativeFrom="column">
                  <wp:posOffset>5948680</wp:posOffset>
                </wp:positionH>
                <wp:positionV relativeFrom="paragraph">
                  <wp:posOffset>32385</wp:posOffset>
                </wp:positionV>
                <wp:extent cx="257175" cy="247650"/>
                <wp:effectExtent l="0" t="0" r="28575" b="19050"/>
                <wp:wrapNone/>
                <wp:docPr id="90" name="Textfeld 90"/>
                <wp:cNvGraphicFramePr/>
                <a:graphic xmlns:a="http://schemas.openxmlformats.org/drawingml/2006/main">
                  <a:graphicData uri="http://schemas.microsoft.com/office/word/2010/wordprocessingShape">
                    <wps:wsp>
                      <wps:cNvSpPr txBox="1"/>
                      <wps:spPr>
                        <a:xfrm>
                          <a:off x="0" y="0"/>
                          <a:ext cx="257175" cy="2476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3567541" w14:textId="77777777" w:rsidR="006111B1" w:rsidRDefault="0061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2CFA0" id="Textfeld 90" o:spid="_x0000_s1030" type="#_x0000_t202" style="position:absolute;margin-left:468.4pt;margin-top:2.55pt;width:20.2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" fillcolor="white [3201]" strokecolor="white [3212]" strokeweight=".5pt">
                <v:textbox>
                  <w:txbxContent>
                    <w:p w14:paraId="53567541" w14:textId="77777777" w:rsidR="006111B1" w:rsidRDefault="006111B1"/>
                  </w:txbxContent>
                </v:textbox>
              </v:shape>
            </w:pict>
          </mc:Fallback>
        </mc:AlternateContent>
      </w:r>
      <w:r>
        <w:rPr>
          <w:bCs/>
          <w:noProof/>
          <w:sz w:val="24"/>
          <w:szCs w:val="24"/>
          <w:lang w:eastAsia="de-DE"/>
        </w:rPr>
        <mc:AlternateContent>
          <mc:Choice Requires="wps">
            <w:drawing>
              <wp:anchor distT="0" distB="0" distL="114300" distR="114300" simplePos="0" relativeHeight="251664896" behindDoc="0" locked="0" layoutInCell="1" allowOverlap="1" wp14:anchorId="7F8AC42D" wp14:editId="7831B8B0">
                <wp:simplePos x="0" y="0"/>
                <wp:positionH relativeFrom="column">
                  <wp:posOffset>6014720</wp:posOffset>
                </wp:positionH>
                <wp:positionV relativeFrom="paragraph">
                  <wp:posOffset>100965</wp:posOffset>
                </wp:positionV>
                <wp:extent cx="257175" cy="257175"/>
                <wp:effectExtent l="0" t="0" r="28575" b="28575"/>
                <wp:wrapNone/>
                <wp:docPr id="109" name="Textfeld 109"/>
                <wp:cNvGraphicFramePr/>
                <a:graphic xmlns:a="http://schemas.openxmlformats.org/drawingml/2006/main">
                  <a:graphicData uri="http://schemas.microsoft.com/office/word/2010/wordprocessingShape">
                    <wps:wsp>
                      <wps:cNvSpPr txBox="1"/>
                      <wps:spPr>
                        <a:xfrm rot="5400000">
                          <a:off x="0" y="0"/>
                          <a:ext cx="2571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9ACDCF" w14:textId="77777777" w:rsidR="006111B1" w:rsidRDefault="0061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AC42D" id="Textfeld 109" o:spid="_x0000_s1031" type="#_x0000_t202" style="position:absolute;margin-left:473.6pt;margin-top:7.95pt;width:20.25pt;height:20.2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" fillcolor="white [3201]" strokecolor="white [3212]" strokeweight=".5pt">
                <v:textbox>
                  <w:txbxContent>
                    <w:p w14:paraId="5D9ACDCF" w14:textId="77777777" w:rsidR="006111B1" w:rsidRDefault="006111B1"/>
                  </w:txbxContent>
                </v:textbox>
              </v:shape>
            </w:pict>
          </mc:Fallback>
        </mc:AlternateContent>
      </w:r>
      <w:r>
        <w:rPr>
          <w:bCs/>
          <w:noProof/>
          <w:sz w:val="24"/>
          <w:szCs w:val="24"/>
          <w:lang w:eastAsia="de-DE"/>
        </w:rPr>
        <mc:AlternateContent>
          <mc:Choice Requires="wps">
            <w:drawing>
              <wp:anchor distT="0" distB="0" distL="114300" distR="114300" simplePos="0" relativeHeight="251662848" behindDoc="0" locked="0" layoutInCell="1" allowOverlap="1" wp14:anchorId="300D7549" wp14:editId="5727DFC3">
                <wp:simplePos x="0" y="0"/>
                <wp:positionH relativeFrom="column">
                  <wp:posOffset>5472430</wp:posOffset>
                </wp:positionH>
                <wp:positionV relativeFrom="paragraph">
                  <wp:posOffset>53340</wp:posOffset>
                </wp:positionV>
                <wp:extent cx="180975" cy="180975"/>
                <wp:effectExtent l="0" t="0" r="28575" b="28575"/>
                <wp:wrapNone/>
                <wp:docPr id="42" name="Textfeld 42"/>
                <wp:cNvGraphicFramePr/>
                <a:graphic xmlns:a="http://schemas.openxmlformats.org/drawingml/2006/main">
                  <a:graphicData uri="http://schemas.microsoft.com/office/word/2010/wordprocessingShape">
                    <wps:wsp>
                      <wps:cNvSpPr txBox="1"/>
                      <wps:spPr>
                        <a:xfrm>
                          <a:off x="0" y="0"/>
                          <a:ext cx="180975" cy="180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85E04E9" w14:textId="77777777" w:rsidR="006111B1" w:rsidRDefault="0061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D7549" id="Textfeld 42" o:spid="_x0000_s1032" type="#_x0000_t202" style="position:absolute;margin-left:430.9pt;margin-top:4.2pt;width:14.25pt;height: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" fillcolor="white [3201]" strokecolor="white [3212]" strokeweight=".5pt">
                <v:textbox>
                  <w:txbxContent>
                    <w:p w14:paraId="385E04E9" w14:textId="77777777" w:rsidR="006111B1" w:rsidRDefault="006111B1"/>
                  </w:txbxContent>
                </v:textbox>
              </v:shape>
            </w:pict>
          </mc:Fallback>
        </mc:AlternateContent>
      </w:r>
    </w:p>
    <w:p w14:paraId="13A6B30D" w14:textId="046C9D22" w:rsidR="00315465" w:rsidRDefault="0043414E" w:rsidP="00315465">
      <w:pPr>
        <w:tabs>
          <w:tab w:val="left" w:pos="8145"/>
        </w:tabs>
        <w:rPr>
          <w:bCs/>
          <w:sz w:val="24"/>
          <w:szCs w:val="24"/>
        </w:rPr>
      </w:pPr>
      <w:r w:rsidRPr="006218D6">
        <w:rPr>
          <w:b/>
          <w:bCs/>
          <w:sz w:val="24"/>
          <w:szCs w:val="24"/>
        </w:rPr>
        <w:t>Das angeleitete Spiel:</w:t>
      </w:r>
      <w:r w:rsidRPr="006218D6">
        <w:rPr>
          <w:b/>
          <w:bCs/>
          <w:sz w:val="28"/>
          <w:szCs w:val="28"/>
        </w:rPr>
        <w:t xml:space="preserve"> </w:t>
      </w:r>
      <w:r>
        <w:rPr>
          <w:bCs/>
          <w:sz w:val="24"/>
          <w:szCs w:val="24"/>
        </w:rPr>
        <w:t xml:space="preserve">Die Erzieherinnen bringen Spielvorschläge ein, geben den Impuls des </w:t>
      </w:r>
      <w:r w:rsidR="006218D6">
        <w:rPr>
          <w:bCs/>
          <w:sz w:val="24"/>
          <w:szCs w:val="24"/>
        </w:rPr>
        <w:t>„</w:t>
      </w:r>
      <w:r>
        <w:rPr>
          <w:bCs/>
          <w:sz w:val="24"/>
          <w:szCs w:val="24"/>
        </w:rPr>
        <w:t>Angebots“ und verfolgen dabei ein bestimmtes Ziel. Ideen und Vorschläge der Kinder werden einbezogen.</w:t>
      </w:r>
    </w:p>
    <w:p w14:paraId="20E4B585" w14:textId="3CE0E436" w:rsidR="00315465" w:rsidRDefault="00315465" w:rsidP="00315465">
      <w:pPr>
        <w:pStyle w:val="berschrift1"/>
      </w:pPr>
      <w:r>
        <w:t>Das Angebot</w:t>
      </w:r>
      <w:r>
        <w:br/>
      </w:r>
    </w:p>
    <w:p w14:paraId="0A5C273A" w14:textId="77777777" w:rsidR="00E05EE3" w:rsidRDefault="0043414E" w:rsidP="00315465">
      <w:pPr>
        <w:tabs>
          <w:tab w:val="left" w:pos="8145"/>
        </w:tabs>
        <w:rPr>
          <w:bCs/>
          <w:sz w:val="24"/>
          <w:szCs w:val="24"/>
        </w:rPr>
      </w:pPr>
      <w:r w:rsidRPr="00056DAF">
        <w:rPr>
          <w:sz w:val="24"/>
          <w:szCs w:val="24"/>
        </w:rPr>
        <w:t>Bei einem geplanten Angebot werden die Kinder bewusst angeleitet und zielorientiert gefördert. Hierbei werden christliche Feste und jahreszeitliche Veränderungen in der Natur eingebunden. Angebote orientieren sich auch an den Interessen und Bedürfnissen der Kinder.</w:t>
      </w:r>
      <w:r w:rsidR="00315465">
        <w:rPr>
          <w:sz w:val="24"/>
          <w:szCs w:val="24"/>
        </w:rPr>
        <w:t xml:space="preserve"> </w:t>
      </w:r>
      <w:r w:rsidR="00C11733">
        <w:rPr>
          <w:bCs/>
          <w:sz w:val="24"/>
          <w:szCs w:val="24"/>
        </w:rPr>
        <w:t xml:space="preserve">Beginn und Ende eines Angebotes bestimmen Thema und Ausdauer der Kinder. </w:t>
      </w:r>
    </w:p>
    <w:p w14:paraId="78CF99A4" w14:textId="7137F26D" w:rsidR="00C11733" w:rsidRDefault="00C11733" w:rsidP="00315465">
      <w:pPr>
        <w:tabs>
          <w:tab w:val="left" w:pos="8145"/>
        </w:tabs>
        <w:rPr>
          <w:bCs/>
          <w:sz w:val="24"/>
          <w:szCs w:val="24"/>
        </w:rPr>
      </w:pPr>
      <w:r>
        <w:rPr>
          <w:bCs/>
          <w:sz w:val="24"/>
          <w:szCs w:val="24"/>
        </w:rPr>
        <w:lastRenderedPageBreak/>
        <w:t>Wir bieten unter Anleitung ruhige, bewegte und kreative Spiele in den verschiedenen Räumen an. Die Kinder haben die Möglichkeit, an unterschiedlichen Aktivitäten teilzunehmen. Die jüngeren Kinder nehmen oft mehrmals am selben Angebot teil</w:t>
      </w:r>
      <w:r w:rsidR="00E60FDB">
        <w:rPr>
          <w:bCs/>
          <w:sz w:val="24"/>
          <w:szCs w:val="24"/>
        </w:rPr>
        <w:t>. Durch Wiederholung gewinnen sie Sicherheit. Bei den Angeboten für die älteren Kinder achten wir darauf, dass diese abwechslungsreich und interessant gewählt werden. Uns ist wichtig, die Kinder in allen Bereichen (ganzheitlich) zu fördern.</w:t>
      </w:r>
    </w:p>
    <w:p w14:paraId="2AB8E696" w14:textId="7D3D9501" w:rsidR="006218D6" w:rsidRPr="0043414E" w:rsidRDefault="00E60FDB" w:rsidP="00493E07">
      <w:pPr>
        <w:rPr>
          <w:bCs/>
          <w:sz w:val="24"/>
          <w:szCs w:val="24"/>
        </w:rPr>
      </w:pPr>
      <w:r>
        <w:rPr>
          <w:bCs/>
          <w:sz w:val="24"/>
          <w:szCs w:val="24"/>
        </w:rPr>
        <w:t xml:space="preserve">In allen Spielbereichen werden die Kinder von den Mitarbeiterinnen beobachtet und der </w:t>
      </w:r>
      <w:r w:rsidR="002D4E7A">
        <w:rPr>
          <w:bCs/>
          <w:sz w:val="24"/>
          <w:szCs w:val="24"/>
        </w:rPr>
        <w:t>Entwicklungsstand dokumentiert.</w:t>
      </w:r>
    </w:p>
    <w:p w14:paraId="29AB2F5A" w14:textId="4CA48307" w:rsidR="004775DA" w:rsidRPr="004775DA" w:rsidRDefault="00257727" w:rsidP="006218D6">
      <w:pPr>
        <w:pStyle w:val="berschrift1"/>
      </w:pPr>
      <w:bookmarkStart w:id="45" w:name="_Toc126678448"/>
      <w:r w:rsidRPr="00257727">
        <w:t>Weitere Angebote…</w:t>
      </w:r>
      <w:r w:rsidR="00E60FDB">
        <w:t>Die Psychomotorik als Bestandteil ganzheitlicher Förderung</w:t>
      </w:r>
      <w:bookmarkEnd w:id="45"/>
      <w:r w:rsidR="006218D6">
        <w:br/>
      </w:r>
    </w:p>
    <w:p w14:paraId="69C0E408" w14:textId="77777777" w:rsidR="006C312A" w:rsidRDefault="00E60FDB" w:rsidP="006C312A">
      <w:pPr>
        <w:rPr>
          <w:bCs/>
          <w:sz w:val="24"/>
          <w:szCs w:val="24"/>
        </w:rPr>
      </w:pPr>
      <w:r>
        <w:rPr>
          <w:bCs/>
          <w:sz w:val="24"/>
          <w:szCs w:val="24"/>
        </w:rPr>
        <w:t>Jean Piaget spricht von der „sensomotorischen Entwicklung“ (Wahrnehmung mit allen Sinnen). Das heißt, die Basis der Intelligenz ist die Wahrnehmung mit allen Sinnen über die Bewegung. Je mehr die Kinder aus sich heraus durch Bewegung die Umwelt erleben, desto günstiger verläuft die psychische und geistige Entwicklung der Kinder.</w:t>
      </w:r>
      <w:r w:rsidR="009A71D7">
        <w:rPr>
          <w:bCs/>
          <w:sz w:val="24"/>
          <w:szCs w:val="24"/>
        </w:rPr>
        <w:t xml:space="preserve"> </w:t>
      </w:r>
      <w:r>
        <w:rPr>
          <w:bCs/>
          <w:sz w:val="24"/>
          <w:szCs w:val="24"/>
        </w:rPr>
        <w:t>Alles, was sie mit ihren Sinnen greifen kön</w:t>
      </w:r>
      <w:r w:rsidR="008009AC">
        <w:rPr>
          <w:bCs/>
          <w:sz w:val="24"/>
          <w:szCs w:val="24"/>
        </w:rPr>
        <w:t>nen, können sie auch begreifen.</w:t>
      </w:r>
      <w:r w:rsidR="00505023">
        <w:rPr>
          <w:bCs/>
          <w:sz w:val="24"/>
          <w:szCs w:val="24"/>
        </w:rPr>
        <w:t xml:space="preserve"> </w:t>
      </w:r>
    </w:p>
    <w:p w14:paraId="6593AFB3" w14:textId="7E725F08" w:rsidR="00E60FDB" w:rsidRDefault="00505023" w:rsidP="006C312A">
      <w:pPr>
        <w:rPr>
          <w:bCs/>
          <w:sz w:val="24"/>
          <w:szCs w:val="24"/>
        </w:rPr>
      </w:pPr>
      <w:r>
        <w:rPr>
          <w:bCs/>
          <w:sz w:val="24"/>
          <w:szCs w:val="24"/>
        </w:rPr>
        <w:t xml:space="preserve">In unserer Einrichtung bieten wir zwei verschiedene </w:t>
      </w:r>
      <w:r w:rsidR="006C312A">
        <w:rPr>
          <w:bCs/>
          <w:sz w:val="24"/>
          <w:szCs w:val="24"/>
        </w:rPr>
        <w:t>Altersg</w:t>
      </w:r>
      <w:r>
        <w:rPr>
          <w:bCs/>
          <w:sz w:val="24"/>
          <w:szCs w:val="24"/>
        </w:rPr>
        <w:t>ruppen</w:t>
      </w:r>
      <w:r w:rsidR="006C312A">
        <w:rPr>
          <w:bCs/>
          <w:sz w:val="24"/>
          <w:szCs w:val="24"/>
        </w:rPr>
        <w:t xml:space="preserve"> der</w:t>
      </w:r>
      <w:r>
        <w:rPr>
          <w:bCs/>
          <w:sz w:val="24"/>
          <w:szCs w:val="24"/>
        </w:rPr>
        <w:t xml:space="preserve"> „Psychomtorik“ an. Dort nehmen die Kinder teil, </w:t>
      </w:r>
      <w:r w:rsidR="0033542D">
        <w:rPr>
          <w:bCs/>
          <w:sz w:val="24"/>
          <w:szCs w:val="24"/>
        </w:rPr>
        <w:t xml:space="preserve">die in einem oder mehreren Entwicklungsbereichen Defizite haben. Gezielt können wir in diesem Förderkonzept auf die Kinder eingehen und sie mithilfe von psychomotorischen </w:t>
      </w:r>
      <w:r w:rsidR="006C312A">
        <w:rPr>
          <w:bCs/>
          <w:sz w:val="24"/>
          <w:szCs w:val="24"/>
        </w:rPr>
        <w:t xml:space="preserve">Inhalten </w:t>
      </w:r>
      <w:r w:rsidR="0033542D">
        <w:rPr>
          <w:bCs/>
          <w:sz w:val="24"/>
          <w:szCs w:val="24"/>
        </w:rPr>
        <w:t xml:space="preserve">förden und fordern. </w:t>
      </w:r>
    </w:p>
    <w:p w14:paraId="60E84844" w14:textId="5BD02ACE" w:rsidR="00654FFB" w:rsidRDefault="006C312A" w:rsidP="00654FFB">
      <w:pPr>
        <w:rPr>
          <w:b/>
          <w:bCs/>
          <w:sz w:val="24"/>
          <w:szCs w:val="24"/>
        </w:rPr>
      </w:pPr>
      <w:bookmarkStart w:id="46" w:name="_Toc90368337"/>
      <w:bookmarkStart w:id="47" w:name="_Toc126678449"/>
      <w:bookmarkStart w:id="48" w:name="_Toc126678450"/>
      <w:r>
        <w:rPr>
          <w:noProof/>
          <w:lang w:eastAsia="de-DE"/>
        </w:rPr>
        <w:drawing>
          <wp:anchor distT="0" distB="0" distL="114300" distR="114300" simplePos="0" relativeHeight="251665920" behindDoc="1" locked="0" layoutInCell="1" allowOverlap="1" wp14:anchorId="34D7B118" wp14:editId="26873957">
            <wp:simplePos x="0" y="0"/>
            <wp:positionH relativeFrom="column">
              <wp:posOffset>2899635</wp:posOffset>
            </wp:positionH>
            <wp:positionV relativeFrom="paragraph">
              <wp:posOffset>235360</wp:posOffset>
            </wp:positionV>
            <wp:extent cx="2395220" cy="1597025"/>
            <wp:effectExtent l="0" t="0" r="5080" b="3175"/>
            <wp:wrapSquare wrapText="bothSides"/>
            <wp:docPr id="149" name="Grafik 149" descr="G:\Kamera Käfer\DSCF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Kamera Käfer\DSCF305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5220" cy="15970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6"/>
      <w:bookmarkEnd w:id="47"/>
      <w:r>
        <w:rPr>
          <w:noProof/>
          <w:lang w:eastAsia="de-DE"/>
        </w:rPr>
        <w:drawing>
          <wp:anchor distT="0" distB="0" distL="114300" distR="114300" simplePos="0" relativeHeight="251672064" behindDoc="1" locked="0" layoutInCell="1" allowOverlap="1" wp14:anchorId="7792FD2C" wp14:editId="210B0924">
            <wp:simplePos x="0" y="0"/>
            <wp:positionH relativeFrom="column">
              <wp:posOffset>382270</wp:posOffset>
            </wp:positionH>
            <wp:positionV relativeFrom="paragraph">
              <wp:posOffset>235585</wp:posOffset>
            </wp:positionV>
            <wp:extent cx="2381250" cy="1587500"/>
            <wp:effectExtent l="0" t="0" r="0" b="0"/>
            <wp:wrapSquare wrapText="bothSides"/>
            <wp:docPr id="95" name="Grafik 95" descr="G:\Kamera Käfer\DSCF3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Kamera Käfer\DSCF307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125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1D998" w14:textId="52166487" w:rsidR="00654FFB" w:rsidRDefault="00654FFB" w:rsidP="00654FFB">
      <w:pPr>
        <w:rPr>
          <w:b/>
          <w:bCs/>
          <w:sz w:val="24"/>
          <w:szCs w:val="24"/>
        </w:rPr>
      </w:pPr>
    </w:p>
    <w:p w14:paraId="1012CA8F" w14:textId="44A9E2AA" w:rsidR="00654FFB" w:rsidRDefault="00654FFB" w:rsidP="00654FFB"/>
    <w:p w14:paraId="39C4CFDC" w14:textId="3B26D542" w:rsidR="00654FFB" w:rsidRDefault="00654FFB" w:rsidP="00654FFB"/>
    <w:p w14:paraId="5EDE5927" w14:textId="77777777" w:rsidR="00654FFB" w:rsidRDefault="00654FFB" w:rsidP="00654FFB"/>
    <w:p w14:paraId="177ABACF" w14:textId="77777777" w:rsidR="00654FFB" w:rsidRDefault="00654FFB" w:rsidP="00654FFB"/>
    <w:p w14:paraId="3999D30A" w14:textId="01CC58E3" w:rsidR="00036C35" w:rsidRPr="00654FFB" w:rsidRDefault="00036C35" w:rsidP="00654FFB">
      <w:pPr>
        <w:pStyle w:val="berschrift1"/>
        <w:rPr>
          <w:sz w:val="24"/>
          <w:szCs w:val="24"/>
        </w:rPr>
      </w:pPr>
      <w:r w:rsidRPr="00036C35">
        <w:t>Zahlenland</w:t>
      </w:r>
      <w:bookmarkEnd w:id="48"/>
      <w:r w:rsidR="009A71D7">
        <w:br/>
      </w:r>
    </w:p>
    <w:p w14:paraId="5D4207F7" w14:textId="52141F4D" w:rsidR="00036C35" w:rsidRDefault="00364CED" w:rsidP="00036C35">
      <w:pPr>
        <w:rPr>
          <w:bCs/>
          <w:sz w:val="24"/>
          <w:szCs w:val="24"/>
        </w:rPr>
      </w:pPr>
      <w:r>
        <w:rPr>
          <w:noProof/>
          <w:lang w:eastAsia="de-DE"/>
        </w:rPr>
        <w:drawing>
          <wp:anchor distT="0" distB="0" distL="114300" distR="114300" simplePos="0" relativeHeight="251631104" behindDoc="0" locked="0" layoutInCell="1" allowOverlap="1" wp14:anchorId="214AADFF" wp14:editId="0AEE2969">
            <wp:simplePos x="0" y="0"/>
            <wp:positionH relativeFrom="column">
              <wp:posOffset>2865332</wp:posOffset>
            </wp:positionH>
            <wp:positionV relativeFrom="paragraph">
              <wp:posOffset>565784</wp:posOffset>
            </wp:positionV>
            <wp:extent cx="1322368" cy="1069603"/>
            <wp:effectExtent l="152400" t="209550" r="144780" b="207010"/>
            <wp:wrapNone/>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s_mit_Zahlen.gif"/>
                    <pic:cNvPicPr/>
                  </pic:nvPicPr>
                  <pic:blipFill>
                    <a:blip r:embed="rId75" cstate="print">
                      <a:extLst>
                        <a:ext uri="{28A0092B-C50C-407E-A947-70E740481C1C}">
                          <a14:useLocalDpi xmlns:a14="http://schemas.microsoft.com/office/drawing/2010/main" val="0"/>
                        </a:ext>
                      </a:extLst>
                    </a:blip>
                    <a:stretch>
                      <a:fillRect/>
                    </a:stretch>
                  </pic:blipFill>
                  <pic:spPr>
                    <a:xfrm rot="1263989">
                      <a:off x="0" y="0"/>
                      <a:ext cx="1322368" cy="1069603"/>
                    </a:xfrm>
                    <a:prstGeom prst="rect">
                      <a:avLst/>
                    </a:prstGeom>
                  </pic:spPr>
                </pic:pic>
              </a:graphicData>
            </a:graphic>
            <wp14:sizeRelH relativeFrom="page">
              <wp14:pctWidth>0</wp14:pctWidth>
            </wp14:sizeRelH>
            <wp14:sizeRelV relativeFrom="page">
              <wp14:pctHeight>0</wp14:pctHeight>
            </wp14:sizeRelV>
          </wp:anchor>
        </w:drawing>
      </w:r>
      <w:r w:rsidR="00036C35" w:rsidRPr="00036C35">
        <w:rPr>
          <w:bCs/>
          <w:sz w:val="24"/>
          <w:szCs w:val="24"/>
        </w:rPr>
        <w:t>Erstes Erfassen von Zahlen und Mengen</w:t>
      </w:r>
      <w:r w:rsidR="009C044B">
        <w:rPr>
          <w:bCs/>
          <w:sz w:val="24"/>
          <w:szCs w:val="24"/>
        </w:rPr>
        <w:t xml:space="preserve"> ist hier möglich</w:t>
      </w:r>
      <w:r w:rsidR="00036C35">
        <w:rPr>
          <w:bCs/>
          <w:sz w:val="24"/>
          <w:szCs w:val="24"/>
        </w:rPr>
        <w:t>. Ziel ist es, Kindern grundlegende Erfahr</w:t>
      </w:r>
      <w:r w:rsidR="00E929FF">
        <w:rPr>
          <w:bCs/>
          <w:sz w:val="24"/>
          <w:szCs w:val="24"/>
        </w:rPr>
        <w:t>ungen mit</w:t>
      </w:r>
      <w:r w:rsidR="009A71D7">
        <w:rPr>
          <w:bCs/>
          <w:sz w:val="24"/>
          <w:szCs w:val="24"/>
        </w:rPr>
        <w:t xml:space="preserve"> </w:t>
      </w:r>
      <w:r w:rsidR="00E929FF">
        <w:rPr>
          <w:bCs/>
          <w:sz w:val="24"/>
          <w:szCs w:val="24"/>
        </w:rPr>
        <w:t>Zahlen zu ermöglichen. Das hilft ihnen, Wissen über die Welt aufzubauen und mit ihrem Leben zu verbinden.</w:t>
      </w:r>
    </w:p>
    <w:p w14:paraId="0AE7623C" w14:textId="77777777" w:rsidR="00273982" w:rsidRDefault="00273982" w:rsidP="00036C35">
      <w:pPr>
        <w:rPr>
          <w:bCs/>
          <w:sz w:val="24"/>
          <w:szCs w:val="24"/>
        </w:rPr>
      </w:pPr>
    </w:p>
    <w:p w14:paraId="2E582AAB" w14:textId="77777777" w:rsidR="00273982" w:rsidRDefault="00273982" w:rsidP="00036C35">
      <w:pPr>
        <w:rPr>
          <w:bCs/>
          <w:sz w:val="24"/>
          <w:szCs w:val="24"/>
        </w:rPr>
      </w:pPr>
    </w:p>
    <w:p w14:paraId="7BCD3B86" w14:textId="77777777" w:rsidR="00273982" w:rsidRPr="00036C35" w:rsidRDefault="00273982" w:rsidP="00036C35">
      <w:pPr>
        <w:rPr>
          <w:bCs/>
          <w:sz w:val="24"/>
          <w:szCs w:val="24"/>
        </w:rPr>
      </w:pPr>
    </w:p>
    <w:p w14:paraId="493866B2" w14:textId="67860037" w:rsidR="00036C35" w:rsidRPr="00036C35" w:rsidRDefault="006132D6" w:rsidP="00036C35">
      <w:pPr>
        <w:rPr>
          <w:bCs/>
          <w:sz w:val="24"/>
          <w:szCs w:val="24"/>
        </w:rPr>
      </w:pPr>
      <w:r>
        <w:rPr>
          <w:noProof/>
          <w:lang w:eastAsia="de-DE"/>
        </w:rPr>
        <w:lastRenderedPageBreak/>
        <w:drawing>
          <wp:anchor distT="0" distB="0" distL="114300" distR="114300" simplePos="0" relativeHeight="251653632" behindDoc="1" locked="0" layoutInCell="1" allowOverlap="1" wp14:anchorId="35410371" wp14:editId="4F9E96E0">
            <wp:simplePos x="0" y="0"/>
            <wp:positionH relativeFrom="column">
              <wp:posOffset>2824480</wp:posOffset>
            </wp:positionH>
            <wp:positionV relativeFrom="paragraph">
              <wp:posOffset>166370</wp:posOffset>
            </wp:positionV>
            <wp:extent cx="2110740" cy="1583055"/>
            <wp:effectExtent l="0" t="0" r="3810" b="0"/>
            <wp:wrapTight wrapText="bothSides">
              <wp:wrapPolygon edited="0">
                <wp:start x="0" y="0"/>
                <wp:lineTo x="0" y="21314"/>
                <wp:lineTo x="21444" y="21314"/>
                <wp:lineTo x="21444" y="0"/>
                <wp:lineTo x="0" y="0"/>
              </wp:wrapPolygon>
            </wp:wrapTight>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hlenland1Neu.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10740" cy="158305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6464" behindDoc="1" locked="0" layoutInCell="1" allowOverlap="1" wp14:anchorId="649151C7" wp14:editId="5FC917CF">
            <wp:simplePos x="0" y="0"/>
            <wp:positionH relativeFrom="column">
              <wp:posOffset>576580</wp:posOffset>
            </wp:positionH>
            <wp:positionV relativeFrom="paragraph">
              <wp:posOffset>163830</wp:posOffset>
            </wp:positionV>
            <wp:extent cx="2103755" cy="1577340"/>
            <wp:effectExtent l="0" t="0" r="0" b="3810"/>
            <wp:wrapTight wrapText="bothSides">
              <wp:wrapPolygon edited="0">
                <wp:start x="0" y="0"/>
                <wp:lineTo x="0" y="21391"/>
                <wp:lineTo x="21320" y="21391"/>
                <wp:lineTo x="21320" y="0"/>
                <wp:lineTo x="0" y="0"/>
              </wp:wrapPolygon>
            </wp:wrapTight>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PP_EntenlandBild.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03755" cy="1577340"/>
                    </a:xfrm>
                    <a:prstGeom prst="rect">
                      <a:avLst/>
                    </a:prstGeom>
                  </pic:spPr>
                </pic:pic>
              </a:graphicData>
            </a:graphic>
            <wp14:sizeRelH relativeFrom="page">
              <wp14:pctWidth>0</wp14:pctWidth>
            </wp14:sizeRelH>
            <wp14:sizeRelV relativeFrom="page">
              <wp14:pctHeight>0</wp14:pctHeight>
            </wp14:sizeRelV>
          </wp:anchor>
        </w:drawing>
      </w:r>
      <w:r w:rsidR="00CC3F70">
        <w:rPr>
          <w:b/>
          <w:bCs/>
          <w:noProof/>
          <w:sz w:val="24"/>
          <w:szCs w:val="24"/>
          <w:lang w:eastAsia="de-DE"/>
        </w:rPr>
        <mc:AlternateContent>
          <mc:Choice Requires="wps">
            <w:drawing>
              <wp:anchor distT="0" distB="0" distL="114300" distR="114300" simplePos="0" relativeHeight="251633152" behindDoc="0" locked="0" layoutInCell="1" allowOverlap="1" wp14:anchorId="696309F5" wp14:editId="2E2A7E71">
                <wp:simplePos x="0" y="0"/>
                <wp:positionH relativeFrom="column">
                  <wp:posOffset>6069965</wp:posOffset>
                </wp:positionH>
                <wp:positionV relativeFrom="paragraph">
                  <wp:posOffset>84455</wp:posOffset>
                </wp:positionV>
                <wp:extent cx="157480" cy="108585"/>
                <wp:effectExtent l="38100" t="38100" r="33020" b="43815"/>
                <wp:wrapNone/>
                <wp:docPr id="102" name="Textfeld 102"/>
                <wp:cNvGraphicFramePr/>
                <a:graphic xmlns:a="http://schemas.openxmlformats.org/drawingml/2006/main">
                  <a:graphicData uri="http://schemas.microsoft.com/office/word/2010/wordprocessingShape">
                    <wps:wsp>
                      <wps:cNvSpPr txBox="1"/>
                      <wps:spPr>
                        <a:xfrm rot="1105573">
                          <a:off x="0" y="0"/>
                          <a:ext cx="157480" cy="1085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2C69CC" w14:textId="77777777" w:rsidR="006111B1" w:rsidRDefault="0061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309F5" id="Textfeld 102" o:spid="_x0000_s1033" type="#_x0000_t202" style="position:absolute;margin-left:477.95pt;margin-top:6.65pt;width:12.4pt;height:8.55pt;rotation:1207581fd;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" fillcolor="white [3201]" strokecolor="white [3212]" strokeweight=".5pt">
                <v:textbox>
                  <w:txbxContent>
                    <w:p w14:paraId="662C69CC" w14:textId="77777777" w:rsidR="006111B1" w:rsidRDefault="006111B1"/>
                  </w:txbxContent>
                </v:textbox>
              </v:shape>
            </w:pict>
          </mc:Fallback>
        </mc:AlternateContent>
      </w:r>
    </w:p>
    <w:p w14:paraId="13C89DF2" w14:textId="55FACE05" w:rsidR="00036C35" w:rsidRDefault="00E929FF" w:rsidP="00E929FF">
      <w:pPr>
        <w:tabs>
          <w:tab w:val="left" w:pos="6090"/>
        </w:tabs>
        <w:rPr>
          <w:b/>
          <w:bCs/>
          <w:sz w:val="24"/>
          <w:szCs w:val="24"/>
        </w:rPr>
      </w:pPr>
      <w:r>
        <w:rPr>
          <w:b/>
          <w:bCs/>
          <w:sz w:val="24"/>
          <w:szCs w:val="24"/>
        </w:rPr>
        <w:tab/>
      </w:r>
    </w:p>
    <w:p w14:paraId="12601A3E" w14:textId="67D39C69" w:rsidR="00036C35" w:rsidRDefault="00036C35" w:rsidP="00036C35">
      <w:pPr>
        <w:rPr>
          <w:b/>
          <w:bCs/>
          <w:sz w:val="24"/>
          <w:szCs w:val="24"/>
        </w:rPr>
      </w:pPr>
    </w:p>
    <w:p w14:paraId="58863664" w14:textId="77777777" w:rsidR="00E05EE3" w:rsidRDefault="00E05EE3" w:rsidP="004224BD">
      <w:pPr>
        <w:pStyle w:val="berschrift1"/>
      </w:pPr>
      <w:bookmarkStart w:id="49" w:name="_Toc126678451"/>
    </w:p>
    <w:p w14:paraId="166855F8" w14:textId="77777777" w:rsidR="006132D6" w:rsidRDefault="006132D6" w:rsidP="004224BD">
      <w:pPr>
        <w:pStyle w:val="berschrift1"/>
      </w:pPr>
    </w:p>
    <w:p w14:paraId="4E1F1AB7" w14:textId="7AC5EED5" w:rsidR="004243C8" w:rsidRPr="004224BD" w:rsidRDefault="00AA7D7B" w:rsidP="004224BD">
      <w:pPr>
        <w:pStyle w:val="berschrift1"/>
        <w:rPr>
          <w:sz w:val="24"/>
          <w:szCs w:val="24"/>
        </w:rPr>
      </w:pPr>
      <w:r>
        <w:t>A</w:t>
      </w:r>
      <w:r w:rsidR="00A84C35">
        <w:t>lltagsintegrierte Sprachförderung</w:t>
      </w:r>
      <w:bookmarkEnd w:id="49"/>
      <w:r w:rsidR="004224BD">
        <w:br/>
      </w:r>
    </w:p>
    <w:p w14:paraId="1A50CC2E" w14:textId="0606B04E" w:rsidR="004243C8" w:rsidRDefault="00CC3F70" w:rsidP="00036C35">
      <w:pPr>
        <w:rPr>
          <w:bCs/>
          <w:sz w:val="24"/>
          <w:szCs w:val="24"/>
        </w:rPr>
      </w:pPr>
      <w:r>
        <w:rPr>
          <w:bCs/>
          <w:sz w:val="24"/>
          <w:szCs w:val="24"/>
        </w:rPr>
        <w:t>Sprachförderung findet in unserer Einrichtung nicht als gezieltes Angebot, sondern durchgehend im Alltag mit den Kindern, statt. Durch zum Beispiel viel Kommunikation, Gesprächsanregungen, Lieder, Reime, Bilderbuchbetrachtungen und Vorleserunden soll die Sprache der Kinder angeregt und gefördert werden.</w:t>
      </w:r>
      <w:r w:rsidR="00C668A2">
        <w:rPr>
          <w:bCs/>
          <w:sz w:val="24"/>
          <w:szCs w:val="24"/>
        </w:rPr>
        <w:t xml:space="preserve"> </w:t>
      </w:r>
    </w:p>
    <w:p w14:paraId="4583BEB1" w14:textId="36AC46D9" w:rsidR="00AA7D7B" w:rsidRPr="00CC3F70" w:rsidRDefault="009C044B" w:rsidP="00036C35">
      <w:pPr>
        <w:rPr>
          <w:bCs/>
          <w:sz w:val="24"/>
          <w:szCs w:val="24"/>
        </w:rPr>
      </w:pPr>
      <w:r>
        <w:rPr>
          <w:bCs/>
          <w:sz w:val="24"/>
          <w:szCs w:val="24"/>
        </w:rPr>
        <w:t xml:space="preserve">Anhand von verschiedenen fachlichen Sprachentwicklungsbeobachtungsbögen „BaSiK“ kann die Sprachentwicklung der Kinder gezielt beobachtet und in den Alltag integriert werden. </w:t>
      </w:r>
    </w:p>
    <w:p w14:paraId="28B5B131" w14:textId="70263721" w:rsidR="004A1F55" w:rsidRDefault="004A1F55" w:rsidP="004224BD">
      <w:pPr>
        <w:pStyle w:val="berschrift1"/>
      </w:pPr>
      <w:bookmarkStart w:id="50" w:name="_Toc126678452"/>
      <w:r w:rsidRPr="004A1F55">
        <w:t>Vorbereitung der Vorschulkinder auf die Schule „Mach mit, werd fit“</w:t>
      </w:r>
      <w:bookmarkEnd w:id="50"/>
      <w:r w:rsidR="004224BD">
        <w:br/>
      </w:r>
    </w:p>
    <w:p w14:paraId="5D5B6C48" w14:textId="499EDF99" w:rsidR="004A1F55" w:rsidRDefault="004A1F55" w:rsidP="00036C35">
      <w:pPr>
        <w:rPr>
          <w:bCs/>
          <w:sz w:val="24"/>
          <w:szCs w:val="24"/>
        </w:rPr>
      </w:pPr>
      <w:r w:rsidRPr="004A1F55">
        <w:rPr>
          <w:bCs/>
          <w:sz w:val="24"/>
          <w:szCs w:val="24"/>
        </w:rPr>
        <w:t>Projekte wie:</w:t>
      </w:r>
    </w:p>
    <w:p w14:paraId="1755EAF0" w14:textId="5B9A94B5" w:rsidR="000247D4" w:rsidRPr="00CC3F70" w:rsidRDefault="000247D4" w:rsidP="009C044B">
      <w:pPr>
        <w:pStyle w:val="Listenabsatz"/>
        <w:numPr>
          <w:ilvl w:val="0"/>
          <w:numId w:val="13"/>
        </w:numPr>
        <w:rPr>
          <w:bCs/>
          <w:sz w:val="24"/>
          <w:szCs w:val="24"/>
        </w:rPr>
      </w:pPr>
      <w:r w:rsidRPr="00CC3F70">
        <w:rPr>
          <w:bCs/>
          <w:sz w:val="24"/>
          <w:szCs w:val="24"/>
        </w:rPr>
        <w:t>Verkehrserziehung/ Bordsteinführerschein</w:t>
      </w:r>
    </w:p>
    <w:p w14:paraId="0D0A1321" w14:textId="5F6CA011" w:rsidR="000247D4" w:rsidRPr="00AA7D7B" w:rsidRDefault="000247D4" w:rsidP="009C044B">
      <w:pPr>
        <w:pStyle w:val="Listenabsatz"/>
        <w:numPr>
          <w:ilvl w:val="0"/>
          <w:numId w:val="13"/>
        </w:numPr>
        <w:rPr>
          <w:bCs/>
          <w:sz w:val="24"/>
          <w:szCs w:val="24"/>
        </w:rPr>
      </w:pPr>
      <w:r w:rsidRPr="00CC3F70">
        <w:rPr>
          <w:bCs/>
          <w:sz w:val="24"/>
          <w:szCs w:val="24"/>
        </w:rPr>
        <w:t>Forschen und Experimentieren</w:t>
      </w:r>
    </w:p>
    <w:p w14:paraId="568C912F" w14:textId="2008174C" w:rsidR="000247D4" w:rsidRDefault="000247D4" w:rsidP="009C044B">
      <w:pPr>
        <w:pStyle w:val="Listenabsatz"/>
        <w:numPr>
          <w:ilvl w:val="0"/>
          <w:numId w:val="13"/>
        </w:numPr>
        <w:rPr>
          <w:bCs/>
          <w:sz w:val="24"/>
          <w:szCs w:val="24"/>
        </w:rPr>
      </w:pPr>
      <w:r w:rsidRPr="00CC3F70">
        <w:rPr>
          <w:bCs/>
          <w:sz w:val="24"/>
          <w:szCs w:val="24"/>
        </w:rPr>
        <w:t xml:space="preserve">Unterschiedlichste Ausflüge (Geschäfte, Feuerwehr, </w:t>
      </w:r>
      <w:r w:rsidR="00AA7D7B">
        <w:rPr>
          <w:bCs/>
          <w:sz w:val="24"/>
          <w:szCs w:val="24"/>
        </w:rPr>
        <w:t>Optiker,</w:t>
      </w:r>
      <w:r w:rsidRPr="00CC3F70">
        <w:rPr>
          <w:bCs/>
          <w:sz w:val="24"/>
          <w:szCs w:val="24"/>
        </w:rPr>
        <w:t xml:space="preserve"> Zahnarzt</w:t>
      </w:r>
      <w:r w:rsidR="00AE3594" w:rsidRPr="00CC3F70">
        <w:rPr>
          <w:bCs/>
          <w:sz w:val="24"/>
          <w:szCs w:val="24"/>
        </w:rPr>
        <w:t>, Museumshof,</w:t>
      </w:r>
      <w:r w:rsidRPr="00CC3F70">
        <w:rPr>
          <w:bCs/>
          <w:sz w:val="24"/>
          <w:szCs w:val="24"/>
        </w:rPr>
        <w:t xml:space="preserve"> etc.)</w:t>
      </w:r>
    </w:p>
    <w:p w14:paraId="406749D4" w14:textId="2F4ED7EF" w:rsidR="004224BD" w:rsidRPr="002D4E7A" w:rsidRDefault="009B445D" w:rsidP="009C044B">
      <w:pPr>
        <w:pStyle w:val="Listenabsatz"/>
        <w:numPr>
          <w:ilvl w:val="0"/>
          <w:numId w:val="13"/>
        </w:numPr>
        <w:rPr>
          <w:bCs/>
          <w:sz w:val="24"/>
          <w:szCs w:val="24"/>
        </w:rPr>
      </w:pPr>
      <w:r>
        <w:rPr>
          <w:bCs/>
          <w:sz w:val="24"/>
          <w:szCs w:val="24"/>
        </w:rPr>
        <w:t>Besuche und kleine Kennenlernprojekte mit der Grundschule</w:t>
      </w:r>
      <w:r w:rsidR="00AA7D7B">
        <w:rPr>
          <w:bCs/>
          <w:sz w:val="24"/>
          <w:szCs w:val="24"/>
        </w:rPr>
        <w:t xml:space="preserve"> in Rahden</w:t>
      </w:r>
      <w:r w:rsidR="00A35647">
        <w:rPr>
          <w:noProof/>
          <w:lang w:eastAsia="de-DE"/>
        </w:rPr>
        <mc:AlternateContent>
          <mc:Choice Requires="wps">
            <w:drawing>
              <wp:anchor distT="0" distB="0" distL="114300" distR="114300" simplePos="0" relativeHeight="251624960" behindDoc="0" locked="0" layoutInCell="1" allowOverlap="1" wp14:anchorId="2F3A1FD0" wp14:editId="2A8F5E46">
                <wp:simplePos x="0" y="0"/>
                <wp:positionH relativeFrom="column">
                  <wp:posOffset>6177280</wp:posOffset>
                </wp:positionH>
                <wp:positionV relativeFrom="paragraph">
                  <wp:posOffset>146685</wp:posOffset>
                </wp:positionV>
                <wp:extent cx="123825" cy="104775"/>
                <wp:effectExtent l="0" t="0" r="28575" b="28575"/>
                <wp:wrapNone/>
                <wp:docPr id="156" name="Textfeld 156"/>
                <wp:cNvGraphicFramePr/>
                <a:graphic xmlns:a="http://schemas.openxmlformats.org/drawingml/2006/main">
                  <a:graphicData uri="http://schemas.microsoft.com/office/word/2010/wordprocessingShape">
                    <wps:wsp>
                      <wps:cNvSpPr txBox="1"/>
                      <wps:spPr>
                        <a:xfrm>
                          <a:off x="0" y="0"/>
                          <a:ext cx="123825" cy="104775"/>
                        </a:xfrm>
                        <a:prstGeom prst="rect">
                          <a:avLst/>
                        </a:prstGeom>
                        <a:solidFill>
                          <a:sysClr val="window" lastClr="FFFFFF"/>
                        </a:solidFill>
                        <a:ln w="6350">
                          <a:solidFill>
                            <a:schemeClr val="bg1"/>
                          </a:solidFill>
                        </a:ln>
                        <a:effectLst/>
                      </wps:spPr>
                      <wps:txbx>
                        <w:txbxContent>
                          <w:p w14:paraId="7F00C563" w14:textId="77777777" w:rsidR="006111B1" w:rsidRDefault="006111B1" w:rsidP="00D546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A1FD0" id="Textfeld 156" o:spid="_x0000_s1034" type="#_x0000_t202" style="position:absolute;left:0;text-align:left;margin-left:486.4pt;margin-top:11.55pt;width:9.75pt;height:8.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" fillcolor="window" strokecolor="white [3212]" strokeweight=".5pt">
                <v:textbox>
                  <w:txbxContent>
                    <w:p w14:paraId="7F00C563" w14:textId="77777777" w:rsidR="006111B1" w:rsidRDefault="006111B1" w:rsidP="00D54640"/>
                  </w:txbxContent>
                </v:textbox>
              </v:shape>
            </w:pict>
          </mc:Fallback>
        </mc:AlternateContent>
      </w:r>
      <w:r w:rsidR="008009AC">
        <w:rPr>
          <w:noProof/>
          <w:lang w:eastAsia="de-DE"/>
        </w:rPr>
        <mc:AlternateContent>
          <mc:Choice Requires="wps">
            <w:drawing>
              <wp:anchor distT="0" distB="0" distL="114300" distR="114300" simplePos="0" relativeHeight="251622912" behindDoc="0" locked="0" layoutInCell="1" allowOverlap="1" wp14:anchorId="7189171F" wp14:editId="707AC05F">
                <wp:simplePos x="0" y="0"/>
                <wp:positionH relativeFrom="column">
                  <wp:posOffset>6053455</wp:posOffset>
                </wp:positionH>
                <wp:positionV relativeFrom="paragraph">
                  <wp:posOffset>50800</wp:posOffset>
                </wp:positionV>
                <wp:extent cx="314325" cy="257175"/>
                <wp:effectExtent l="0" t="0" r="28575" b="28575"/>
                <wp:wrapNone/>
                <wp:docPr id="104" name="Textfeld 104"/>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C15E99F" w14:textId="77777777" w:rsidR="006111B1" w:rsidRDefault="006111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9171F" id="Textfeld 104" o:spid="_x0000_s1035" type="#_x0000_t202" style="position:absolute;left:0;text-align:left;margin-left:476.65pt;margin-top:4pt;width:24.75pt;height:20.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" fillcolor="white [3201]" strokecolor="white [3212]" strokeweight=".5pt">
                <v:textbox>
                  <w:txbxContent>
                    <w:p w14:paraId="0C15E99F" w14:textId="77777777" w:rsidR="006111B1" w:rsidRDefault="006111B1"/>
                  </w:txbxContent>
                </v:textbox>
              </v:shape>
            </w:pict>
          </mc:Fallback>
        </mc:AlternateContent>
      </w:r>
      <w:r w:rsidR="009D7E80" w:rsidRPr="002D4E7A">
        <w:rPr>
          <w:bCs/>
          <w:sz w:val="24"/>
          <w:szCs w:val="24"/>
        </w:rPr>
        <w:tab/>
        <w:t xml:space="preserve">                          </w:t>
      </w:r>
      <w:r w:rsidR="002D4E7A" w:rsidRPr="002D4E7A">
        <w:rPr>
          <w:bCs/>
          <w:sz w:val="24"/>
          <w:szCs w:val="24"/>
        </w:rPr>
        <w:t xml:space="preserve">   </w:t>
      </w:r>
    </w:p>
    <w:p w14:paraId="1FDC0AB8" w14:textId="01879180" w:rsidR="00E05EE3" w:rsidRDefault="00E05EE3" w:rsidP="004224BD">
      <w:pPr>
        <w:pStyle w:val="berschrift1"/>
      </w:pPr>
      <w:bookmarkStart w:id="51" w:name="_Toc126678453"/>
      <w:r>
        <w:rPr>
          <w:noProof/>
          <w:lang w:eastAsia="de-DE"/>
        </w:rPr>
        <w:drawing>
          <wp:anchor distT="0" distB="0" distL="114300" distR="114300" simplePos="0" relativeHeight="251627008" behindDoc="0" locked="0" layoutInCell="1" allowOverlap="1" wp14:anchorId="6DBDB334" wp14:editId="4A4DE176">
            <wp:simplePos x="0" y="0"/>
            <wp:positionH relativeFrom="column">
              <wp:posOffset>1753235</wp:posOffset>
            </wp:positionH>
            <wp:positionV relativeFrom="paragraph">
              <wp:posOffset>604520</wp:posOffset>
            </wp:positionV>
            <wp:extent cx="2201223" cy="1807375"/>
            <wp:effectExtent l="6350" t="0" r="0" b="0"/>
            <wp:wrapNone/>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8_151134.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2201223" cy="1807375"/>
                    </a:xfrm>
                    <a:prstGeom prst="rect">
                      <a:avLst/>
                    </a:prstGeom>
                  </pic:spPr>
                </pic:pic>
              </a:graphicData>
            </a:graphic>
            <wp14:sizeRelH relativeFrom="page">
              <wp14:pctWidth>0</wp14:pctWidth>
            </wp14:sizeRelH>
            <wp14:sizeRelV relativeFrom="page">
              <wp14:pctHeight>0</wp14:pctHeight>
            </wp14:sizeRelV>
          </wp:anchor>
        </w:drawing>
      </w:r>
      <w:r w:rsidR="00654FFB">
        <w:br/>
      </w:r>
    </w:p>
    <w:p w14:paraId="2468841D" w14:textId="3D2DD7CB" w:rsidR="00E05EE3" w:rsidRDefault="00E05EE3" w:rsidP="00E05EE3">
      <w:r>
        <w:rPr>
          <w:noProof/>
          <w:lang w:eastAsia="de-DE"/>
        </w:rPr>
        <w:drawing>
          <wp:anchor distT="0" distB="0" distL="114300" distR="114300" simplePos="0" relativeHeight="251628032" behindDoc="1" locked="0" layoutInCell="1" allowOverlap="1" wp14:anchorId="156BDA36" wp14:editId="28CF3766">
            <wp:simplePos x="0" y="0"/>
            <wp:positionH relativeFrom="column">
              <wp:posOffset>3833495</wp:posOffset>
            </wp:positionH>
            <wp:positionV relativeFrom="paragraph">
              <wp:posOffset>87630</wp:posOffset>
            </wp:positionV>
            <wp:extent cx="2299970" cy="1717675"/>
            <wp:effectExtent l="0" t="0" r="5080" b="0"/>
            <wp:wrapTight wrapText="bothSides">
              <wp:wrapPolygon edited="0">
                <wp:start x="0" y="0"/>
                <wp:lineTo x="0" y="21321"/>
                <wp:lineTo x="21469" y="21321"/>
                <wp:lineTo x="21469" y="0"/>
                <wp:lineTo x="0" y="0"/>
              </wp:wrapPolygon>
            </wp:wrapTight>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4_11302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299970" cy="17176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5680" behindDoc="1" locked="0" layoutInCell="1" allowOverlap="1" wp14:anchorId="5F79961F" wp14:editId="6018C008">
            <wp:simplePos x="0" y="0"/>
            <wp:positionH relativeFrom="column">
              <wp:posOffset>-410271</wp:posOffset>
            </wp:positionH>
            <wp:positionV relativeFrom="paragraph">
              <wp:posOffset>87630</wp:posOffset>
            </wp:positionV>
            <wp:extent cx="2310765" cy="1717675"/>
            <wp:effectExtent l="0" t="0" r="0" b="0"/>
            <wp:wrapTight wrapText="bothSides">
              <wp:wrapPolygon edited="0">
                <wp:start x="21600" y="21600"/>
                <wp:lineTo x="21600" y="279"/>
                <wp:lineTo x="231" y="279"/>
                <wp:lineTo x="231" y="21600"/>
                <wp:lineTo x="21600" y="21600"/>
              </wp:wrapPolygon>
            </wp:wrapTight>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22_112817.jpg"/>
                    <pic:cNvPicPr/>
                  </pic:nvPicPr>
                  <pic:blipFill>
                    <a:blip r:embed="rId80" cstate="print">
                      <a:extLst>
                        <a:ext uri="{28A0092B-C50C-407E-A947-70E740481C1C}">
                          <a14:useLocalDpi xmlns:a14="http://schemas.microsoft.com/office/drawing/2010/main" val="0"/>
                        </a:ext>
                      </a:extLst>
                    </a:blip>
                    <a:stretch>
                      <a:fillRect/>
                    </a:stretch>
                  </pic:blipFill>
                  <pic:spPr>
                    <a:xfrm rot="10800000">
                      <a:off x="0" y="0"/>
                      <a:ext cx="2310765" cy="1717675"/>
                    </a:xfrm>
                    <a:prstGeom prst="rect">
                      <a:avLst/>
                    </a:prstGeom>
                  </pic:spPr>
                </pic:pic>
              </a:graphicData>
            </a:graphic>
            <wp14:sizeRelH relativeFrom="page">
              <wp14:pctWidth>0</wp14:pctWidth>
            </wp14:sizeRelH>
            <wp14:sizeRelV relativeFrom="page">
              <wp14:pctHeight>0</wp14:pctHeight>
            </wp14:sizeRelV>
          </wp:anchor>
        </w:drawing>
      </w:r>
    </w:p>
    <w:p w14:paraId="35FE5881" w14:textId="3C0817AB" w:rsidR="00E05EE3" w:rsidRPr="00E05EE3" w:rsidRDefault="00E05EE3" w:rsidP="00E05EE3"/>
    <w:p w14:paraId="0E60BF19" w14:textId="3BF1FE47" w:rsidR="00E05EE3" w:rsidRDefault="00E05EE3" w:rsidP="004224BD">
      <w:pPr>
        <w:pStyle w:val="berschrift1"/>
      </w:pPr>
    </w:p>
    <w:p w14:paraId="0F9E80ED" w14:textId="5ECE04C0" w:rsidR="00E05EE3" w:rsidRDefault="00E05EE3" w:rsidP="00E05EE3"/>
    <w:p w14:paraId="6E66D5AE" w14:textId="66FC916F" w:rsidR="00E05EE3" w:rsidRPr="00E05EE3" w:rsidRDefault="00E05EE3" w:rsidP="00E05EE3"/>
    <w:p w14:paraId="72B8CE1A" w14:textId="1870A5E6" w:rsidR="000247D4" w:rsidRDefault="00D00A65" w:rsidP="004224BD">
      <w:pPr>
        <w:pStyle w:val="berschrift1"/>
      </w:pPr>
      <w:r w:rsidRPr="00D00A65">
        <w:lastRenderedPageBreak/>
        <w:t xml:space="preserve">Musikland </w:t>
      </w:r>
      <w:bookmarkEnd w:id="51"/>
      <w:r w:rsidR="00CC5EA3">
        <w:br/>
      </w:r>
    </w:p>
    <w:p w14:paraId="36C7B0EF" w14:textId="46937000" w:rsidR="00CC3F70" w:rsidRDefault="00D00A65" w:rsidP="00036C35">
      <w:pPr>
        <w:rPr>
          <w:bCs/>
          <w:sz w:val="24"/>
          <w:szCs w:val="24"/>
        </w:rPr>
      </w:pPr>
      <w:r>
        <w:rPr>
          <w:bCs/>
          <w:sz w:val="24"/>
          <w:szCs w:val="24"/>
        </w:rPr>
        <w:t>In unserem Musikl</w:t>
      </w:r>
      <w:r w:rsidR="00CC3F70">
        <w:rPr>
          <w:bCs/>
          <w:sz w:val="24"/>
          <w:szCs w:val="24"/>
        </w:rPr>
        <w:t>and können Kinder…</w:t>
      </w:r>
    </w:p>
    <w:p w14:paraId="25DB9379" w14:textId="487A0800" w:rsidR="00D00A65" w:rsidRPr="00CC3F70" w:rsidRDefault="00CC3F70" w:rsidP="00CC3F70">
      <w:pPr>
        <w:pStyle w:val="Listenabsatz"/>
        <w:numPr>
          <w:ilvl w:val="0"/>
          <w:numId w:val="14"/>
        </w:numPr>
        <w:rPr>
          <w:bCs/>
          <w:sz w:val="24"/>
          <w:szCs w:val="24"/>
        </w:rPr>
      </w:pPr>
      <w:r>
        <w:rPr>
          <w:bCs/>
          <w:sz w:val="24"/>
          <w:szCs w:val="24"/>
        </w:rPr>
        <w:t xml:space="preserve">Erfahren, dass Lieder singen und </w:t>
      </w:r>
      <w:r w:rsidR="00D00A65" w:rsidRPr="00CC3F70">
        <w:rPr>
          <w:bCs/>
          <w:sz w:val="24"/>
          <w:szCs w:val="24"/>
        </w:rPr>
        <w:t>Musik Spaß macht</w:t>
      </w:r>
    </w:p>
    <w:p w14:paraId="73B549D8" w14:textId="41B74EA1" w:rsidR="00D00A65" w:rsidRPr="00CC3F70" w:rsidRDefault="00D00A65" w:rsidP="00CC3F70">
      <w:pPr>
        <w:pStyle w:val="Listenabsatz"/>
        <w:numPr>
          <w:ilvl w:val="0"/>
          <w:numId w:val="14"/>
        </w:numPr>
        <w:rPr>
          <w:bCs/>
          <w:sz w:val="24"/>
          <w:szCs w:val="24"/>
        </w:rPr>
      </w:pPr>
      <w:r w:rsidRPr="00CC3F70">
        <w:rPr>
          <w:bCs/>
          <w:sz w:val="24"/>
          <w:szCs w:val="24"/>
        </w:rPr>
        <w:t>Die Welt der Klänge und des Rhythmus erleben und gestalten</w:t>
      </w:r>
    </w:p>
    <w:p w14:paraId="0CDEC8DA" w14:textId="3265CA81" w:rsidR="00D00A65" w:rsidRPr="00CC3F70" w:rsidRDefault="00D00A65" w:rsidP="00CC3F70">
      <w:pPr>
        <w:pStyle w:val="Listenabsatz"/>
        <w:numPr>
          <w:ilvl w:val="0"/>
          <w:numId w:val="14"/>
        </w:numPr>
        <w:rPr>
          <w:bCs/>
          <w:sz w:val="24"/>
          <w:szCs w:val="24"/>
        </w:rPr>
      </w:pPr>
      <w:r w:rsidRPr="00CC3F70">
        <w:rPr>
          <w:bCs/>
          <w:sz w:val="24"/>
          <w:szCs w:val="24"/>
        </w:rPr>
        <w:t>Die eigenen musikalischen Fähigkeiten und Fertigkeiten erweitern</w:t>
      </w:r>
    </w:p>
    <w:p w14:paraId="59CBFD87" w14:textId="7DECCA36" w:rsidR="00D00A65" w:rsidRPr="00CC3F70" w:rsidRDefault="00D00A65" w:rsidP="00CC3F70">
      <w:pPr>
        <w:pStyle w:val="Listenabsatz"/>
        <w:numPr>
          <w:ilvl w:val="0"/>
          <w:numId w:val="14"/>
        </w:numPr>
        <w:rPr>
          <w:bCs/>
          <w:sz w:val="24"/>
          <w:szCs w:val="24"/>
        </w:rPr>
      </w:pPr>
      <w:r w:rsidRPr="00CC3F70">
        <w:rPr>
          <w:bCs/>
          <w:sz w:val="24"/>
          <w:szCs w:val="24"/>
        </w:rPr>
        <w:t>Mit elementaren Musikinstrumenten experimentieren und spielen</w:t>
      </w:r>
    </w:p>
    <w:p w14:paraId="01CA15F0" w14:textId="1CD6FD14" w:rsidR="00D00A65" w:rsidRPr="00CC3F70" w:rsidRDefault="00D00A65" w:rsidP="00CC3F70">
      <w:pPr>
        <w:pStyle w:val="Listenabsatz"/>
        <w:numPr>
          <w:ilvl w:val="0"/>
          <w:numId w:val="14"/>
        </w:numPr>
        <w:rPr>
          <w:bCs/>
          <w:sz w:val="24"/>
          <w:szCs w:val="24"/>
        </w:rPr>
      </w:pPr>
      <w:r w:rsidRPr="00CC3F70">
        <w:rPr>
          <w:bCs/>
          <w:sz w:val="24"/>
          <w:szCs w:val="24"/>
        </w:rPr>
        <w:t>Musikinstrumente kennenlernen</w:t>
      </w:r>
    </w:p>
    <w:p w14:paraId="40B84F43" w14:textId="2C23E085" w:rsidR="00D00A65" w:rsidRPr="00CC3F70" w:rsidRDefault="00D00A65" w:rsidP="00CC3F70">
      <w:pPr>
        <w:pStyle w:val="Listenabsatz"/>
        <w:numPr>
          <w:ilvl w:val="0"/>
          <w:numId w:val="14"/>
        </w:numPr>
        <w:rPr>
          <w:bCs/>
          <w:sz w:val="24"/>
          <w:szCs w:val="24"/>
        </w:rPr>
      </w:pPr>
      <w:r w:rsidRPr="00CC3F70">
        <w:rPr>
          <w:bCs/>
          <w:sz w:val="24"/>
          <w:szCs w:val="24"/>
        </w:rPr>
        <w:t>Musikinstrumente selber bauen</w:t>
      </w:r>
    </w:p>
    <w:p w14:paraId="79C58439" w14:textId="3588204C" w:rsidR="00D00A65" w:rsidRDefault="00D00A65" w:rsidP="00CC3F70">
      <w:pPr>
        <w:pStyle w:val="Listenabsatz"/>
        <w:numPr>
          <w:ilvl w:val="0"/>
          <w:numId w:val="14"/>
        </w:numPr>
        <w:rPr>
          <w:bCs/>
          <w:sz w:val="24"/>
          <w:szCs w:val="24"/>
        </w:rPr>
      </w:pPr>
      <w:r w:rsidRPr="00CC3F70">
        <w:rPr>
          <w:bCs/>
          <w:sz w:val="24"/>
          <w:szCs w:val="24"/>
        </w:rPr>
        <w:t>Bei Gottesdiensten und Festen mitwirken</w:t>
      </w:r>
    </w:p>
    <w:p w14:paraId="424BC459" w14:textId="77777777" w:rsidR="004224BD" w:rsidRDefault="004224BD" w:rsidP="004224BD">
      <w:pPr>
        <w:pStyle w:val="Listenabsatz"/>
        <w:rPr>
          <w:bCs/>
          <w:sz w:val="24"/>
          <w:szCs w:val="24"/>
        </w:rPr>
      </w:pPr>
    </w:p>
    <w:p w14:paraId="7BEBF5DB" w14:textId="241A7F13" w:rsidR="004224BD" w:rsidRPr="00CC3F70" w:rsidRDefault="00E05EE3" w:rsidP="004224BD">
      <w:pPr>
        <w:pStyle w:val="Listenabsatz"/>
        <w:rPr>
          <w:bCs/>
          <w:sz w:val="24"/>
          <w:szCs w:val="24"/>
        </w:rPr>
      </w:pPr>
      <w:r>
        <w:rPr>
          <w:noProof/>
          <w:lang w:eastAsia="de-DE"/>
        </w:rPr>
        <w:drawing>
          <wp:anchor distT="0" distB="0" distL="114300" distR="114300" simplePos="0" relativeHeight="251636224" behindDoc="1" locked="0" layoutInCell="1" allowOverlap="1" wp14:anchorId="314BAD8A" wp14:editId="631A49C3">
            <wp:simplePos x="0" y="0"/>
            <wp:positionH relativeFrom="column">
              <wp:posOffset>3129280</wp:posOffset>
            </wp:positionH>
            <wp:positionV relativeFrom="paragraph">
              <wp:posOffset>174011</wp:posOffset>
            </wp:positionV>
            <wp:extent cx="2065020" cy="1686560"/>
            <wp:effectExtent l="0" t="0" r="0" b="8890"/>
            <wp:wrapTight wrapText="bothSides">
              <wp:wrapPolygon edited="0">
                <wp:start x="0" y="0"/>
                <wp:lineTo x="0" y="21470"/>
                <wp:lineTo x="21321" y="21470"/>
                <wp:lineTo x="21321" y="0"/>
                <wp:lineTo x="0" y="0"/>
              </wp:wrapPolygon>
            </wp:wrapTight>
            <wp:docPr id="112" name="Grafik 112" descr="G:\Cayonprojekt 3.2014\CIMG1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Cayonprojekt 3.2014\CIMG1906.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065020"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4176" behindDoc="1" locked="0" layoutInCell="1" allowOverlap="1" wp14:anchorId="061F3EA7" wp14:editId="2F41897F">
            <wp:simplePos x="0" y="0"/>
            <wp:positionH relativeFrom="column">
              <wp:posOffset>576580</wp:posOffset>
            </wp:positionH>
            <wp:positionV relativeFrom="paragraph">
              <wp:posOffset>183925</wp:posOffset>
            </wp:positionV>
            <wp:extent cx="2240403" cy="1680864"/>
            <wp:effectExtent l="0" t="0" r="7620" b="0"/>
            <wp:wrapTight wrapText="bothSides">
              <wp:wrapPolygon edited="0">
                <wp:start x="0" y="0"/>
                <wp:lineTo x="0" y="21298"/>
                <wp:lineTo x="21490" y="21298"/>
                <wp:lineTo x="21490" y="0"/>
                <wp:lineTo x="0" y="0"/>
              </wp:wrapPolygon>
            </wp:wrapTight>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190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40403" cy="1680864"/>
                    </a:xfrm>
                    <a:prstGeom prst="rect">
                      <a:avLst/>
                    </a:prstGeom>
                  </pic:spPr>
                </pic:pic>
              </a:graphicData>
            </a:graphic>
            <wp14:sizeRelH relativeFrom="page">
              <wp14:pctWidth>0</wp14:pctWidth>
            </wp14:sizeRelH>
            <wp14:sizeRelV relativeFrom="page">
              <wp14:pctHeight>0</wp14:pctHeight>
            </wp14:sizeRelV>
          </wp:anchor>
        </w:drawing>
      </w:r>
    </w:p>
    <w:p w14:paraId="296E691B" w14:textId="591D4901" w:rsidR="00D00A65" w:rsidRDefault="00D00A65" w:rsidP="00036C35">
      <w:pPr>
        <w:rPr>
          <w:bCs/>
          <w:sz w:val="24"/>
          <w:szCs w:val="24"/>
        </w:rPr>
      </w:pPr>
    </w:p>
    <w:p w14:paraId="0BC307F4" w14:textId="32F3564A" w:rsidR="00D00A65" w:rsidRDefault="00D00A65" w:rsidP="00036C35">
      <w:pPr>
        <w:rPr>
          <w:bCs/>
          <w:sz w:val="24"/>
          <w:szCs w:val="24"/>
        </w:rPr>
      </w:pPr>
    </w:p>
    <w:p w14:paraId="5414D8A2" w14:textId="18E8F08F" w:rsidR="00D00A65" w:rsidRDefault="00D00A65" w:rsidP="00036C35">
      <w:pPr>
        <w:rPr>
          <w:bCs/>
          <w:sz w:val="24"/>
          <w:szCs w:val="24"/>
        </w:rPr>
      </w:pPr>
    </w:p>
    <w:p w14:paraId="1EE2127D" w14:textId="5127C8AC" w:rsidR="006D2DFE" w:rsidRDefault="006D2DFE" w:rsidP="00036C35">
      <w:pPr>
        <w:rPr>
          <w:bCs/>
          <w:sz w:val="24"/>
          <w:szCs w:val="24"/>
        </w:rPr>
      </w:pPr>
    </w:p>
    <w:p w14:paraId="471F3862" w14:textId="6E29F6E6" w:rsidR="004224BD" w:rsidRDefault="004224BD" w:rsidP="00036C35">
      <w:pPr>
        <w:rPr>
          <w:bCs/>
          <w:sz w:val="24"/>
          <w:szCs w:val="24"/>
        </w:rPr>
      </w:pPr>
    </w:p>
    <w:p w14:paraId="31B89ABF" w14:textId="4F653DA9" w:rsidR="006D2DFE" w:rsidRDefault="006D2DFE" w:rsidP="004224BD">
      <w:pPr>
        <w:pStyle w:val="berschrift1"/>
      </w:pPr>
      <w:bookmarkStart w:id="52" w:name="_Toc126678454"/>
      <w:r>
        <w:t>Religionspädagogische Angebote</w:t>
      </w:r>
      <w:bookmarkEnd w:id="52"/>
      <w:r>
        <w:br/>
      </w:r>
    </w:p>
    <w:p w14:paraId="4BD8ED0C" w14:textId="26DB1288" w:rsidR="00CB5BED" w:rsidRPr="00CB5BED" w:rsidRDefault="00CB5BED" w:rsidP="00036C35">
      <w:pPr>
        <w:rPr>
          <w:bCs/>
          <w:sz w:val="24"/>
          <w:szCs w:val="24"/>
        </w:rPr>
      </w:pPr>
      <w:r w:rsidRPr="00CB5BED">
        <w:rPr>
          <w:bCs/>
          <w:sz w:val="24"/>
          <w:szCs w:val="24"/>
        </w:rPr>
        <w:t>Die Kinder setzen sich</w:t>
      </w:r>
      <w:r>
        <w:rPr>
          <w:bCs/>
          <w:sz w:val="24"/>
          <w:szCs w:val="24"/>
        </w:rPr>
        <w:t xml:space="preserve"> mit Inhalten, Stoffen und Geschichten des Evangelischen Glaubens in Form von Geschichten, Bastelaktionen, Gesprächskreise, Spielen und usw. auseinander.</w:t>
      </w:r>
    </w:p>
    <w:p w14:paraId="5C0AB588" w14:textId="2FB51A27" w:rsidR="00B47062" w:rsidRPr="00CB5BED" w:rsidRDefault="0048515A" w:rsidP="00036C35">
      <w:pPr>
        <w:rPr>
          <w:bCs/>
          <w:sz w:val="24"/>
          <w:szCs w:val="24"/>
        </w:rPr>
      </w:pPr>
      <w:r>
        <w:rPr>
          <w:noProof/>
          <w:lang w:eastAsia="de-DE"/>
        </w:rPr>
        <w:drawing>
          <wp:anchor distT="0" distB="0" distL="114300" distR="114300" simplePos="0" relativeHeight="251667968" behindDoc="1" locked="0" layoutInCell="1" allowOverlap="1" wp14:anchorId="2FED2826" wp14:editId="65B7B342">
            <wp:simplePos x="0" y="0"/>
            <wp:positionH relativeFrom="column">
              <wp:posOffset>3752215</wp:posOffset>
            </wp:positionH>
            <wp:positionV relativeFrom="paragraph">
              <wp:posOffset>183125</wp:posOffset>
            </wp:positionV>
            <wp:extent cx="1797050" cy="1348105"/>
            <wp:effectExtent l="0" t="0" r="0" b="4445"/>
            <wp:wrapTight wrapText="bothSides">
              <wp:wrapPolygon edited="0">
                <wp:start x="0" y="0"/>
                <wp:lineTo x="0" y="21366"/>
                <wp:lineTo x="21295" y="21366"/>
                <wp:lineTo x="21295" y="0"/>
                <wp:lineTo x="0" y="0"/>
              </wp:wrapPolygon>
            </wp:wrapTight>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2480.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797050" cy="134810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0016" behindDoc="1" locked="0" layoutInCell="1" allowOverlap="1" wp14:anchorId="654C3BA0" wp14:editId="60296632">
            <wp:simplePos x="0" y="0"/>
            <wp:positionH relativeFrom="column">
              <wp:posOffset>1842770</wp:posOffset>
            </wp:positionH>
            <wp:positionV relativeFrom="paragraph">
              <wp:posOffset>190500</wp:posOffset>
            </wp:positionV>
            <wp:extent cx="1797685" cy="1348105"/>
            <wp:effectExtent l="0" t="0" r="0" b="4445"/>
            <wp:wrapTight wrapText="bothSides">
              <wp:wrapPolygon edited="0">
                <wp:start x="0" y="0"/>
                <wp:lineTo x="0" y="21366"/>
                <wp:lineTo x="21287" y="21366"/>
                <wp:lineTo x="21287" y="0"/>
                <wp:lineTo x="0" y="0"/>
              </wp:wrapPolygon>
            </wp:wrapTight>
            <wp:docPr id="162" name="Grafik 162" descr="C:\Users\Leitung\Desktop\Konzeption\Fotos für Konzeption 2017\CIMG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tung\Desktop\Konzeption\Fotos für Konzeption 2017\CIMG011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97685"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Pr>
          <w:bCs/>
          <w:noProof/>
          <w:sz w:val="24"/>
          <w:szCs w:val="24"/>
          <w:lang w:eastAsia="de-DE"/>
        </w:rPr>
        <w:drawing>
          <wp:anchor distT="0" distB="0" distL="114300" distR="114300" simplePos="0" relativeHeight="251666944" behindDoc="1" locked="0" layoutInCell="1" allowOverlap="1" wp14:anchorId="61625C5B" wp14:editId="2CAF8CC2">
            <wp:simplePos x="0" y="0"/>
            <wp:positionH relativeFrom="column">
              <wp:posOffset>-74930</wp:posOffset>
            </wp:positionH>
            <wp:positionV relativeFrom="paragraph">
              <wp:posOffset>183515</wp:posOffset>
            </wp:positionV>
            <wp:extent cx="1807210" cy="1355725"/>
            <wp:effectExtent l="0" t="0" r="2540" b="0"/>
            <wp:wrapTight wrapText="bothSides">
              <wp:wrapPolygon edited="0">
                <wp:start x="0" y="0"/>
                <wp:lineTo x="0" y="21246"/>
                <wp:lineTo x="21403" y="21246"/>
                <wp:lineTo x="21403" y="0"/>
                <wp:lineTo x="0" y="0"/>
              </wp:wrapPolygon>
            </wp:wrapTight>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öpfungskreis.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7210" cy="1355725"/>
                    </a:xfrm>
                    <a:prstGeom prst="rect">
                      <a:avLst/>
                    </a:prstGeom>
                  </pic:spPr>
                </pic:pic>
              </a:graphicData>
            </a:graphic>
            <wp14:sizeRelH relativeFrom="page">
              <wp14:pctWidth>0</wp14:pctWidth>
            </wp14:sizeRelH>
            <wp14:sizeRelV relativeFrom="page">
              <wp14:pctHeight>0</wp14:pctHeight>
            </wp14:sizeRelV>
          </wp:anchor>
        </w:drawing>
      </w:r>
    </w:p>
    <w:p w14:paraId="0B3E1880" w14:textId="15813198" w:rsidR="004224BD" w:rsidRPr="004224BD" w:rsidRDefault="0048515A" w:rsidP="004224BD">
      <w:pPr>
        <w:pStyle w:val="berschrift1"/>
      </w:pPr>
      <w:bookmarkStart w:id="53" w:name="_Toc126678455"/>
      <w:r>
        <w:br/>
        <w:t>K</w:t>
      </w:r>
      <w:r w:rsidR="00734247" w:rsidRPr="00734247">
        <w:t>indergartengottesdienste</w:t>
      </w:r>
      <w:bookmarkEnd w:id="53"/>
      <w:r w:rsidR="004224BD">
        <w:br/>
      </w:r>
    </w:p>
    <w:p w14:paraId="0F7E5D1F" w14:textId="637E37D7" w:rsidR="00D94351" w:rsidRPr="00654FFB" w:rsidRDefault="00734247" w:rsidP="00654FFB">
      <w:pPr>
        <w:rPr>
          <w:bCs/>
          <w:sz w:val="24"/>
          <w:szCs w:val="24"/>
        </w:rPr>
      </w:pPr>
      <w:r w:rsidRPr="00734247">
        <w:rPr>
          <w:bCs/>
          <w:sz w:val="24"/>
          <w:szCs w:val="24"/>
        </w:rPr>
        <w:t xml:space="preserve">Einmal im Monat gehen wir mit den Kindern in die St. Johannis Kirche zu Rahden und feiern mit unserem </w:t>
      </w:r>
      <w:r>
        <w:rPr>
          <w:bCs/>
          <w:sz w:val="24"/>
          <w:szCs w:val="24"/>
        </w:rPr>
        <w:t>Pfarrer einen Kindergartengottes</w:t>
      </w:r>
      <w:r w:rsidR="00855BF4">
        <w:rPr>
          <w:bCs/>
          <w:sz w:val="24"/>
          <w:szCs w:val="24"/>
        </w:rPr>
        <w:t>dienst, zu dem auch Eltern und A</w:t>
      </w:r>
      <w:r>
        <w:rPr>
          <w:bCs/>
          <w:sz w:val="24"/>
          <w:szCs w:val="24"/>
        </w:rPr>
        <w:t xml:space="preserve">ngehörige herzlich eingeladen sind. </w:t>
      </w:r>
      <w:r w:rsidR="00502860">
        <w:rPr>
          <w:bCs/>
          <w:sz w:val="24"/>
          <w:szCs w:val="24"/>
        </w:rPr>
        <w:t xml:space="preserve">Teilweise werden unsere Andachten mit dem Pfarrer auch im Kindergarten gehalten. </w:t>
      </w:r>
      <w:r>
        <w:rPr>
          <w:bCs/>
          <w:sz w:val="24"/>
          <w:szCs w:val="24"/>
        </w:rPr>
        <w:t>Im gesamten Kirchenjahr gestalten wir aktiv Gottesdienste mit.</w:t>
      </w:r>
      <w:r w:rsidR="00A35647">
        <w:rPr>
          <w:bCs/>
          <w:sz w:val="24"/>
          <w:szCs w:val="24"/>
        </w:rPr>
        <w:t xml:space="preserve">  </w:t>
      </w:r>
      <w:r w:rsidR="00D94351" w:rsidRPr="00A35647">
        <w:t xml:space="preserve">  </w:t>
      </w:r>
    </w:p>
    <w:p w14:paraId="42C89F3E" w14:textId="2E4D7FCB" w:rsidR="008118C0" w:rsidRPr="004C3E3C" w:rsidRDefault="005568C7" w:rsidP="004224BD">
      <w:pPr>
        <w:pStyle w:val="berschrift1"/>
      </w:pPr>
      <w:bookmarkStart w:id="54" w:name="_Toc126678457"/>
      <w:r>
        <w:lastRenderedPageBreak/>
        <w:t>Partizipation der Kinder</w:t>
      </w:r>
      <w:bookmarkEnd w:id="54"/>
      <w:r w:rsidR="004224BD">
        <w:br/>
      </w:r>
    </w:p>
    <w:p w14:paraId="2591D9E1" w14:textId="778E9F0D" w:rsidR="005568C7" w:rsidRDefault="005568C7" w:rsidP="00036C35">
      <w:pPr>
        <w:rPr>
          <w:bCs/>
          <w:sz w:val="24"/>
          <w:szCs w:val="24"/>
        </w:rPr>
      </w:pPr>
      <w:r w:rsidRPr="005568C7">
        <w:rPr>
          <w:bCs/>
          <w:sz w:val="24"/>
          <w:szCs w:val="24"/>
        </w:rPr>
        <w:t>Partizipation (= Teilnahme)</w:t>
      </w:r>
      <w:r>
        <w:rPr>
          <w:bCs/>
          <w:sz w:val="24"/>
          <w:szCs w:val="24"/>
        </w:rPr>
        <w:t xml:space="preserve"> ist die Einbindung von Kindern in verschiedene Entscheidungsprozesse. So werden Regeln von Kindern mit unseren Mitarbeiterinnen gemeinsam erarbeitet. </w:t>
      </w:r>
    </w:p>
    <w:p w14:paraId="73136992" w14:textId="397901E5" w:rsidR="00A84C35" w:rsidRDefault="005568C7" w:rsidP="00036C35">
      <w:pPr>
        <w:rPr>
          <w:bCs/>
          <w:sz w:val="24"/>
          <w:szCs w:val="24"/>
        </w:rPr>
      </w:pPr>
      <w:r>
        <w:rPr>
          <w:bCs/>
          <w:sz w:val="24"/>
          <w:szCs w:val="24"/>
        </w:rPr>
        <w:t xml:space="preserve">Die Kinder sind für uns gleichberechtigte Partner, die schrittweise ihr Leben selbst in die Hand nehmen. Sie werden ernst genommen, ihre Meinung ist uns wichtig. Deshalb </w:t>
      </w:r>
      <w:r w:rsidR="00352318">
        <w:rPr>
          <w:bCs/>
          <w:sz w:val="24"/>
          <w:szCs w:val="24"/>
        </w:rPr>
        <w:t>ist</w:t>
      </w:r>
      <w:r>
        <w:rPr>
          <w:bCs/>
          <w:sz w:val="24"/>
          <w:szCs w:val="24"/>
        </w:rPr>
        <w:t xml:space="preserve"> die </w:t>
      </w:r>
      <w:r w:rsidRPr="005568C7">
        <w:rPr>
          <w:b/>
          <w:bCs/>
          <w:sz w:val="24"/>
          <w:szCs w:val="24"/>
        </w:rPr>
        <w:t>Knopfabstimmung</w:t>
      </w:r>
      <w:r>
        <w:rPr>
          <w:bCs/>
          <w:sz w:val="24"/>
          <w:szCs w:val="24"/>
        </w:rPr>
        <w:t xml:space="preserve"> ein fester Bestandteil unserer Arbeit.</w:t>
      </w:r>
      <w:r w:rsidR="009055C7">
        <w:rPr>
          <w:bCs/>
          <w:sz w:val="24"/>
          <w:szCs w:val="24"/>
        </w:rPr>
        <w:t xml:space="preserve"> Hier gibt es feste, mit den Kindern erstellte Regeln, dazu gehören still sitzen, zuhören, andere ausreden lassen, andere Meinungen respektieren, sowie demokratische Entscheidungen zu treffen.</w:t>
      </w:r>
    </w:p>
    <w:p w14:paraId="3310E7AA" w14:textId="40766A89" w:rsidR="004224BD" w:rsidRDefault="00352318" w:rsidP="00144217">
      <w:pPr>
        <w:rPr>
          <w:bCs/>
          <w:sz w:val="24"/>
          <w:szCs w:val="24"/>
        </w:rPr>
      </w:pPr>
      <w:r>
        <w:rPr>
          <w:bCs/>
          <w:sz w:val="24"/>
          <w:szCs w:val="24"/>
        </w:rPr>
        <w:t xml:space="preserve">Außerdem bietet jede Gruppe </w:t>
      </w:r>
      <w:r w:rsidR="001966F4">
        <w:rPr>
          <w:bCs/>
          <w:sz w:val="24"/>
          <w:szCs w:val="24"/>
        </w:rPr>
        <w:t>zweimal im Jahr zwei</w:t>
      </w:r>
      <w:r>
        <w:rPr>
          <w:bCs/>
          <w:sz w:val="24"/>
          <w:szCs w:val="24"/>
        </w:rPr>
        <w:t xml:space="preserve"> Kindersprechtag</w:t>
      </w:r>
      <w:r w:rsidR="001966F4">
        <w:rPr>
          <w:bCs/>
          <w:sz w:val="24"/>
          <w:szCs w:val="24"/>
        </w:rPr>
        <w:t>e</w:t>
      </w:r>
      <w:r>
        <w:rPr>
          <w:bCs/>
          <w:sz w:val="24"/>
          <w:szCs w:val="24"/>
        </w:rPr>
        <w:t xml:space="preserve"> namens „Quasselminütchen“ an. Hier haben die Kinder die Möglichkeit, innerhalb eines festen zeitlichen Rahmens mit der von ihnen ausgewählten Erzieherin über alles zu quasseln, was dem Kind auf dem Herzen liegt. Hierbei können Wünsche und Anregungen</w:t>
      </w:r>
      <w:r w:rsidR="00D21EDF">
        <w:rPr>
          <w:bCs/>
          <w:sz w:val="24"/>
          <w:szCs w:val="24"/>
        </w:rPr>
        <w:t xml:space="preserve"> geäußert werden. Außerdem sind wir offen für kritische Anmerkungen der Kinder. Dadurch können wir unsere Arbeit </w:t>
      </w:r>
      <w:r w:rsidR="001966F4">
        <w:rPr>
          <w:bCs/>
          <w:sz w:val="24"/>
          <w:szCs w:val="24"/>
        </w:rPr>
        <w:t>aus kindliche</w:t>
      </w:r>
      <w:r w:rsidR="00144217">
        <w:rPr>
          <w:bCs/>
          <w:sz w:val="24"/>
          <w:szCs w:val="24"/>
        </w:rPr>
        <w:t>r</w:t>
      </w:r>
      <w:r w:rsidR="001966F4">
        <w:rPr>
          <w:bCs/>
          <w:sz w:val="24"/>
          <w:szCs w:val="24"/>
        </w:rPr>
        <w:t xml:space="preserve"> Sicht reflektieren und hinterfragen. </w:t>
      </w:r>
    </w:p>
    <w:p w14:paraId="2E106E37" w14:textId="192F376F" w:rsidR="008118C0" w:rsidRPr="004224BD" w:rsidRDefault="00512594" w:rsidP="004224BD">
      <w:pPr>
        <w:pStyle w:val="berschrift1"/>
        <w:rPr>
          <w:sz w:val="24"/>
          <w:szCs w:val="24"/>
        </w:rPr>
      </w:pPr>
      <w:bookmarkStart w:id="55" w:name="_Toc126678459"/>
      <w:r w:rsidRPr="00512594">
        <w:t>Unsere Kinder entdecken die Natur (Walderlebnistage)</w:t>
      </w:r>
      <w:bookmarkEnd w:id="55"/>
      <w:r w:rsidR="004224BD">
        <w:br/>
      </w:r>
    </w:p>
    <w:p w14:paraId="4760ED13" w14:textId="5AE3221D" w:rsidR="00512594" w:rsidRPr="00512594" w:rsidRDefault="00512594" w:rsidP="00036C35">
      <w:pPr>
        <w:rPr>
          <w:bCs/>
          <w:sz w:val="24"/>
          <w:szCs w:val="24"/>
        </w:rPr>
      </w:pPr>
      <w:r>
        <w:rPr>
          <w:bCs/>
          <w:sz w:val="24"/>
          <w:szCs w:val="24"/>
        </w:rPr>
        <w:t xml:space="preserve">Wir unternehmen Ausflüge in Waldgebiete, wo die Kinder die Veränderungen der Natur in den verschiedenen Jahreszeiten entdecken können. </w:t>
      </w:r>
      <w:r w:rsidR="00FF1794">
        <w:rPr>
          <w:bCs/>
          <w:sz w:val="24"/>
          <w:szCs w:val="24"/>
        </w:rPr>
        <w:t>Sie lernen die Natur als etwas W</w:t>
      </w:r>
      <w:r>
        <w:rPr>
          <w:bCs/>
          <w:sz w:val="24"/>
          <w:szCs w:val="24"/>
        </w:rPr>
        <w:t>ertvolles schätzen.</w:t>
      </w:r>
    </w:p>
    <w:p w14:paraId="2D5508AA" w14:textId="0919C1F4" w:rsidR="00512594" w:rsidRDefault="004224BD" w:rsidP="00AA7D7B">
      <w:pPr>
        <w:tabs>
          <w:tab w:val="left" w:pos="5160"/>
        </w:tabs>
        <w:rPr>
          <w:b/>
          <w:bCs/>
          <w:sz w:val="24"/>
          <w:szCs w:val="24"/>
        </w:rPr>
      </w:pPr>
      <w:r>
        <w:rPr>
          <w:noProof/>
          <w:lang w:eastAsia="de-DE"/>
        </w:rPr>
        <w:drawing>
          <wp:anchor distT="0" distB="0" distL="114300" distR="114300" simplePos="0" relativeHeight="251635200" behindDoc="0" locked="0" layoutInCell="1" allowOverlap="1" wp14:anchorId="34ABA9E2" wp14:editId="00449BD1">
            <wp:simplePos x="0" y="0"/>
            <wp:positionH relativeFrom="column">
              <wp:posOffset>2893695</wp:posOffset>
            </wp:positionH>
            <wp:positionV relativeFrom="paragraph">
              <wp:posOffset>200025</wp:posOffset>
            </wp:positionV>
            <wp:extent cx="2376170" cy="1774190"/>
            <wp:effectExtent l="0" t="0" r="5080" b="0"/>
            <wp:wrapNone/>
            <wp:docPr id="132" name="Grafik 132" descr="G:\Fotodatei aller  Kinder\Fotos der Kinder\Ida Sophie Drees\DSCF2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otodatei aller  Kinder\Fotos der Kinder\Ida Sophie Drees\DSCF2472.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6170"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37248" behindDoc="0" locked="0" layoutInCell="1" allowOverlap="1" wp14:anchorId="48705038" wp14:editId="028C9776">
            <wp:simplePos x="0" y="0"/>
            <wp:positionH relativeFrom="column">
              <wp:posOffset>438785</wp:posOffset>
            </wp:positionH>
            <wp:positionV relativeFrom="paragraph">
              <wp:posOffset>212090</wp:posOffset>
            </wp:positionV>
            <wp:extent cx="2362200" cy="1763395"/>
            <wp:effectExtent l="0" t="0" r="0" b="8255"/>
            <wp:wrapNone/>
            <wp:docPr id="131" name="Grafik 131" descr="G:\Waldtag Igel\DSCF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Waldtag Igel\DSCF112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6220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2594">
        <w:rPr>
          <w:b/>
          <w:bCs/>
          <w:sz w:val="24"/>
          <w:szCs w:val="24"/>
        </w:rPr>
        <w:tab/>
      </w:r>
    </w:p>
    <w:p w14:paraId="323A33A8" w14:textId="0B8D5FD5" w:rsidR="009C0A62" w:rsidRDefault="009C0A62" w:rsidP="00036C35">
      <w:pPr>
        <w:rPr>
          <w:b/>
          <w:bCs/>
          <w:sz w:val="24"/>
          <w:szCs w:val="24"/>
        </w:rPr>
      </w:pPr>
    </w:p>
    <w:p w14:paraId="7DDC7BF5" w14:textId="5314B703" w:rsidR="009C0A62" w:rsidRDefault="009C0A62" w:rsidP="00036C35">
      <w:pPr>
        <w:rPr>
          <w:b/>
          <w:bCs/>
          <w:sz w:val="24"/>
          <w:szCs w:val="24"/>
        </w:rPr>
      </w:pPr>
    </w:p>
    <w:p w14:paraId="0E8C7499" w14:textId="76BE0CB9" w:rsidR="009C0A62" w:rsidRDefault="009C0A62" w:rsidP="00036C35">
      <w:pPr>
        <w:rPr>
          <w:b/>
          <w:bCs/>
          <w:sz w:val="24"/>
          <w:szCs w:val="24"/>
        </w:rPr>
      </w:pPr>
    </w:p>
    <w:p w14:paraId="3D61B82C" w14:textId="73A11315" w:rsidR="009C0A62" w:rsidRDefault="009C0A62" w:rsidP="00036C35">
      <w:pPr>
        <w:rPr>
          <w:b/>
          <w:bCs/>
          <w:sz w:val="24"/>
          <w:szCs w:val="24"/>
        </w:rPr>
      </w:pPr>
    </w:p>
    <w:p w14:paraId="68E3385D" w14:textId="2234EC4F" w:rsidR="009C0A62" w:rsidRDefault="009C0A62" w:rsidP="00036C35">
      <w:pPr>
        <w:rPr>
          <w:b/>
          <w:bCs/>
          <w:sz w:val="24"/>
          <w:szCs w:val="24"/>
        </w:rPr>
      </w:pPr>
    </w:p>
    <w:p w14:paraId="6FF63374" w14:textId="635A62A5" w:rsidR="009C0A62" w:rsidRDefault="0048515A" w:rsidP="00036C35">
      <w:pPr>
        <w:rPr>
          <w:b/>
          <w:bCs/>
          <w:sz w:val="24"/>
          <w:szCs w:val="24"/>
        </w:rPr>
      </w:pPr>
      <w:r>
        <w:rPr>
          <w:rFonts w:ascii="Comic Sans MS" w:hAnsi="Comic Sans MS"/>
          <w:i/>
          <w:noProof/>
          <w:sz w:val="28"/>
          <w:lang w:eastAsia="de-DE"/>
        </w:rPr>
        <w:drawing>
          <wp:anchor distT="0" distB="0" distL="114300" distR="114300" simplePos="0" relativeHeight="251639296" behindDoc="0" locked="0" layoutInCell="1" allowOverlap="1" wp14:anchorId="17E73566" wp14:editId="6A59C3FD">
            <wp:simplePos x="0" y="0"/>
            <wp:positionH relativeFrom="column">
              <wp:posOffset>2896235</wp:posOffset>
            </wp:positionH>
            <wp:positionV relativeFrom="paragraph">
              <wp:posOffset>6985</wp:posOffset>
            </wp:positionV>
            <wp:extent cx="2390140" cy="1792605"/>
            <wp:effectExtent l="0" t="0" r="0" b="0"/>
            <wp:wrapNone/>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9.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390140" cy="1792605"/>
                    </a:xfrm>
                    <a:prstGeom prst="rect">
                      <a:avLst/>
                    </a:prstGeom>
                  </pic:spPr>
                </pic:pic>
              </a:graphicData>
            </a:graphic>
            <wp14:sizeRelH relativeFrom="page">
              <wp14:pctWidth>0</wp14:pctWidth>
            </wp14:sizeRelH>
            <wp14:sizeRelV relativeFrom="page">
              <wp14:pctHeight>0</wp14:pctHeight>
            </wp14:sizeRelV>
          </wp:anchor>
        </w:drawing>
      </w:r>
      <w:r w:rsidR="004224BD">
        <w:rPr>
          <w:noProof/>
          <w:lang w:eastAsia="de-DE"/>
        </w:rPr>
        <w:drawing>
          <wp:anchor distT="0" distB="0" distL="114300" distR="114300" simplePos="0" relativeHeight="251640320" behindDoc="0" locked="0" layoutInCell="1" allowOverlap="1" wp14:anchorId="04D0A45D" wp14:editId="5834140E">
            <wp:simplePos x="0" y="0"/>
            <wp:positionH relativeFrom="column">
              <wp:posOffset>431800</wp:posOffset>
            </wp:positionH>
            <wp:positionV relativeFrom="paragraph">
              <wp:posOffset>19685</wp:posOffset>
            </wp:positionV>
            <wp:extent cx="2371090" cy="1778000"/>
            <wp:effectExtent l="0" t="0" r="0" b="0"/>
            <wp:wrapNone/>
            <wp:docPr id="181" name="Grafik 181" descr="C:\Users\Leitung\Desktop\Konzeption\Fotos für Konzeption 2017\DSC0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itung\Desktop\Konzeption\Fotos für Konzeption 2017\DSC02849.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71090" cy="177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072780" w14:textId="77777777" w:rsidR="00DB0452" w:rsidRDefault="00DB0452" w:rsidP="0048515A">
      <w:pPr>
        <w:pStyle w:val="KeinLeerraum"/>
        <w:rPr>
          <w:rStyle w:val="berschrift1Zchn"/>
        </w:rPr>
      </w:pPr>
      <w:bookmarkStart w:id="56" w:name="_Toc126678460"/>
    </w:p>
    <w:p w14:paraId="24CE73DE" w14:textId="77777777" w:rsidR="00DB0452" w:rsidRDefault="00DB0452" w:rsidP="0048515A">
      <w:pPr>
        <w:pStyle w:val="KeinLeerraum"/>
        <w:rPr>
          <w:rStyle w:val="berschrift1Zchn"/>
        </w:rPr>
      </w:pPr>
    </w:p>
    <w:p w14:paraId="6F0398B8" w14:textId="77777777" w:rsidR="00DB0452" w:rsidRDefault="00DB0452" w:rsidP="0048515A">
      <w:pPr>
        <w:pStyle w:val="KeinLeerraum"/>
        <w:rPr>
          <w:rStyle w:val="berschrift1Zchn"/>
        </w:rPr>
      </w:pPr>
    </w:p>
    <w:p w14:paraId="3854D559" w14:textId="77777777" w:rsidR="00DB0452" w:rsidRDefault="00DB0452" w:rsidP="0048515A">
      <w:pPr>
        <w:pStyle w:val="KeinLeerraum"/>
        <w:rPr>
          <w:rStyle w:val="berschrift1Zchn"/>
        </w:rPr>
      </w:pPr>
    </w:p>
    <w:p w14:paraId="1C00A8C4" w14:textId="77777777" w:rsidR="00DB0452" w:rsidRDefault="00DB0452" w:rsidP="0048515A">
      <w:pPr>
        <w:pStyle w:val="KeinLeerraum"/>
        <w:rPr>
          <w:rStyle w:val="berschrift1Zchn"/>
        </w:rPr>
      </w:pPr>
    </w:p>
    <w:p w14:paraId="08CF9513" w14:textId="77777777" w:rsidR="00DB0452" w:rsidRDefault="00DB0452" w:rsidP="0048515A">
      <w:pPr>
        <w:pStyle w:val="KeinLeerraum"/>
        <w:rPr>
          <w:rStyle w:val="berschrift1Zchn"/>
        </w:rPr>
      </w:pPr>
    </w:p>
    <w:p w14:paraId="184F13D7" w14:textId="77777777" w:rsidR="00DB0452" w:rsidRDefault="00DB0452" w:rsidP="0048515A">
      <w:pPr>
        <w:pStyle w:val="KeinLeerraum"/>
        <w:rPr>
          <w:rStyle w:val="berschrift1Zchn"/>
        </w:rPr>
      </w:pPr>
    </w:p>
    <w:p w14:paraId="0D453E63" w14:textId="1E96BFF6" w:rsidR="000F377A" w:rsidRPr="0048515A" w:rsidRDefault="007856E6" w:rsidP="0048515A">
      <w:pPr>
        <w:pStyle w:val="KeinLeerraum"/>
        <w:rPr>
          <w:sz w:val="24"/>
          <w:szCs w:val="24"/>
        </w:rPr>
      </w:pPr>
      <w:r w:rsidRPr="004224BD">
        <w:rPr>
          <w:rStyle w:val="berschrift1Zchn"/>
        </w:rPr>
        <w:lastRenderedPageBreak/>
        <w:t>Verschiedene Feste im Jahreskreis</w:t>
      </w:r>
      <w:bookmarkEnd w:id="56"/>
      <w:r w:rsidR="004224BD" w:rsidRPr="004224BD">
        <w:rPr>
          <w:rStyle w:val="berschrift1Zchn"/>
        </w:rPr>
        <w:br/>
      </w:r>
      <w:r w:rsidR="004224BD">
        <w:br/>
      </w:r>
      <w:r w:rsidR="00740079">
        <w:rPr>
          <w:sz w:val="24"/>
          <w:szCs w:val="24"/>
        </w:rPr>
        <w:t xml:space="preserve">Aufgrund unserer religiösen Arbeit, angelehnt an das Christenntum feiern wir Feste, wie </w:t>
      </w:r>
      <w:r w:rsidRPr="00364CED">
        <w:rPr>
          <w:sz w:val="24"/>
          <w:szCs w:val="24"/>
        </w:rPr>
        <w:t>Sommerfest, Laternenumzug, besinnliche Weihnachtszeit mit Gottesdienst, Osterfest, etc.</w:t>
      </w:r>
      <w:r w:rsidR="0048515A">
        <w:rPr>
          <w:sz w:val="24"/>
          <w:szCs w:val="24"/>
        </w:rPr>
        <w:br/>
      </w:r>
      <w:r w:rsidR="0048515A">
        <w:rPr>
          <w:sz w:val="24"/>
          <w:szCs w:val="24"/>
        </w:rPr>
        <w:br/>
      </w:r>
      <w:r w:rsidR="0000085E">
        <w:br/>
      </w:r>
      <w:bookmarkStart w:id="57" w:name="_Toc126678461"/>
      <w:r w:rsidR="000F377A" w:rsidRPr="0048515A">
        <w:rPr>
          <w:rStyle w:val="berschrift1Zchn"/>
        </w:rPr>
        <w:t>Abschlussfahrt der Schulanfänger nach Ascheloh</w:t>
      </w:r>
      <w:bookmarkEnd w:id="57"/>
      <w:r w:rsidR="00AA7D7B" w:rsidRPr="0048515A">
        <w:rPr>
          <w:rStyle w:val="berschrift1Zchn"/>
        </w:rPr>
        <w:br/>
      </w:r>
    </w:p>
    <w:p w14:paraId="347718A8" w14:textId="77777777" w:rsidR="000F377A" w:rsidRDefault="000F377A" w:rsidP="000F377A">
      <w:pPr>
        <w:rPr>
          <w:sz w:val="24"/>
          <w:szCs w:val="24"/>
        </w:rPr>
      </w:pPr>
      <w:r>
        <w:rPr>
          <w:sz w:val="24"/>
          <w:szCs w:val="24"/>
        </w:rPr>
        <w:t>Ein Abenteuer ohne Eltern mit spannenden Erlebnissen und schöner Gemeinschaft in einem Jugendfreizeithaus im Teutoburger Wald.</w:t>
      </w:r>
    </w:p>
    <w:p w14:paraId="57F9C3D0" w14:textId="05717B9F" w:rsidR="00A35647" w:rsidRDefault="002422C4" w:rsidP="00A35647">
      <w:pPr>
        <w:rPr>
          <w:sz w:val="24"/>
          <w:szCs w:val="24"/>
        </w:rPr>
      </w:pPr>
      <w:r>
        <w:rPr>
          <w:sz w:val="24"/>
          <w:szCs w:val="24"/>
        </w:rPr>
        <w:t>Die Reise ist für die Kinder von der Busfahrt, dem Toben und Klettern im Wald, dem Fußballspielen, dem Entdecken der Natur, dem Lagerfeuer mit Stockbrot, dem Naturspielplatz im Wald, der Schatzsuche, dem gemeinsamen Übernachten mit Freunden und vielem mehr ein unvergessliches Erlebnis.</w:t>
      </w:r>
    </w:p>
    <w:p w14:paraId="2A76DC08" w14:textId="7EC98F85" w:rsidR="00DA778D" w:rsidRDefault="004224BD" w:rsidP="004224BD">
      <w:pPr>
        <w:pStyle w:val="berschrift1"/>
      </w:pPr>
      <w:bookmarkStart w:id="58" w:name="_Toc126678463"/>
      <w:r>
        <w:t>A</w:t>
      </w:r>
      <w:r w:rsidR="00DA778D">
        <w:t>ngebote für Eltern</w:t>
      </w:r>
      <w:bookmarkEnd w:id="58"/>
      <w:r>
        <w:br/>
      </w:r>
    </w:p>
    <w:p w14:paraId="2CE3E411" w14:textId="6B481375" w:rsidR="00974577" w:rsidRDefault="00DA778D" w:rsidP="00974577">
      <w:pPr>
        <w:rPr>
          <w:sz w:val="24"/>
          <w:szCs w:val="24"/>
        </w:rPr>
      </w:pPr>
      <w:r>
        <w:rPr>
          <w:sz w:val="24"/>
          <w:szCs w:val="24"/>
        </w:rPr>
        <w:t>Themenbezogene Elter</w:t>
      </w:r>
      <w:r w:rsidR="002D4E7A">
        <w:rPr>
          <w:sz w:val="24"/>
          <w:szCs w:val="24"/>
        </w:rPr>
        <w:t xml:space="preserve">nabende, </w:t>
      </w:r>
      <w:r>
        <w:rPr>
          <w:sz w:val="24"/>
          <w:szCs w:val="24"/>
        </w:rPr>
        <w:t>Bastelangebote, Elterngesprächszeiten</w:t>
      </w:r>
      <w:r w:rsidR="002E64C0">
        <w:rPr>
          <w:sz w:val="24"/>
          <w:szCs w:val="24"/>
        </w:rPr>
        <w:t>, Familienberatung</w:t>
      </w:r>
      <w:r>
        <w:rPr>
          <w:sz w:val="24"/>
          <w:szCs w:val="24"/>
        </w:rPr>
        <w:t xml:space="preserve"> und vieles mehr je nach Bedarf, Wunsch und Jahr</w:t>
      </w:r>
      <w:r w:rsidR="00974577">
        <w:rPr>
          <w:sz w:val="24"/>
          <w:szCs w:val="24"/>
        </w:rPr>
        <w:t>eszeit.</w:t>
      </w:r>
    </w:p>
    <w:p w14:paraId="64D419B9" w14:textId="13DA2E37" w:rsidR="002831A8" w:rsidRDefault="002831A8" w:rsidP="00974577">
      <w:r>
        <w:rPr>
          <w:sz w:val="24"/>
          <w:szCs w:val="24"/>
        </w:rPr>
        <w:t xml:space="preserve">Einmal im Jahr findet ein gemeinsames Zelten mit Kindern und Vätern auf dem Kindergartengelände statt. </w:t>
      </w:r>
    </w:p>
    <w:p w14:paraId="3DB12CC1" w14:textId="64AA03C9" w:rsidR="00DA778D" w:rsidRPr="00974577" w:rsidRDefault="00DA778D" w:rsidP="00974577">
      <w:pPr>
        <w:pStyle w:val="berschrift1"/>
        <w:rPr>
          <w:sz w:val="24"/>
          <w:szCs w:val="24"/>
        </w:rPr>
      </w:pPr>
      <w:bookmarkStart w:id="59" w:name="_Toc126678464"/>
      <w:r>
        <w:t>Regeln und Grenzen in unserem Kindergarten</w:t>
      </w:r>
      <w:bookmarkEnd w:id="59"/>
      <w:r w:rsidR="004224BD">
        <w:br/>
      </w:r>
    </w:p>
    <w:p w14:paraId="510EB404" w14:textId="77777777" w:rsidR="00DA778D" w:rsidRDefault="00DA778D" w:rsidP="000F377A">
      <w:pPr>
        <w:rPr>
          <w:sz w:val="24"/>
          <w:szCs w:val="24"/>
        </w:rPr>
      </w:pPr>
      <w:r w:rsidRPr="00DA778D">
        <w:rPr>
          <w:sz w:val="24"/>
          <w:szCs w:val="24"/>
        </w:rPr>
        <w:t>So</w:t>
      </w:r>
      <w:r>
        <w:rPr>
          <w:sz w:val="24"/>
          <w:szCs w:val="24"/>
        </w:rPr>
        <w:t xml:space="preserve"> wie es in unserem Kindergarten einen großen Freiraum für die individuelle Gestaltung des Tagesablaufs gibt, gibt es auch Regeln </w:t>
      </w:r>
      <w:r w:rsidR="00355140">
        <w:rPr>
          <w:sz w:val="24"/>
          <w:szCs w:val="24"/>
        </w:rPr>
        <w:t>und Grenzen, an die sich alle Beteiligten verbindlich halten müssen. Sie geben allen einen festen Rahmen für den Alltag.</w:t>
      </w:r>
    </w:p>
    <w:p w14:paraId="3C1CD75E" w14:textId="77777777" w:rsidR="00355140" w:rsidRDefault="00355140" w:rsidP="000F377A">
      <w:pPr>
        <w:rPr>
          <w:sz w:val="24"/>
          <w:szCs w:val="24"/>
        </w:rPr>
      </w:pPr>
      <w:r>
        <w:rPr>
          <w:sz w:val="24"/>
          <w:szCs w:val="24"/>
        </w:rPr>
        <w:t>Uns ist wichtig, dass es nicht zu viele Regeln gibt, die in ihrer Einhaltung undurchschaubar werden, sondern wir streben möglichst wenige, klare und für Kinder nachvollziehbare Regeln an. Nach Möglichkeit werden Kinder bei der Erstellung von Regeln einbezogen. Die Folgen einer Regelverletzung müssen Kindern bekannt sein.</w:t>
      </w:r>
    </w:p>
    <w:p w14:paraId="397F09CA" w14:textId="77777777" w:rsidR="00355140" w:rsidRDefault="00355140" w:rsidP="000F377A">
      <w:pPr>
        <w:rPr>
          <w:sz w:val="24"/>
          <w:szCs w:val="24"/>
        </w:rPr>
      </w:pPr>
      <w:r>
        <w:rPr>
          <w:sz w:val="24"/>
          <w:szCs w:val="24"/>
        </w:rPr>
        <w:t>Darüber hinaus gibt es flexible Absprachen zwischen ihnen und uns. Unser Anliegen, die Regeln einzuhalten, ist die Basis gegenseitiger Achtung und Gleichberechtigung der Bedürfnisse aller.</w:t>
      </w:r>
    </w:p>
    <w:p w14:paraId="6F6BF3BB" w14:textId="6DCFE8E5" w:rsidR="00C862AA" w:rsidRPr="001756D8" w:rsidRDefault="00C862AA" w:rsidP="001756D8">
      <w:pPr>
        <w:pStyle w:val="KeinLeerraum"/>
        <w:spacing w:line="276" w:lineRule="auto"/>
        <w:rPr>
          <w:sz w:val="28"/>
          <w:szCs w:val="28"/>
        </w:rPr>
      </w:pPr>
      <w:bookmarkStart w:id="60" w:name="_Toc126678465"/>
      <w:r w:rsidRPr="001756D8">
        <w:rPr>
          <w:rStyle w:val="berschrift1Zchn"/>
        </w:rPr>
        <w:t>Sexualpädagogisches Konzept</w:t>
      </w:r>
      <w:bookmarkEnd w:id="60"/>
      <w:r w:rsidR="001756D8" w:rsidRPr="001756D8">
        <w:rPr>
          <w:rStyle w:val="berschrift1Zchn"/>
        </w:rPr>
        <w:br/>
      </w:r>
      <w:r w:rsidR="001756D8">
        <w:br/>
      </w:r>
      <w:r w:rsidRPr="001756D8">
        <w:rPr>
          <w:sz w:val="24"/>
          <w:szCs w:val="24"/>
        </w:rPr>
        <w:t xml:space="preserve">Unsere Einrichtung verfügt über ein </w:t>
      </w:r>
      <w:r w:rsidR="001756D8">
        <w:rPr>
          <w:sz w:val="24"/>
          <w:szCs w:val="24"/>
        </w:rPr>
        <w:t xml:space="preserve">schriftliches </w:t>
      </w:r>
      <w:r w:rsidRPr="001756D8">
        <w:rPr>
          <w:sz w:val="24"/>
          <w:szCs w:val="24"/>
        </w:rPr>
        <w:t xml:space="preserve">Sexualpädagogisches Konzept. </w:t>
      </w:r>
      <w:r w:rsidR="001756D8">
        <w:rPr>
          <w:sz w:val="24"/>
          <w:szCs w:val="24"/>
        </w:rPr>
        <w:br/>
      </w:r>
      <w:r w:rsidRPr="001756D8">
        <w:rPr>
          <w:sz w:val="24"/>
          <w:szCs w:val="24"/>
        </w:rPr>
        <w:t>Bei Interesse kann dieses gerne eingesehen werden.</w:t>
      </w:r>
    </w:p>
    <w:p w14:paraId="59A75FA6" w14:textId="69602CDB" w:rsidR="00974577" w:rsidRDefault="00974577" w:rsidP="00974577">
      <w:pPr>
        <w:pStyle w:val="berschrift1"/>
      </w:pPr>
      <w:bookmarkStart w:id="61" w:name="_Toc126678466"/>
      <w:r>
        <w:lastRenderedPageBreak/>
        <w:t>Beobachtung und Dokumentation</w:t>
      </w:r>
      <w:bookmarkEnd w:id="61"/>
      <w:r w:rsidR="004224BD">
        <w:br/>
      </w:r>
    </w:p>
    <w:p w14:paraId="050D5846" w14:textId="5D934658" w:rsidR="00974577" w:rsidRDefault="00966898" w:rsidP="000F377A">
      <w:pPr>
        <w:rPr>
          <w:sz w:val="24"/>
          <w:szCs w:val="24"/>
        </w:rPr>
      </w:pPr>
      <w:r>
        <w:rPr>
          <w:sz w:val="24"/>
          <w:szCs w:val="24"/>
        </w:rPr>
        <w:t>In unserer Kindertageseinrichtung arbeiten wir mit der alltagsintegrierten Sprachentwicklungsbeobachtung (B</w:t>
      </w:r>
      <w:r w:rsidR="00945ED1">
        <w:rPr>
          <w:sz w:val="24"/>
          <w:szCs w:val="24"/>
        </w:rPr>
        <w:t>aSi</w:t>
      </w:r>
      <w:r>
        <w:rPr>
          <w:sz w:val="24"/>
          <w:szCs w:val="24"/>
        </w:rPr>
        <w:t>K). Alle Mitarbeiterinnen sind darin geschult, so dass es für alle Kinder in unserer Einrichtung zur Anwendung kommt.</w:t>
      </w:r>
    </w:p>
    <w:p w14:paraId="6C00174B" w14:textId="77777777" w:rsidR="00966898" w:rsidRDefault="00966898" w:rsidP="000F377A">
      <w:pPr>
        <w:rPr>
          <w:sz w:val="24"/>
          <w:szCs w:val="24"/>
        </w:rPr>
      </w:pPr>
      <w:r>
        <w:rPr>
          <w:sz w:val="24"/>
          <w:szCs w:val="24"/>
        </w:rPr>
        <w:t>Weiter wird im Laufe de</w:t>
      </w:r>
      <w:r w:rsidR="00CB4873">
        <w:rPr>
          <w:sz w:val="24"/>
          <w:szCs w:val="24"/>
        </w:rPr>
        <w:t>r Kindergartenzeit ein Portfolio</w:t>
      </w:r>
      <w:r>
        <w:rPr>
          <w:sz w:val="24"/>
          <w:szCs w:val="24"/>
        </w:rPr>
        <w:t xml:space="preserve"> von jedem Kind in der Gruppe angelegt. Dieses wird gemeinsam mit dem Kind erarbeitet und wird von den Kindern „Schatzbuch“, bzw. im Kükennest „Mini-Schatzbuch“, genannt. Anhand von Lerngeschichten, Fotos, gestalteten Werken und aufgeschriebenen Kinderaussagen wird die Entwicklung des Kindes dokumentiert, in der die ganzheitliche, wertschätzende Beobachtung im Zentrum steht.</w:t>
      </w:r>
    </w:p>
    <w:p w14:paraId="5A8A9C58" w14:textId="29A5AA8C" w:rsidR="00EA621C" w:rsidRPr="00EA621C" w:rsidRDefault="00EA621C" w:rsidP="002713B6">
      <w:pPr>
        <w:pStyle w:val="berschrift1"/>
        <w:rPr>
          <w:rFonts w:eastAsiaTheme="minorEastAsia"/>
          <w:lang w:val="de" w:eastAsia="de-DE"/>
        </w:rPr>
      </w:pPr>
      <w:bookmarkStart w:id="62" w:name="_Toc126678467"/>
      <w:r w:rsidRPr="00EA621C">
        <w:rPr>
          <w:rFonts w:eastAsiaTheme="minorEastAsia"/>
          <w:lang w:val="de" w:eastAsia="de-DE"/>
        </w:rPr>
        <w:t>Die Zusammenarbeit mit Eltern</w:t>
      </w:r>
      <w:bookmarkEnd w:id="62"/>
      <w:r w:rsidR="004224BD">
        <w:rPr>
          <w:rFonts w:eastAsiaTheme="minorEastAsia"/>
          <w:lang w:val="de" w:eastAsia="de-DE"/>
        </w:rPr>
        <w:br/>
      </w:r>
    </w:p>
    <w:p w14:paraId="129CBECD" w14:textId="77777777" w:rsidR="00EA621C" w:rsidRPr="00EA621C" w:rsidRDefault="00EA621C" w:rsidP="00EA621C">
      <w:pPr>
        <w:widowControl w:val="0"/>
        <w:autoSpaceDE w:val="0"/>
        <w:autoSpaceDN w:val="0"/>
        <w:adjustRightInd w:val="0"/>
        <w:rPr>
          <w:rFonts w:eastAsiaTheme="minorEastAsia" w:cs="Calibri"/>
          <w:bCs/>
          <w:sz w:val="24"/>
          <w:szCs w:val="24"/>
          <w:lang w:eastAsia="de-DE"/>
        </w:rPr>
      </w:pPr>
      <w:r w:rsidRPr="00EA621C">
        <w:rPr>
          <w:rFonts w:eastAsiaTheme="minorEastAsia" w:cs="Calibri"/>
          <w:bCs/>
          <w:sz w:val="24"/>
          <w:szCs w:val="24"/>
          <w:lang w:eastAsia="de-DE"/>
        </w:rPr>
        <w:t xml:space="preserve">Den Rahmen der Zusammenarbeit mit den Eltern beschreibt das </w:t>
      </w:r>
      <w:r>
        <w:rPr>
          <w:rFonts w:eastAsiaTheme="minorEastAsia" w:cs="Calibri"/>
          <w:bCs/>
          <w:sz w:val="24"/>
          <w:szCs w:val="24"/>
          <w:lang w:eastAsia="de-DE"/>
        </w:rPr>
        <w:t xml:space="preserve">Kinderbildungsgesetz </w:t>
      </w:r>
      <w:r w:rsidRPr="00EA621C">
        <w:rPr>
          <w:rFonts w:eastAsiaTheme="minorEastAsia" w:cs="Calibri"/>
          <w:bCs/>
          <w:sz w:val="24"/>
          <w:szCs w:val="24"/>
          <w:lang w:eastAsia="de-DE"/>
        </w:rPr>
        <w:t>in Nordrhein – Westfalen. Das Fundament der Elternarbeit sehen wir im offenen und vertrauensvollen Austausch zwischen den pädagogischen Mitarbeiterinnen und den Eltern. Kindertageseinrichtungen sind gemäß § 22 SGB VIII verpflichtet, mit den Erziehungsberechtigten zum Wohle der Kinder zusammenzuarbeiten und diese in wesentlichen Angelegenheiten der Erziehung, Bildung und Betreuung zu beteiligen. Der regelmäßige Kontakt ist eine wichtige Voraussetzung für ein gutes Miteinander im alltäglichen Umgang.</w:t>
      </w:r>
    </w:p>
    <w:p w14:paraId="068BC249" w14:textId="55460BE8" w:rsidR="00EA621C" w:rsidRPr="00EA621C" w:rsidRDefault="00EA621C" w:rsidP="00EA621C">
      <w:pPr>
        <w:widowControl w:val="0"/>
        <w:autoSpaceDE w:val="0"/>
        <w:autoSpaceDN w:val="0"/>
        <w:adjustRightInd w:val="0"/>
        <w:rPr>
          <w:rFonts w:eastAsiaTheme="minorEastAsia" w:cs="Calibri"/>
          <w:sz w:val="24"/>
          <w:szCs w:val="24"/>
          <w:lang w:val="de" w:eastAsia="de-DE"/>
        </w:rPr>
      </w:pPr>
      <w:r w:rsidRPr="00EA621C">
        <w:rPr>
          <w:rFonts w:eastAsiaTheme="minorEastAsia" w:cs="Calibri"/>
          <w:sz w:val="24"/>
          <w:szCs w:val="24"/>
          <w:lang w:val="de" w:eastAsia="de-DE"/>
        </w:rPr>
        <w:t xml:space="preserve">Schon bei der Anmeldung des Kindes beginnt die Zusammenarbeit zwischen </w:t>
      </w:r>
      <w:r w:rsidR="00961028">
        <w:rPr>
          <w:rFonts w:eastAsiaTheme="minorEastAsia" w:cs="Calibri"/>
          <w:sz w:val="24"/>
          <w:szCs w:val="24"/>
          <w:lang w:val="de" w:eastAsia="de-DE"/>
        </w:rPr>
        <w:t>Eltern</w:t>
      </w:r>
      <w:r w:rsidRPr="00EA621C">
        <w:rPr>
          <w:rFonts w:eastAsiaTheme="minorEastAsia" w:cs="Calibri"/>
          <w:sz w:val="24"/>
          <w:szCs w:val="24"/>
          <w:lang w:val="de" w:eastAsia="de-DE"/>
        </w:rPr>
        <w:t xml:space="preserve"> und den Mitarbeitern. Es ist uns wichtig, dass Eltern Zeit, Ruhe und Verständnis für ein Gespräch über ihr Kind vorfinden.</w:t>
      </w:r>
      <w:r w:rsidR="002565B9">
        <w:rPr>
          <w:rFonts w:eastAsiaTheme="minorEastAsia" w:cs="Calibri"/>
          <w:sz w:val="24"/>
          <w:szCs w:val="24"/>
          <w:lang w:val="de" w:eastAsia="de-DE"/>
        </w:rPr>
        <w:t xml:space="preserve"> </w:t>
      </w:r>
      <w:r w:rsidRPr="00EA621C">
        <w:rPr>
          <w:rFonts w:eastAsiaTheme="minorEastAsia" w:cs="Calibri"/>
          <w:sz w:val="24"/>
          <w:szCs w:val="24"/>
          <w:lang w:val="de" w:eastAsia="de-DE"/>
        </w:rPr>
        <w:t>Wir legen Wert darauf, dass Eltern gut über unsere pädagogische Arbeit informiert sind.</w:t>
      </w:r>
    </w:p>
    <w:p w14:paraId="3AA918FA" w14:textId="77777777" w:rsidR="00EA621C" w:rsidRPr="00EA621C" w:rsidRDefault="00EA621C" w:rsidP="00EA621C">
      <w:pPr>
        <w:widowControl w:val="0"/>
        <w:autoSpaceDE w:val="0"/>
        <w:autoSpaceDN w:val="0"/>
        <w:adjustRightInd w:val="0"/>
        <w:rPr>
          <w:rFonts w:eastAsiaTheme="minorEastAsia" w:cs="Calibri"/>
          <w:sz w:val="24"/>
          <w:szCs w:val="24"/>
          <w:lang w:val="de" w:eastAsia="de-DE"/>
        </w:rPr>
      </w:pPr>
      <w:r w:rsidRPr="00EA621C">
        <w:rPr>
          <w:rFonts w:eastAsiaTheme="minorEastAsia" w:cs="Calibri"/>
          <w:sz w:val="24"/>
          <w:szCs w:val="24"/>
          <w:lang w:val="de" w:eastAsia="de-DE"/>
        </w:rPr>
        <w:t>Eine intensive Begleitung durch alle Räume mit Aussagen zu den Schwerpunkten der einzelnen Funktionsräume findet schon bei der Anmeldung statt. So haben die Eltern schon im Vorfeld die Möglichkeit</w:t>
      </w:r>
      <w:r w:rsidR="00961028">
        <w:rPr>
          <w:rFonts w:eastAsiaTheme="minorEastAsia" w:cs="Calibri"/>
          <w:sz w:val="24"/>
          <w:szCs w:val="24"/>
          <w:lang w:val="de" w:eastAsia="de-DE"/>
        </w:rPr>
        <w:t>,</w:t>
      </w:r>
      <w:r w:rsidRPr="00EA621C">
        <w:rPr>
          <w:rFonts w:eastAsiaTheme="minorEastAsia" w:cs="Calibri"/>
          <w:sz w:val="24"/>
          <w:szCs w:val="24"/>
          <w:lang w:val="de" w:eastAsia="de-DE"/>
        </w:rPr>
        <w:t xml:space="preserve"> zur pädagogischen Arbeit im Kindergarten Fragen zu stellen oder/und eigene Anmerkungen bezüglich ihrer Kinder zu machen, die eine gemeinsame Erziehung bereichern können/sollen.</w:t>
      </w:r>
    </w:p>
    <w:p w14:paraId="3F95A66A" w14:textId="34294650" w:rsidR="00EA621C" w:rsidRDefault="00EA621C" w:rsidP="00EA621C">
      <w:pPr>
        <w:widowControl w:val="0"/>
        <w:autoSpaceDE w:val="0"/>
        <w:autoSpaceDN w:val="0"/>
        <w:adjustRightInd w:val="0"/>
        <w:rPr>
          <w:rFonts w:eastAsiaTheme="minorEastAsia" w:cs="Calibri"/>
          <w:sz w:val="24"/>
          <w:szCs w:val="24"/>
          <w:lang w:val="de" w:eastAsia="de-DE"/>
        </w:rPr>
      </w:pPr>
      <w:r w:rsidRPr="00EA621C">
        <w:rPr>
          <w:rFonts w:eastAsiaTheme="minorEastAsia" w:cs="Calibri"/>
          <w:sz w:val="24"/>
          <w:szCs w:val="24"/>
          <w:lang w:val="de" w:eastAsia="de-DE"/>
        </w:rPr>
        <w:t xml:space="preserve">Eltern können und sollen ihr Kind besonders in der ersten, von vielschichtigen Gefühlen bestimmten Zeit begleiten. Es ist unser Ziel, bei Trennungsschwierigkeiten dem Kind und den Eltern unterstützend und partnerschaftlich zur Seite zu stehen. Für Eltern ist es oft ein neues Erleben, ihr </w:t>
      </w:r>
      <w:r w:rsidR="00961028">
        <w:rPr>
          <w:rFonts w:eastAsiaTheme="minorEastAsia" w:cs="Calibri"/>
          <w:sz w:val="24"/>
          <w:szCs w:val="24"/>
          <w:lang w:val="de" w:eastAsia="de-DE"/>
        </w:rPr>
        <w:t>Kind fremden Menschen (nicht Gro</w:t>
      </w:r>
      <w:r w:rsidRPr="00EA621C">
        <w:rPr>
          <w:rFonts w:eastAsiaTheme="minorEastAsia" w:cs="Calibri"/>
          <w:sz w:val="24"/>
          <w:szCs w:val="24"/>
          <w:lang w:val="de" w:eastAsia="de-DE"/>
        </w:rPr>
        <w:t xml:space="preserve">ßeltern, Freundin oder Nachbarin) anzuvertrauen. Hier stehen Erzieherinnen und Eltern im ständigen </w:t>
      </w:r>
      <w:r w:rsidR="00A53E84">
        <w:rPr>
          <w:rFonts w:eastAsiaTheme="minorEastAsia" w:cs="Calibri"/>
          <w:sz w:val="24"/>
          <w:szCs w:val="24"/>
          <w:lang w:val="de" w:eastAsia="de-DE"/>
        </w:rPr>
        <w:t xml:space="preserve">Austausch zum Wohle des Kindes. </w:t>
      </w:r>
      <w:r w:rsidRPr="00EA621C">
        <w:rPr>
          <w:rFonts w:eastAsiaTheme="minorEastAsia" w:cs="Calibri"/>
          <w:sz w:val="24"/>
          <w:szCs w:val="24"/>
          <w:lang w:val="de" w:eastAsia="de-DE"/>
        </w:rPr>
        <w:t>Bei Anfragen und kurzem Infoaustausch darf es auch zu Tür-</w:t>
      </w:r>
      <w:r w:rsidR="00364CED">
        <w:rPr>
          <w:rFonts w:eastAsiaTheme="minorEastAsia" w:cs="Calibri"/>
          <w:sz w:val="24"/>
          <w:szCs w:val="24"/>
          <w:lang w:val="de" w:eastAsia="de-DE"/>
        </w:rPr>
        <w:t xml:space="preserve"> </w:t>
      </w:r>
      <w:r w:rsidRPr="00EA621C">
        <w:rPr>
          <w:rFonts w:eastAsiaTheme="minorEastAsia" w:cs="Calibri"/>
          <w:sz w:val="24"/>
          <w:szCs w:val="24"/>
          <w:lang w:val="de" w:eastAsia="de-DE"/>
        </w:rPr>
        <w:t>und Angelgesprächen kommen. Diese sollten sich jedoch zeitlich begrenzt sein, damit die Betreuung der Kinder gewährleistet bleibt.</w:t>
      </w:r>
    </w:p>
    <w:p w14:paraId="1D669EB3" w14:textId="77777777" w:rsidR="00FC712D" w:rsidRPr="00EA621C" w:rsidRDefault="00FC712D" w:rsidP="00EA621C">
      <w:pPr>
        <w:widowControl w:val="0"/>
        <w:autoSpaceDE w:val="0"/>
        <w:autoSpaceDN w:val="0"/>
        <w:adjustRightInd w:val="0"/>
        <w:rPr>
          <w:rFonts w:eastAsiaTheme="minorEastAsia" w:cs="Calibri"/>
          <w:sz w:val="24"/>
          <w:szCs w:val="24"/>
          <w:lang w:val="de" w:eastAsia="de-DE"/>
        </w:rPr>
      </w:pPr>
    </w:p>
    <w:p w14:paraId="6B1E0BFE" w14:textId="77777777" w:rsidR="00EA621C" w:rsidRPr="00EA621C" w:rsidRDefault="00EA621C" w:rsidP="00EA621C">
      <w:pPr>
        <w:widowControl w:val="0"/>
        <w:autoSpaceDE w:val="0"/>
        <w:autoSpaceDN w:val="0"/>
        <w:adjustRightInd w:val="0"/>
        <w:rPr>
          <w:rFonts w:eastAsiaTheme="minorEastAsia" w:cs="Calibri"/>
          <w:sz w:val="24"/>
          <w:szCs w:val="24"/>
          <w:lang w:val="de" w:eastAsia="de-DE"/>
        </w:rPr>
      </w:pPr>
      <w:r w:rsidRPr="00EA621C">
        <w:rPr>
          <w:rFonts w:eastAsiaTheme="minorEastAsia" w:cs="Calibri"/>
          <w:sz w:val="24"/>
          <w:szCs w:val="24"/>
          <w:lang w:val="de" w:eastAsia="de-DE"/>
        </w:rPr>
        <w:lastRenderedPageBreak/>
        <w:t>Im Laufe der Kindergartenzeit finden Elterngespräche, Elternabende und Feste statt, die einer gemeinsamen Erziehung dienlich sind.</w:t>
      </w:r>
      <w:r w:rsidR="00961028">
        <w:rPr>
          <w:rFonts w:eastAsiaTheme="minorEastAsia" w:cs="Calibri"/>
          <w:sz w:val="24"/>
          <w:szCs w:val="24"/>
          <w:lang w:val="de" w:eastAsia="de-DE"/>
        </w:rPr>
        <w:t xml:space="preserve"> Bei der Gestaltung haben</w:t>
      </w:r>
      <w:r w:rsidRPr="00EA621C">
        <w:rPr>
          <w:rFonts w:eastAsiaTheme="minorEastAsia" w:cs="Calibri"/>
          <w:sz w:val="24"/>
          <w:szCs w:val="24"/>
          <w:lang w:val="de" w:eastAsia="de-DE"/>
        </w:rPr>
        <w:t xml:space="preserve"> die Eltern ein Mitspracherecht.</w:t>
      </w:r>
    </w:p>
    <w:p w14:paraId="7ABF0728" w14:textId="77777777" w:rsidR="00EA621C" w:rsidRPr="00EA621C" w:rsidRDefault="00EA621C" w:rsidP="00EA621C">
      <w:pPr>
        <w:widowControl w:val="0"/>
        <w:autoSpaceDE w:val="0"/>
        <w:autoSpaceDN w:val="0"/>
        <w:adjustRightInd w:val="0"/>
        <w:rPr>
          <w:rFonts w:eastAsiaTheme="minorEastAsia" w:cs="Calibri"/>
          <w:bCs/>
          <w:sz w:val="24"/>
          <w:szCs w:val="24"/>
          <w:lang w:eastAsia="de-DE"/>
        </w:rPr>
      </w:pPr>
      <w:r w:rsidRPr="00EA621C">
        <w:rPr>
          <w:rFonts w:eastAsiaTheme="minorEastAsia" w:cs="Calibri"/>
          <w:bCs/>
          <w:sz w:val="24"/>
          <w:szCs w:val="24"/>
          <w:lang w:eastAsia="de-DE"/>
        </w:rPr>
        <w:t>Weitere Punkte unserer Elternarbeit sind:</w:t>
      </w:r>
    </w:p>
    <w:p w14:paraId="0D827B5A" w14:textId="77777777"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Elternabende zu vielfältigen Themen und zur Information</w:t>
      </w:r>
    </w:p>
    <w:p w14:paraId="61C2DBDF" w14:textId="7172905A" w:rsidR="00EA621C" w:rsidRPr="00EA621C" w:rsidRDefault="008716E3"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Pr>
          <w:bCs/>
          <w:noProof/>
          <w:sz w:val="24"/>
          <w:szCs w:val="24"/>
        </w:rPr>
        <w:drawing>
          <wp:anchor distT="0" distB="0" distL="114300" distR="114300" simplePos="0" relativeHeight="251692544" behindDoc="0" locked="0" layoutInCell="1" allowOverlap="1" wp14:anchorId="64726DE7" wp14:editId="77DD20B5">
            <wp:simplePos x="0" y="0"/>
            <wp:positionH relativeFrom="column">
              <wp:posOffset>3578437</wp:posOffset>
            </wp:positionH>
            <wp:positionV relativeFrom="paragraph">
              <wp:posOffset>269240</wp:posOffset>
            </wp:positionV>
            <wp:extent cx="2045368" cy="1524000"/>
            <wp:effectExtent l="0" t="0" r="0" b="0"/>
            <wp:wrapNone/>
            <wp:docPr id="41" name="Grafik 41" descr="Ein Bild, das Reihe, Diagramm,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Ein Bild, das Reihe, Diagramm, Design enthält.&#10;&#10;Automatisch generierte Beschreibung"/>
                    <pic:cNvPicPr/>
                  </pic:nvPicPr>
                  <pic:blipFill>
                    <a:blip r:embed="rId90">
                      <a:extLst>
                        <a:ext uri="{28A0092B-C50C-407E-A947-70E740481C1C}">
                          <a14:useLocalDpi xmlns:a14="http://schemas.microsoft.com/office/drawing/2010/main" val="0"/>
                        </a:ext>
                      </a:extLst>
                    </a:blip>
                    <a:stretch>
                      <a:fillRect/>
                    </a:stretch>
                  </pic:blipFill>
                  <pic:spPr>
                    <a:xfrm>
                      <a:off x="0" y="0"/>
                      <a:ext cx="2051341" cy="1528451"/>
                    </a:xfrm>
                    <a:prstGeom prst="rect">
                      <a:avLst/>
                    </a:prstGeom>
                  </pic:spPr>
                </pic:pic>
              </a:graphicData>
            </a:graphic>
            <wp14:sizeRelH relativeFrom="page">
              <wp14:pctWidth>0</wp14:pctWidth>
            </wp14:sizeRelH>
            <wp14:sizeRelV relativeFrom="page">
              <wp14:pctHeight>0</wp14:pctHeight>
            </wp14:sizeRelV>
          </wp:anchor>
        </w:drawing>
      </w:r>
      <w:r w:rsidR="00EA621C" w:rsidRPr="00EA621C">
        <w:rPr>
          <w:rFonts w:eastAsiaTheme="minorEastAsia" w:cs="Calibri"/>
          <w:bCs/>
          <w:sz w:val="24"/>
          <w:szCs w:val="24"/>
          <w:lang w:eastAsia="de-DE"/>
        </w:rPr>
        <w:t>Teilnahme am Kindergartenalltag (Hospitationen)</w:t>
      </w:r>
    </w:p>
    <w:p w14:paraId="0B79F25A" w14:textId="78955974"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Infozentrale</w:t>
      </w:r>
    </w:p>
    <w:p w14:paraId="60530F3B" w14:textId="10D1E756"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 xml:space="preserve">Elternberatung/Elternsprechtag </w:t>
      </w:r>
    </w:p>
    <w:p w14:paraId="6D7C2E89" w14:textId="6A588BC4"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Bastel-, Klönnachmittage oder - abende</w:t>
      </w:r>
    </w:p>
    <w:p w14:paraId="50123162" w14:textId="77777777"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Kindergartenfeste</w:t>
      </w:r>
    </w:p>
    <w:p w14:paraId="64FD60EE" w14:textId="223B4565"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Familiengottesdienste</w:t>
      </w:r>
    </w:p>
    <w:p w14:paraId="677C6C9D" w14:textId="77777777" w:rsidR="00EA621C" w:rsidRP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Elternbeirat</w:t>
      </w:r>
    </w:p>
    <w:p w14:paraId="13871033" w14:textId="095C1078" w:rsidR="00EA621C" w:rsidRPr="00F1119E" w:rsidRDefault="00EA621C" w:rsidP="00F1119E">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Gartenaktion</w:t>
      </w:r>
      <w:r w:rsidR="002565B9">
        <w:rPr>
          <w:rFonts w:eastAsiaTheme="minorEastAsia" w:cs="Calibri"/>
          <w:bCs/>
          <w:sz w:val="24"/>
          <w:szCs w:val="24"/>
          <w:lang w:eastAsia="de-DE"/>
        </w:rPr>
        <w:t>en</w:t>
      </w:r>
    </w:p>
    <w:p w14:paraId="3F851F9D" w14:textId="0ED56869" w:rsidR="00EA621C" w:rsidRDefault="00EA621C" w:rsidP="00EA621C">
      <w:pPr>
        <w:widowControl w:val="0"/>
        <w:numPr>
          <w:ilvl w:val="0"/>
          <w:numId w:val="12"/>
        </w:numPr>
        <w:autoSpaceDE w:val="0"/>
        <w:autoSpaceDN w:val="0"/>
        <w:adjustRightInd w:val="0"/>
        <w:spacing w:after="120"/>
        <w:ind w:left="714" w:hanging="357"/>
        <w:rPr>
          <w:rFonts w:eastAsiaTheme="minorEastAsia" w:cs="Calibri"/>
          <w:bCs/>
          <w:sz w:val="24"/>
          <w:szCs w:val="24"/>
          <w:lang w:eastAsia="de-DE"/>
        </w:rPr>
      </w:pPr>
      <w:r w:rsidRPr="00EA621C">
        <w:rPr>
          <w:rFonts w:eastAsiaTheme="minorEastAsia" w:cs="Calibri"/>
          <w:bCs/>
          <w:sz w:val="24"/>
          <w:szCs w:val="24"/>
          <w:lang w:eastAsia="de-DE"/>
        </w:rPr>
        <w:t xml:space="preserve">Schriftliche Mitteilungen und Bedarfsabfragen </w:t>
      </w:r>
    </w:p>
    <w:p w14:paraId="2C134316" w14:textId="77777777" w:rsidR="005F3F60" w:rsidRPr="00EA621C" w:rsidRDefault="005F3F60" w:rsidP="005F3F60">
      <w:pPr>
        <w:widowControl w:val="0"/>
        <w:autoSpaceDE w:val="0"/>
        <w:autoSpaceDN w:val="0"/>
        <w:adjustRightInd w:val="0"/>
        <w:spacing w:after="120"/>
        <w:ind w:left="714"/>
        <w:rPr>
          <w:rFonts w:eastAsiaTheme="minorEastAsia" w:cs="Calibri"/>
          <w:bCs/>
          <w:sz w:val="24"/>
          <w:szCs w:val="24"/>
          <w:lang w:eastAsia="de-DE"/>
        </w:rPr>
      </w:pPr>
    </w:p>
    <w:p w14:paraId="2E77B4FC" w14:textId="2304CF17" w:rsidR="00EA621C" w:rsidRDefault="00EA621C" w:rsidP="002565B9">
      <w:pPr>
        <w:widowControl w:val="0"/>
        <w:autoSpaceDE w:val="0"/>
        <w:autoSpaceDN w:val="0"/>
        <w:adjustRightInd w:val="0"/>
        <w:rPr>
          <w:rFonts w:eastAsiaTheme="minorEastAsia" w:cs="Calibri"/>
          <w:bCs/>
          <w:sz w:val="24"/>
          <w:szCs w:val="24"/>
          <w:lang w:eastAsia="de-DE"/>
        </w:rPr>
      </w:pPr>
      <w:r w:rsidRPr="00EA621C">
        <w:rPr>
          <w:rFonts w:eastAsiaTheme="minorEastAsia" w:cs="Calibri"/>
          <w:bCs/>
          <w:sz w:val="24"/>
          <w:szCs w:val="24"/>
          <w:lang w:eastAsia="de-DE"/>
        </w:rPr>
        <w:t>Wenn Sie als Eltern ein Gespräch mit uns Erzieherinnen wünschen, haben Sie nach Vereinbarung Gelegenheit dazu.</w:t>
      </w:r>
      <w:r w:rsidRPr="00EA621C">
        <w:rPr>
          <w:rFonts w:eastAsiaTheme="minorEastAsia" w:cs="Calibri"/>
          <w:sz w:val="24"/>
          <w:szCs w:val="24"/>
          <w:lang w:eastAsia="de-DE"/>
        </w:rPr>
        <w:t xml:space="preserve"> </w:t>
      </w:r>
      <w:r w:rsidRPr="00EA621C">
        <w:rPr>
          <w:rFonts w:eastAsiaTheme="minorEastAsia" w:cs="Calibri"/>
          <w:bCs/>
          <w:sz w:val="24"/>
          <w:szCs w:val="24"/>
          <w:lang w:eastAsia="de-DE"/>
        </w:rPr>
        <w:t>Wir bieten regelmäßig Elternsprechtage an, an denen sich die Eltern über den Entwicklungsstand i</w:t>
      </w:r>
      <w:r w:rsidR="00A35647">
        <w:rPr>
          <w:rFonts w:eastAsiaTheme="minorEastAsia" w:cs="Calibri"/>
          <w:bCs/>
          <w:sz w:val="24"/>
          <w:szCs w:val="24"/>
          <w:lang w:eastAsia="de-DE"/>
        </w:rPr>
        <w:t>hres Kindes informieren können.</w:t>
      </w:r>
      <w:r w:rsidR="002713B6">
        <w:rPr>
          <w:rFonts w:eastAsiaTheme="minorEastAsia" w:cs="Calibri"/>
          <w:bCs/>
          <w:sz w:val="24"/>
          <w:szCs w:val="24"/>
          <w:lang w:eastAsia="de-DE"/>
        </w:rPr>
        <w:tab/>
      </w:r>
      <w:r w:rsidR="002713B6">
        <w:rPr>
          <w:rFonts w:eastAsiaTheme="minorEastAsia" w:cs="Calibri"/>
          <w:bCs/>
          <w:sz w:val="24"/>
          <w:szCs w:val="24"/>
          <w:lang w:eastAsia="de-DE"/>
        </w:rPr>
        <w:tab/>
      </w:r>
      <w:r w:rsidR="002713B6">
        <w:rPr>
          <w:rFonts w:eastAsiaTheme="minorEastAsia" w:cs="Calibri"/>
          <w:bCs/>
          <w:sz w:val="24"/>
          <w:szCs w:val="24"/>
          <w:lang w:eastAsia="de-DE"/>
        </w:rPr>
        <w:tab/>
        <w:t xml:space="preserve"> </w:t>
      </w:r>
      <w:r w:rsidRPr="00EA621C">
        <w:rPr>
          <w:rFonts w:eastAsiaTheme="minorEastAsia" w:cs="Calibri"/>
          <w:bCs/>
          <w:sz w:val="24"/>
          <w:szCs w:val="24"/>
          <w:lang w:eastAsia="de-DE"/>
        </w:rPr>
        <w:t>Es kann vorkommen, dass Kinder in der Tageseinrichtung selbst entscheiden sollen, die Eltern aber andere Vorgaben machen. Im gemeinsamen Austausch/Gespräch möchten wir deutlich machen, dass eine Beteiligung zur Stärkung der Persönlichkeit Ihrer Kinder beiträgt.Dabei ist es uns wichtig, Ihnen aufzuzeigen, dass wir Respekt vor Ihnen und Ihrer Erziehungsleistung haben.</w:t>
      </w:r>
    </w:p>
    <w:p w14:paraId="4167050F" w14:textId="5887B530" w:rsidR="00EA621C" w:rsidRDefault="00EA621C" w:rsidP="00EA621C">
      <w:pPr>
        <w:widowControl w:val="0"/>
        <w:autoSpaceDE w:val="0"/>
        <w:autoSpaceDN w:val="0"/>
        <w:adjustRightInd w:val="0"/>
        <w:spacing w:after="0"/>
        <w:rPr>
          <w:rFonts w:eastAsiaTheme="minorEastAsia" w:cs="Calibri"/>
          <w:bCs/>
          <w:sz w:val="24"/>
          <w:szCs w:val="24"/>
          <w:lang w:eastAsia="de-DE"/>
        </w:rPr>
      </w:pPr>
      <w:r w:rsidRPr="00EA621C">
        <w:rPr>
          <w:rFonts w:eastAsiaTheme="minorEastAsia" w:cs="Calibri"/>
          <w:sz w:val="24"/>
          <w:szCs w:val="24"/>
          <w:lang w:val="de" w:eastAsia="de-DE"/>
        </w:rPr>
        <w:t xml:space="preserve">Vertreten werden die Eltern durch einen Elternbeirat. </w:t>
      </w:r>
      <w:r w:rsidRPr="00EA621C">
        <w:rPr>
          <w:rFonts w:eastAsiaTheme="minorEastAsia" w:cs="Calibri"/>
          <w:bCs/>
          <w:sz w:val="24"/>
          <w:szCs w:val="24"/>
          <w:lang w:eastAsia="de-DE"/>
        </w:rPr>
        <w:t>Zu Beginn des neue</w:t>
      </w:r>
      <w:r w:rsidR="00C862AA">
        <w:rPr>
          <w:rFonts w:eastAsiaTheme="minorEastAsia" w:cs="Calibri"/>
          <w:bCs/>
          <w:sz w:val="24"/>
          <w:szCs w:val="24"/>
          <w:lang w:eastAsia="de-DE"/>
        </w:rPr>
        <w:t>n Kindergartenjahres werden acht</w:t>
      </w:r>
      <w:r w:rsidRPr="00EA621C">
        <w:rPr>
          <w:rFonts w:eastAsiaTheme="minorEastAsia" w:cs="Calibri"/>
          <w:bCs/>
          <w:sz w:val="24"/>
          <w:szCs w:val="24"/>
          <w:lang w:eastAsia="de-DE"/>
        </w:rPr>
        <w:t xml:space="preserve"> Elt</w:t>
      </w:r>
      <w:r w:rsidR="00C862AA">
        <w:rPr>
          <w:rFonts w:eastAsiaTheme="minorEastAsia" w:cs="Calibri"/>
          <w:bCs/>
          <w:sz w:val="24"/>
          <w:szCs w:val="24"/>
          <w:lang w:eastAsia="de-DE"/>
        </w:rPr>
        <w:t>ernvertreter</w:t>
      </w:r>
      <w:r w:rsidRPr="00EA621C">
        <w:rPr>
          <w:rFonts w:eastAsiaTheme="minorEastAsia" w:cs="Calibri"/>
          <w:bCs/>
          <w:sz w:val="24"/>
          <w:szCs w:val="24"/>
          <w:lang w:eastAsia="de-DE"/>
        </w:rPr>
        <w:t xml:space="preserve"> von der gesamten Elternschaft gewählt. Die Gewählten bilden den Elternbeirat, der die Belange des Kindergartens für ein Jahr begleitet. Der Elternbeirat unterstützt uns Mitarbeiterinnen in der pädagogischen Arbeit und hilft bei allen anfallenden Aktivitäten, Festen und Feiern tatkräftig mit. Er hat die Aufgabe, zwischen Eltern, Mitarbeiterinnen und dem Träger zu vermitteln und die gemeinsame Arbeit zu fördern. Wir Mitarbeiterinnen wünschen uns zum Gelingen einer guten pädagogischen Arbeit eine offene, konstruktive und kreative Zusammenarbeit mit den Elternvertreter/innen.</w:t>
      </w:r>
      <w:bookmarkStart w:id="63" w:name="_Toc514495316"/>
      <w:bookmarkEnd w:id="63"/>
    </w:p>
    <w:p w14:paraId="2839DE4D" w14:textId="77777777" w:rsidR="006F06D9" w:rsidRPr="00EA621C" w:rsidRDefault="006F06D9" w:rsidP="00EA621C">
      <w:pPr>
        <w:widowControl w:val="0"/>
        <w:autoSpaceDE w:val="0"/>
        <w:autoSpaceDN w:val="0"/>
        <w:adjustRightInd w:val="0"/>
        <w:spacing w:after="0"/>
        <w:rPr>
          <w:rFonts w:eastAsiaTheme="minorEastAsia" w:cs="Calibri"/>
          <w:bCs/>
          <w:sz w:val="24"/>
          <w:szCs w:val="24"/>
          <w:lang w:eastAsia="de-DE"/>
        </w:rPr>
      </w:pP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r>
      <w:r>
        <w:rPr>
          <w:rFonts w:eastAsiaTheme="minorEastAsia" w:cs="Calibri"/>
          <w:bCs/>
          <w:sz w:val="24"/>
          <w:szCs w:val="24"/>
          <w:lang w:eastAsia="de-DE"/>
        </w:rPr>
        <w:tab/>
        <w:t xml:space="preserve">      </w:t>
      </w:r>
    </w:p>
    <w:p w14:paraId="61A47E9A" w14:textId="7DEA434E" w:rsidR="00771074" w:rsidRPr="00FC712D" w:rsidRDefault="00EA621C" w:rsidP="00FC712D">
      <w:pPr>
        <w:widowControl w:val="0"/>
        <w:autoSpaceDE w:val="0"/>
        <w:autoSpaceDN w:val="0"/>
        <w:adjustRightInd w:val="0"/>
        <w:rPr>
          <w:rFonts w:eastAsiaTheme="minorEastAsia" w:cs="Calibri"/>
          <w:bCs/>
          <w:sz w:val="24"/>
          <w:szCs w:val="24"/>
          <w:lang w:eastAsia="de-DE"/>
        </w:rPr>
      </w:pPr>
      <w:r w:rsidRPr="00EA621C">
        <w:rPr>
          <w:rFonts w:eastAsiaTheme="minorEastAsia" w:cs="Calibri"/>
          <w:bCs/>
          <w:sz w:val="24"/>
          <w:szCs w:val="24"/>
          <w:lang w:eastAsia="de-DE"/>
        </w:rPr>
        <w:t>In Problemsituationen haben Sie die Möglichkeit</w:t>
      </w:r>
      <w:r w:rsidR="005F62B0">
        <w:rPr>
          <w:rFonts w:eastAsiaTheme="minorEastAsia" w:cs="Calibri"/>
          <w:bCs/>
          <w:sz w:val="24"/>
          <w:szCs w:val="24"/>
          <w:lang w:eastAsia="de-DE"/>
        </w:rPr>
        <w:t>,</w:t>
      </w:r>
      <w:r w:rsidRPr="00EA621C">
        <w:rPr>
          <w:rFonts w:eastAsiaTheme="minorEastAsia" w:cs="Calibri"/>
          <w:bCs/>
          <w:sz w:val="24"/>
          <w:szCs w:val="24"/>
          <w:lang w:eastAsia="de-DE"/>
        </w:rPr>
        <w:t xml:space="preserve"> Erzieherinnen direkt anzusprechen, einen Termin zur Klärung zu vereinbaren, die Leitung zu kontaktieren oder an den Träger heranzutreten. In jedem Fall liegt uns das Beschwerdemanagement sehr am Herzen.</w:t>
      </w:r>
      <w:r w:rsidR="00FC712D">
        <w:rPr>
          <w:rFonts w:eastAsiaTheme="minorEastAsia" w:cs="Calibri"/>
          <w:bCs/>
          <w:sz w:val="24"/>
          <w:szCs w:val="24"/>
          <w:lang w:eastAsia="de-DE"/>
        </w:rPr>
        <w:t xml:space="preserve"> </w:t>
      </w:r>
      <w:r w:rsidRPr="00EA621C">
        <w:rPr>
          <w:rFonts w:eastAsiaTheme="minorEastAsia" w:cs="Calibri"/>
          <w:bCs/>
          <w:sz w:val="24"/>
          <w:szCs w:val="24"/>
          <w:lang w:val="de" w:eastAsia="de-DE"/>
        </w:rPr>
        <w:t>Gemeinsam werden Ziele festgelegt und nach Lösungsmöglichkeiten gesucht</w:t>
      </w:r>
      <w:r w:rsidR="005F62B0">
        <w:rPr>
          <w:rFonts w:eastAsiaTheme="minorEastAsia" w:cs="Calibri"/>
          <w:bCs/>
          <w:sz w:val="24"/>
          <w:szCs w:val="24"/>
          <w:lang w:val="de" w:eastAsia="de-DE"/>
        </w:rPr>
        <w:t>,</w:t>
      </w:r>
      <w:r w:rsidRPr="00EA621C">
        <w:rPr>
          <w:rFonts w:eastAsiaTheme="minorEastAsia" w:cs="Calibri"/>
          <w:bCs/>
          <w:sz w:val="24"/>
          <w:szCs w:val="24"/>
          <w:lang w:val="de" w:eastAsia="de-DE"/>
        </w:rPr>
        <w:t xml:space="preserve"> um ein gutes Mitei</w:t>
      </w:r>
      <w:r w:rsidR="005C2509">
        <w:rPr>
          <w:rFonts w:eastAsiaTheme="minorEastAsia" w:cs="Calibri"/>
          <w:bCs/>
          <w:sz w:val="24"/>
          <w:szCs w:val="24"/>
          <w:lang w:val="de" w:eastAsia="de-DE"/>
        </w:rPr>
        <w:t>n</w:t>
      </w:r>
      <w:r w:rsidRPr="00EA621C">
        <w:rPr>
          <w:rFonts w:eastAsiaTheme="minorEastAsia" w:cs="Calibri"/>
          <w:bCs/>
          <w:sz w:val="24"/>
          <w:szCs w:val="24"/>
          <w:lang w:val="de" w:eastAsia="de-DE"/>
        </w:rPr>
        <w:t>ander zu gestalten und pädagogisch wertvoll im Sinne der Kinder zu handeln.</w:t>
      </w:r>
      <w:r w:rsidR="005C2509">
        <w:rPr>
          <w:rFonts w:eastAsiaTheme="minorEastAsia" w:cs="Calibri"/>
          <w:bCs/>
          <w:sz w:val="24"/>
          <w:szCs w:val="24"/>
          <w:lang w:val="de" w:eastAsia="de-DE"/>
        </w:rPr>
        <w:br/>
      </w:r>
      <w:bookmarkStart w:id="64" w:name="_Toc126678468"/>
      <w:r w:rsidR="00771074" w:rsidRPr="00FC712D">
        <w:rPr>
          <w:rStyle w:val="berschrift1Zchn"/>
        </w:rPr>
        <w:lastRenderedPageBreak/>
        <w:t>Öffentlichkeitsarbeit und die Zusammenarbeit mit anderen Institutionen</w:t>
      </w:r>
      <w:bookmarkEnd w:id="64"/>
      <w:r w:rsidR="004224BD">
        <w:rPr>
          <w:rFonts w:eastAsia="Times New Roman"/>
          <w:lang w:eastAsia="de-DE"/>
        </w:rPr>
        <w:br/>
      </w:r>
    </w:p>
    <w:p w14:paraId="6B6A6DF2" w14:textId="77777777" w:rsidR="00771074" w:rsidRPr="00771074" w:rsidRDefault="00771074" w:rsidP="00C254D1">
      <w:pPr>
        <w:spacing w:after="0"/>
        <w:rPr>
          <w:rFonts w:eastAsia="Times New Roman" w:cs="Times New Roman"/>
          <w:sz w:val="24"/>
          <w:szCs w:val="24"/>
          <w:lang w:eastAsia="de-DE"/>
        </w:rPr>
      </w:pPr>
      <w:r w:rsidRPr="00771074">
        <w:rPr>
          <w:rFonts w:eastAsia="Times New Roman" w:cs="Times New Roman"/>
          <w:sz w:val="24"/>
          <w:szCs w:val="24"/>
          <w:lang w:eastAsia="de-DE"/>
        </w:rPr>
        <w:t>Das evangelische Profil unseres Kindergartens ist zentraler Bestandteil unserer Öffentlichkeitsarbeit.</w:t>
      </w:r>
    </w:p>
    <w:p w14:paraId="6D08BD0B" w14:textId="032A4A48" w:rsidR="00771074" w:rsidRPr="00771074" w:rsidRDefault="00771074" w:rsidP="00C254D1">
      <w:pPr>
        <w:spacing w:after="0"/>
        <w:rPr>
          <w:rFonts w:eastAsia="Times New Roman" w:cs="Times New Roman"/>
          <w:sz w:val="24"/>
          <w:szCs w:val="24"/>
          <w:lang w:eastAsia="de-DE"/>
        </w:rPr>
      </w:pPr>
      <w:r w:rsidRPr="00771074">
        <w:rPr>
          <w:rFonts w:eastAsia="Times New Roman" w:cs="Times New Roman"/>
          <w:sz w:val="24"/>
          <w:szCs w:val="24"/>
          <w:lang w:eastAsia="de-DE"/>
        </w:rPr>
        <w:t>Es ist uns wichtig die Ziele und Inhalte unserer pädagogischen/religionspädagogischen Arbeit nicht nur für unsere Kindergarteneltern, sondern auch für die Öffentlichkeit transparent zu machen.</w:t>
      </w:r>
    </w:p>
    <w:p w14:paraId="03495100" w14:textId="77777777" w:rsidR="00771074" w:rsidRPr="00771074" w:rsidRDefault="00771074" w:rsidP="00C254D1">
      <w:pPr>
        <w:spacing w:after="0"/>
        <w:rPr>
          <w:rFonts w:eastAsia="Times New Roman" w:cs="Times New Roman"/>
          <w:sz w:val="24"/>
          <w:szCs w:val="24"/>
          <w:lang w:eastAsia="de-DE"/>
        </w:rPr>
      </w:pPr>
      <w:r w:rsidRPr="00771074">
        <w:rPr>
          <w:rFonts w:eastAsia="Times New Roman" w:cs="Times New Roman"/>
          <w:sz w:val="24"/>
          <w:szCs w:val="24"/>
          <w:lang w:eastAsia="de-DE"/>
        </w:rPr>
        <w:t>Mit unserer schriftlichen Konzeption der pädagogischen Arbeit in unserem Kindergarten wollen wir erreichen, dass sich Eltern für unsere Arbeit interessieren und neugierig werden.</w:t>
      </w:r>
    </w:p>
    <w:p w14:paraId="2EB5262C" w14:textId="77777777" w:rsidR="00771074" w:rsidRPr="00771074" w:rsidRDefault="00771074" w:rsidP="00C254D1">
      <w:pPr>
        <w:spacing w:after="0"/>
        <w:rPr>
          <w:rFonts w:eastAsia="Times New Roman" w:cs="Times New Roman"/>
          <w:sz w:val="24"/>
          <w:szCs w:val="24"/>
          <w:lang w:eastAsia="de-DE"/>
        </w:rPr>
      </w:pPr>
    </w:p>
    <w:p w14:paraId="7686302A" w14:textId="77777777" w:rsidR="00771074" w:rsidRPr="00771074" w:rsidRDefault="00771074" w:rsidP="00C254D1">
      <w:pPr>
        <w:spacing w:after="0"/>
        <w:rPr>
          <w:rFonts w:eastAsia="Times New Roman" w:cs="Times New Roman"/>
          <w:sz w:val="24"/>
          <w:szCs w:val="24"/>
          <w:lang w:eastAsia="de-DE"/>
        </w:rPr>
      </w:pPr>
      <w:r w:rsidRPr="00771074">
        <w:rPr>
          <w:rFonts w:eastAsia="Times New Roman" w:cs="Times New Roman"/>
          <w:sz w:val="24"/>
          <w:szCs w:val="24"/>
          <w:lang w:eastAsia="de-DE"/>
        </w:rPr>
        <w:t xml:space="preserve">Die Öffentlichkeitsarbeit umfasst folgende Bereiche: </w:t>
      </w:r>
    </w:p>
    <w:p w14:paraId="14F2A55C" w14:textId="77777777" w:rsidR="00771074" w:rsidRPr="00771074" w:rsidRDefault="00771074" w:rsidP="00C254D1">
      <w:pPr>
        <w:spacing w:after="0"/>
        <w:rPr>
          <w:rFonts w:eastAsia="Times New Roman" w:cs="Times New Roman"/>
          <w:sz w:val="24"/>
          <w:szCs w:val="24"/>
          <w:lang w:eastAsia="de-DE"/>
        </w:rPr>
      </w:pPr>
    </w:p>
    <w:p w14:paraId="3BBE75B1" w14:textId="3547E88A" w:rsidR="00771074" w:rsidRPr="00C254D1" w:rsidRDefault="00771074" w:rsidP="00C254D1">
      <w:pPr>
        <w:pStyle w:val="Listenabsatz"/>
        <w:numPr>
          <w:ilvl w:val="0"/>
          <w:numId w:val="20"/>
        </w:numPr>
        <w:spacing w:after="0" w:line="360" w:lineRule="auto"/>
        <w:rPr>
          <w:rFonts w:eastAsia="Times New Roman" w:cs="Times New Roman"/>
          <w:sz w:val="24"/>
          <w:szCs w:val="24"/>
          <w:lang w:eastAsia="de-DE"/>
        </w:rPr>
      </w:pPr>
      <w:r w:rsidRPr="00C254D1">
        <w:rPr>
          <w:rFonts w:eastAsia="Times New Roman" w:cs="Times New Roman"/>
          <w:sz w:val="24"/>
          <w:szCs w:val="24"/>
          <w:lang w:eastAsia="de-DE"/>
        </w:rPr>
        <w:t>schriftliche pädagogische Konzeption</w:t>
      </w:r>
    </w:p>
    <w:p w14:paraId="5F197D0C" w14:textId="77777777" w:rsidR="00C254D1" w:rsidRDefault="00771074" w:rsidP="00C254D1">
      <w:pPr>
        <w:pStyle w:val="Listenabsatz"/>
        <w:numPr>
          <w:ilvl w:val="0"/>
          <w:numId w:val="20"/>
        </w:numPr>
        <w:spacing w:after="0" w:line="360" w:lineRule="auto"/>
        <w:rPr>
          <w:rFonts w:eastAsia="Times New Roman" w:cs="Times New Roman"/>
          <w:sz w:val="24"/>
          <w:szCs w:val="24"/>
          <w:lang w:eastAsia="de-DE"/>
        </w:rPr>
      </w:pPr>
      <w:r w:rsidRPr="00C254D1">
        <w:rPr>
          <w:rFonts w:eastAsia="Times New Roman" w:cs="Times New Roman"/>
          <w:sz w:val="24"/>
          <w:szCs w:val="24"/>
          <w:lang w:eastAsia="de-DE"/>
        </w:rPr>
        <w:t>Gemeindeecho, Zeitung, Kiepe</w:t>
      </w:r>
    </w:p>
    <w:p w14:paraId="1EB0A917" w14:textId="1DFF1D73" w:rsidR="00771074" w:rsidRPr="00C254D1" w:rsidRDefault="00771074" w:rsidP="00C254D1">
      <w:pPr>
        <w:pStyle w:val="Listenabsatz"/>
        <w:numPr>
          <w:ilvl w:val="0"/>
          <w:numId w:val="20"/>
        </w:numPr>
        <w:spacing w:after="0" w:line="360" w:lineRule="auto"/>
        <w:rPr>
          <w:rFonts w:eastAsia="Times New Roman" w:cs="Times New Roman"/>
          <w:sz w:val="24"/>
          <w:szCs w:val="24"/>
          <w:lang w:eastAsia="de-DE"/>
        </w:rPr>
      </w:pPr>
      <w:r w:rsidRPr="00C254D1">
        <w:rPr>
          <w:rFonts w:eastAsia="Times New Roman" w:cs="Times New Roman"/>
          <w:sz w:val="24"/>
          <w:szCs w:val="24"/>
          <w:lang w:eastAsia="de-DE"/>
        </w:rPr>
        <w:t>Darstellung von Projekten, wie: Feste, Feiern, Gottesdienste</w:t>
      </w:r>
    </w:p>
    <w:p w14:paraId="4B1C83FE" w14:textId="77777777" w:rsidR="00C254D1" w:rsidRDefault="00771074" w:rsidP="00C254D1">
      <w:pPr>
        <w:pStyle w:val="Listenabsatz"/>
        <w:numPr>
          <w:ilvl w:val="0"/>
          <w:numId w:val="20"/>
        </w:numPr>
        <w:spacing w:after="0" w:line="360" w:lineRule="auto"/>
        <w:rPr>
          <w:rFonts w:eastAsia="Times New Roman" w:cs="Times New Roman"/>
          <w:sz w:val="24"/>
          <w:szCs w:val="24"/>
          <w:lang w:eastAsia="de-DE"/>
        </w:rPr>
      </w:pPr>
      <w:r w:rsidRPr="00C254D1">
        <w:rPr>
          <w:rFonts w:eastAsia="Times New Roman" w:cs="Times New Roman"/>
          <w:sz w:val="24"/>
          <w:szCs w:val="24"/>
          <w:lang w:eastAsia="de-DE"/>
        </w:rPr>
        <w:t>Internetauftritt</w:t>
      </w:r>
    </w:p>
    <w:p w14:paraId="761B0FD8" w14:textId="2DA91878" w:rsidR="00771074" w:rsidRPr="00C254D1" w:rsidRDefault="00771074" w:rsidP="00C254D1">
      <w:pPr>
        <w:pStyle w:val="Listenabsatz"/>
        <w:numPr>
          <w:ilvl w:val="0"/>
          <w:numId w:val="20"/>
        </w:numPr>
        <w:spacing w:after="0" w:line="360" w:lineRule="auto"/>
        <w:rPr>
          <w:rFonts w:eastAsia="Times New Roman" w:cs="Times New Roman"/>
          <w:sz w:val="24"/>
          <w:szCs w:val="24"/>
          <w:lang w:eastAsia="de-DE"/>
        </w:rPr>
      </w:pPr>
      <w:r w:rsidRPr="00C254D1">
        <w:rPr>
          <w:rFonts w:eastAsia="Times New Roman" w:cs="Times New Roman"/>
          <w:sz w:val="24"/>
          <w:szCs w:val="24"/>
          <w:lang w:eastAsia="de-DE"/>
        </w:rPr>
        <w:t>Kindergartenflyer</w:t>
      </w:r>
    </w:p>
    <w:p w14:paraId="073BC948" w14:textId="77777777" w:rsidR="00771074" w:rsidRDefault="00771074" w:rsidP="00C254D1">
      <w:pPr>
        <w:spacing w:after="0"/>
        <w:jc w:val="right"/>
        <w:rPr>
          <w:rFonts w:eastAsia="Times New Roman" w:cs="Times New Roman"/>
          <w:sz w:val="24"/>
          <w:szCs w:val="24"/>
          <w:lang w:eastAsia="de-DE"/>
        </w:rPr>
      </w:pPr>
    </w:p>
    <w:p w14:paraId="3A20B50A" w14:textId="0F654B60" w:rsidR="00771074" w:rsidRPr="00771074" w:rsidRDefault="00771074" w:rsidP="00C254D1">
      <w:pPr>
        <w:spacing w:after="0"/>
        <w:rPr>
          <w:rFonts w:eastAsia="Times New Roman" w:cs="Times New Roman"/>
          <w:sz w:val="24"/>
          <w:szCs w:val="24"/>
          <w:lang w:eastAsia="de-DE"/>
        </w:rPr>
      </w:pPr>
      <w:r w:rsidRPr="00771074">
        <w:rPr>
          <w:rFonts w:eastAsia="Times New Roman" w:cs="Times New Roman"/>
          <w:sz w:val="24"/>
          <w:szCs w:val="24"/>
          <w:lang w:eastAsia="de-DE"/>
        </w:rPr>
        <w:t>Neben der Zusammenarbeit mit den anderen Rahdener Einrichtungen im pflegen wir Kontakte zu anderen Einrichtungen des Kirchenkreises und Einrichtungen unter unterschiedlicher Trägerschaft. Vom sozialen Umfeld, von Ansprüchen und Möglichkeiten her sind die Einrichtungen unterschiedlich ausgerichtet. Das ermöglicht die Auseinandersetzung mit anderen Konzeptionen, Sichtweisen und Betreuungsansätzen und verlangt Akzeptanz und Verständnis gegenüber anderer pädagogischer/ religionspädagogischer Arbeit.</w:t>
      </w:r>
    </w:p>
    <w:p w14:paraId="61F4C6FE" w14:textId="77777777" w:rsidR="00771074" w:rsidRPr="00771074" w:rsidRDefault="003C7CB2" w:rsidP="00C254D1">
      <w:pPr>
        <w:tabs>
          <w:tab w:val="left" w:pos="8130"/>
        </w:tabs>
        <w:spacing w:after="0"/>
        <w:rPr>
          <w:rFonts w:eastAsia="Times New Roman" w:cs="Times New Roman"/>
          <w:sz w:val="24"/>
          <w:szCs w:val="24"/>
          <w:lang w:eastAsia="de-DE"/>
        </w:rPr>
      </w:pPr>
      <w:r>
        <w:rPr>
          <w:rFonts w:eastAsia="Times New Roman" w:cs="Times New Roman"/>
          <w:sz w:val="24"/>
          <w:szCs w:val="24"/>
          <w:lang w:eastAsia="de-DE"/>
        </w:rPr>
        <w:tab/>
        <w:t xml:space="preserve">            </w:t>
      </w:r>
      <w:r w:rsidR="00771074" w:rsidRPr="00771074">
        <w:rPr>
          <w:rFonts w:eastAsia="Times New Roman" w:cs="Times New Roman"/>
          <w:sz w:val="24"/>
          <w:szCs w:val="24"/>
          <w:lang w:eastAsia="de-DE"/>
        </w:rPr>
        <w:t>Unser Kindergarten arbeitet außerdem mit folgenden Institutionen zusammen:</w:t>
      </w:r>
    </w:p>
    <w:p w14:paraId="0682F317" w14:textId="77777777" w:rsidR="00771074" w:rsidRPr="00771074" w:rsidRDefault="00771074" w:rsidP="00C254D1">
      <w:pPr>
        <w:spacing w:after="0"/>
        <w:rPr>
          <w:rFonts w:eastAsia="Times New Roman" w:cs="Times New Roman"/>
          <w:sz w:val="24"/>
          <w:szCs w:val="24"/>
          <w:lang w:eastAsia="de-DE"/>
        </w:rPr>
      </w:pPr>
    </w:p>
    <w:p w14:paraId="68B473A6" w14:textId="02C55117" w:rsidR="00771074" w:rsidRPr="00C254D1" w:rsidRDefault="00C254D1" w:rsidP="00FC712D">
      <w:pPr>
        <w:pStyle w:val="Listenabsatz"/>
        <w:numPr>
          <w:ilvl w:val="0"/>
          <w:numId w:val="21"/>
        </w:numPr>
        <w:spacing w:after="0"/>
        <w:rPr>
          <w:rFonts w:eastAsia="Times New Roman" w:cs="Times New Roman"/>
          <w:sz w:val="24"/>
          <w:szCs w:val="24"/>
          <w:lang w:eastAsia="de-DE"/>
        </w:rPr>
      </w:pPr>
      <w:r>
        <w:rPr>
          <w:noProof/>
          <w:lang w:eastAsia="de-DE"/>
        </w:rPr>
        <w:drawing>
          <wp:anchor distT="0" distB="0" distL="114300" distR="114300" simplePos="0" relativeHeight="251671040" behindDoc="1" locked="0" layoutInCell="1" allowOverlap="1" wp14:anchorId="4E2937FA" wp14:editId="2F426435">
            <wp:simplePos x="0" y="0"/>
            <wp:positionH relativeFrom="column">
              <wp:posOffset>3479800</wp:posOffset>
            </wp:positionH>
            <wp:positionV relativeFrom="paragraph">
              <wp:posOffset>186690</wp:posOffset>
            </wp:positionV>
            <wp:extent cx="2449830" cy="2551430"/>
            <wp:effectExtent l="0" t="0" r="7620" b="1270"/>
            <wp:wrapTight wrapText="bothSides">
              <wp:wrapPolygon edited="0">
                <wp:start x="0" y="0"/>
                <wp:lineTo x="0" y="21449"/>
                <wp:lineTo x="21499" y="21449"/>
                <wp:lineTo x="21499" y="0"/>
                <wp:lineTo x="0" y="0"/>
              </wp:wrapPolygon>
            </wp:wrapTight>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708625131057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49830" cy="2551430"/>
                    </a:xfrm>
                    <a:prstGeom prst="rect">
                      <a:avLst/>
                    </a:prstGeom>
                  </pic:spPr>
                </pic:pic>
              </a:graphicData>
            </a:graphic>
            <wp14:sizeRelH relativeFrom="page">
              <wp14:pctWidth>0</wp14:pctWidth>
            </wp14:sizeRelH>
            <wp14:sizeRelV relativeFrom="page">
              <wp14:pctHeight>0</wp14:pctHeight>
            </wp14:sizeRelV>
          </wp:anchor>
        </w:drawing>
      </w:r>
      <w:r w:rsidR="00771074" w:rsidRPr="00C254D1">
        <w:rPr>
          <w:rFonts w:eastAsia="Times New Roman" w:cs="Times New Roman"/>
          <w:sz w:val="24"/>
          <w:szCs w:val="24"/>
          <w:lang w:eastAsia="de-DE"/>
        </w:rPr>
        <w:t>Fachschule für Sozialpädagogik / Berufskolleg</w:t>
      </w:r>
    </w:p>
    <w:p w14:paraId="6DC58D48" w14:textId="1BDCDADF" w:rsidR="00771074" w:rsidRP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Grundschulen</w:t>
      </w:r>
    </w:p>
    <w:p w14:paraId="4EC9E529" w14:textId="271CDAA5" w:rsidR="00771074" w:rsidRP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Förderschulen</w:t>
      </w:r>
    </w:p>
    <w:p w14:paraId="32694637" w14:textId="043C935C" w:rsidR="00771074" w:rsidRP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Erziehungsberatungsstelle</w:t>
      </w:r>
    </w:p>
    <w:p w14:paraId="0CB59002" w14:textId="77777777" w:rsid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Jugendamt des Kreises Minden/Lübbecke</w:t>
      </w:r>
    </w:p>
    <w:p w14:paraId="1670EAAF" w14:textId="3F35C439" w:rsidR="00771074" w:rsidRP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Gesundheitsamt</w:t>
      </w:r>
    </w:p>
    <w:p w14:paraId="04E8071B" w14:textId="14D644EF" w:rsidR="00771074" w:rsidRPr="00C254D1" w:rsidRDefault="00771074" w:rsidP="00FC712D">
      <w:pPr>
        <w:pStyle w:val="Listenabsatz"/>
        <w:numPr>
          <w:ilvl w:val="0"/>
          <w:numId w:val="21"/>
        </w:numPr>
        <w:spacing w:after="0"/>
        <w:rPr>
          <w:rFonts w:eastAsia="Times New Roman" w:cs="Times New Roman"/>
          <w:sz w:val="24"/>
          <w:szCs w:val="24"/>
          <w:lang w:eastAsia="de-DE"/>
        </w:rPr>
      </w:pPr>
      <w:r w:rsidRPr="00C254D1">
        <w:rPr>
          <w:rFonts w:eastAsia="Times New Roman" w:cs="Times New Roman"/>
          <w:sz w:val="24"/>
          <w:szCs w:val="24"/>
          <w:lang w:eastAsia="de-DE"/>
        </w:rPr>
        <w:t xml:space="preserve">Sprachtherapeuten, Ergotherapeuten, </w:t>
      </w:r>
    </w:p>
    <w:p w14:paraId="54654DE1" w14:textId="3A2C75F1" w:rsidR="00771074" w:rsidRPr="00771074" w:rsidRDefault="00771074" w:rsidP="00FC712D">
      <w:pPr>
        <w:spacing w:after="0"/>
        <w:rPr>
          <w:rFonts w:eastAsia="Times New Roman" w:cs="Times New Roman"/>
          <w:sz w:val="24"/>
          <w:szCs w:val="24"/>
          <w:lang w:eastAsia="de-DE"/>
        </w:rPr>
      </w:pPr>
      <w:r w:rsidRPr="00771074">
        <w:rPr>
          <w:rFonts w:eastAsia="Times New Roman" w:cs="Times New Roman"/>
          <w:sz w:val="24"/>
          <w:szCs w:val="24"/>
          <w:lang w:eastAsia="de-DE"/>
        </w:rPr>
        <w:t xml:space="preserve">    </w:t>
      </w:r>
      <w:r w:rsidR="00C254D1">
        <w:rPr>
          <w:rFonts w:eastAsia="Times New Roman" w:cs="Times New Roman"/>
          <w:sz w:val="24"/>
          <w:szCs w:val="24"/>
          <w:lang w:eastAsia="de-DE"/>
        </w:rPr>
        <w:t xml:space="preserve">         </w:t>
      </w:r>
      <w:r w:rsidRPr="00771074">
        <w:rPr>
          <w:rFonts w:eastAsia="Times New Roman" w:cs="Times New Roman"/>
          <w:sz w:val="24"/>
          <w:szCs w:val="24"/>
          <w:lang w:eastAsia="de-DE"/>
        </w:rPr>
        <w:t xml:space="preserve"> Therapiezentren und Kinderärzte</w:t>
      </w:r>
    </w:p>
    <w:p w14:paraId="4D699DFC" w14:textId="39F6950E" w:rsidR="00771074" w:rsidRPr="00C254D1" w:rsidRDefault="00771074" w:rsidP="00FC712D">
      <w:pPr>
        <w:pStyle w:val="Listenabsatz"/>
        <w:numPr>
          <w:ilvl w:val="0"/>
          <w:numId w:val="22"/>
        </w:numPr>
        <w:spacing w:after="0"/>
        <w:rPr>
          <w:rFonts w:eastAsia="Times New Roman" w:cs="Times New Roman"/>
          <w:sz w:val="24"/>
          <w:szCs w:val="24"/>
          <w:lang w:eastAsia="de-DE"/>
        </w:rPr>
      </w:pPr>
      <w:r w:rsidRPr="00C254D1">
        <w:rPr>
          <w:rFonts w:eastAsia="Times New Roman" w:cs="Times New Roman"/>
          <w:sz w:val="24"/>
          <w:szCs w:val="24"/>
          <w:lang w:eastAsia="de-DE"/>
        </w:rPr>
        <w:t>Früherkennungszentrum Minden</w:t>
      </w:r>
    </w:p>
    <w:p w14:paraId="41637C1C" w14:textId="38FE2620" w:rsidR="0000085E" w:rsidRPr="00C254D1" w:rsidRDefault="00771074" w:rsidP="00FC712D">
      <w:pPr>
        <w:pStyle w:val="Listenabsatz"/>
        <w:numPr>
          <w:ilvl w:val="0"/>
          <w:numId w:val="22"/>
        </w:numPr>
        <w:spacing w:after="0"/>
        <w:rPr>
          <w:rFonts w:eastAsia="Times New Roman" w:cs="Times New Roman"/>
          <w:sz w:val="24"/>
          <w:szCs w:val="24"/>
          <w:lang w:eastAsia="de-DE"/>
        </w:rPr>
      </w:pPr>
      <w:r w:rsidRPr="00C254D1">
        <w:rPr>
          <w:rFonts w:eastAsia="Times New Roman" w:cs="Times New Roman"/>
          <w:sz w:val="24"/>
          <w:szCs w:val="24"/>
          <w:lang w:eastAsia="de-DE"/>
        </w:rPr>
        <w:t>Frühförderstelle Espelkamp</w:t>
      </w:r>
    </w:p>
    <w:p w14:paraId="43FA106B" w14:textId="77777777" w:rsidR="0000085E" w:rsidRDefault="0000085E" w:rsidP="00C254D1">
      <w:pPr>
        <w:spacing w:after="0"/>
        <w:rPr>
          <w:rFonts w:eastAsia="Times New Roman" w:cs="Times New Roman"/>
          <w:sz w:val="24"/>
          <w:szCs w:val="24"/>
          <w:lang w:eastAsia="de-DE"/>
        </w:rPr>
      </w:pPr>
    </w:p>
    <w:p w14:paraId="2D2A6CD7" w14:textId="77777777" w:rsidR="0000085E" w:rsidRDefault="0000085E" w:rsidP="00C254D1">
      <w:pPr>
        <w:spacing w:after="0"/>
        <w:rPr>
          <w:rFonts w:eastAsia="Times New Roman" w:cs="Times New Roman"/>
          <w:sz w:val="24"/>
          <w:szCs w:val="24"/>
          <w:lang w:eastAsia="de-DE"/>
        </w:rPr>
      </w:pPr>
    </w:p>
    <w:p w14:paraId="4BB1B502" w14:textId="70191190" w:rsidR="00DA778D" w:rsidRDefault="00AB3183" w:rsidP="0000085E">
      <w:pPr>
        <w:pStyle w:val="berschrift1"/>
      </w:pPr>
      <w:bookmarkStart w:id="65" w:name="_Toc126678469"/>
      <w:r w:rsidRPr="00AB3183">
        <w:lastRenderedPageBreak/>
        <w:t>Nachwort</w:t>
      </w:r>
      <w:bookmarkEnd w:id="65"/>
      <w:r w:rsidR="0000085E">
        <w:br/>
      </w:r>
    </w:p>
    <w:p w14:paraId="7B79E218" w14:textId="77777777" w:rsidR="00AB3183" w:rsidRDefault="00AB3183" w:rsidP="00AB3183">
      <w:pPr>
        <w:rPr>
          <w:sz w:val="24"/>
          <w:szCs w:val="24"/>
        </w:rPr>
      </w:pPr>
      <w:r>
        <w:rPr>
          <w:sz w:val="24"/>
          <w:szCs w:val="24"/>
        </w:rPr>
        <w:t>Wir freuen uns, dass wir Sie und vor allem Ihr Kind ein Stück des Weges begleiten können, und hoffen, dass es für alle eine fröhliche und erlebnisreiche Zeit wird.</w:t>
      </w:r>
    </w:p>
    <w:p w14:paraId="0DE3A0CB" w14:textId="1D2F5954" w:rsidR="00AB3183" w:rsidRDefault="00AB3183" w:rsidP="00AB3183">
      <w:pPr>
        <w:rPr>
          <w:sz w:val="24"/>
          <w:szCs w:val="24"/>
        </w:rPr>
      </w:pPr>
      <w:r>
        <w:rPr>
          <w:sz w:val="24"/>
          <w:szCs w:val="24"/>
        </w:rPr>
        <w:t>Hier schließen wir nun unsere Konzeption ab und möchten uns bei allen Lesern für ihr Interesse bedanken.</w:t>
      </w:r>
    </w:p>
    <w:p w14:paraId="709C38C6" w14:textId="7CFB0603" w:rsidR="00EC7ABD" w:rsidRDefault="00AB3183" w:rsidP="00FC712D">
      <w:pPr>
        <w:tabs>
          <w:tab w:val="left" w:pos="2835"/>
        </w:tabs>
        <w:jc w:val="center"/>
        <w:rPr>
          <w:i/>
          <w:sz w:val="28"/>
          <w:szCs w:val="28"/>
        </w:rPr>
      </w:pPr>
      <w:r w:rsidRPr="00AD578E">
        <w:rPr>
          <w:i/>
          <w:sz w:val="28"/>
          <w:szCs w:val="28"/>
        </w:rPr>
        <w:t>Ihr</w:t>
      </w:r>
      <w:r w:rsidR="00EC7ABD" w:rsidRPr="00AD578E">
        <w:rPr>
          <w:i/>
          <w:sz w:val="28"/>
          <w:szCs w:val="28"/>
        </w:rPr>
        <w:t xml:space="preserve"> Löwenzahnteam</w:t>
      </w:r>
    </w:p>
    <w:p w14:paraId="4522990D" w14:textId="5B565A38" w:rsidR="00AD578E" w:rsidRDefault="00AD578E" w:rsidP="00AD578E">
      <w:pPr>
        <w:tabs>
          <w:tab w:val="left" w:pos="2835"/>
        </w:tabs>
        <w:jc w:val="center"/>
        <w:rPr>
          <w:i/>
          <w:sz w:val="28"/>
          <w:szCs w:val="28"/>
        </w:rPr>
      </w:pPr>
    </w:p>
    <w:p w14:paraId="32242108" w14:textId="77777777" w:rsidR="00EE6828" w:rsidRDefault="00EE6828" w:rsidP="00AD578E">
      <w:pPr>
        <w:tabs>
          <w:tab w:val="left" w:pos="2835"/>
        </w:tabs>
        <w:jc w:val="center"/>
        <w:rPr>
          <w:i/>
          <w:sz w:val="28"/>
          <w:szCs w:val="28"/>
        </w:rPr>
      </w:pPr>
    </w:p>
    <w:p w14:paraId="1ACFEFA9" w14:textId="77777777" w:rsidR="00AD578E" w:rsidRPr="00AD578E" w:rsidRDefault="00AD578E" w:rsidP="00AD578E">
      <w:pPr>
        <w:tabs>
          <w:tab w:val="left" w:pos="2835"/>
        </w:tabs>
        <w:jc w:val="center"/>
        <w:rPr>
          <w:i/>
          <w:sz w:val="28"/>
          <w:szCs w:val="28"/>
        </w:rPr>
      </w:pPr>
    </w:p>
    <w:p w14:paraId="343B0A80" w14:textId="77777777" w:rsidR="00EC7ABD" w:rsidRPr="00EC7ABD" w:rsidRDefault="00EC7ABD" w:rsidP="00EC7ABD">
      <w:pPr>
        <w:rPr>
          <w:color w:val="0070C0"/>
          <w:sz w:val="24"/>
          <w:szCs w:val="24"/>
        </w:rPr>
      </w:pPr>
    </w:p>
    <w:p w14:paraId="580EB308" w14:textId="3629EDA7" w:rsidR="00AB3183" w:rsidRPr="00EC7ABD" w:rsidRDefault="00EC7ABD" w:rsidP="00EC7ABD">
      <w:pPr>
        <w:tabs>
          <w:tab w:val="left" w:pos="1185"/>
        </w:tabs>
        <w:spacing w:line="480" w:lineRule="auto"/>
        <w:rPr>
          <w:color w:val="0070C0"/>
          <w:sz w:val="28"/>
          <w:szCs w:val="28"/>
        </w:rPr>
      </w:pPr>
      <w:r w:rsidRPr="00EC7ABD">
        <w:rPr>
          <w:color w:val="0070C0"/>
          <w:sz w:val="28"/>
          <w:szCs w:val="28"/>
        </w:rPr>
        <w:t xml:space="preserve">                                       „Begrenze Dein Kind nicht auf das,</w:t>
      </w:r>
    </w:p>
    <w:p w14:paraId="46F70E47" w14:textId="77777777" w:rsidR="00EC7ABD" w:rsidRPr="00EC7ABD" w:rsidRDefault="00EC7ABD" w:rsidP="00EC7ABD">
      <w:pPr>
        <w:tabs>
          <w:tab w:val="left" w:pos="1185"/>
        </w:tabs>
        <w:spacing w:line="480" w:lineRule="auto"/>
        <w:jc w:val="center"/>
        <w:rPr>
          <w:color w:val="0070C0"/>
          <w:sz w:val="28"/>
          <w:szCs w:val="28"/>
        </w:rPr>
      </w:pPr>
      <w:r w:rsidRPr="00EC7ABD">
        <w:rPr>
          <w:color w:val="0070C0"/>
          <w:sz w:val="28"/>
          <w:szCs w:val="28"/>
        </w:rPr>
        <w:t>was du gelernt hast,</w:t>
      </w:r>
    </w:p>
    <w:p w14:paraId="0EEB8181" w14:textId="77777777" w:rsidR="00EC7ABD" w:rsidRPr="00EC7ABD" w:rsidRDefault="00EC7ABD" w:rsidP="00EC7ABD">
      <w:pPr>
        <w:tabs>
          <w:tab w:val="left" w:pos="1185"/>
        </w:tabs>
        <w:spacing w:line="480" w:lineRule="auto"/>
        <w:jc w:val="center"/>
        <w:rPr>
          <w:color w:val="0070C0"/>
          <w:sz w:val="28"/>
          <w:szCs w:val="28"/>
        </w:rPr>
      </w:pPr>
      <w:r w:rsidRPr="00EC7ABD">
        <w:rPr>
          <w:color w:val="0070C0"/>
          <w:sz w:val="28"/>
          <w:szCs w:val="28"/>
        </w:rPr>
        <w:t>denn es ist in einer anderen Zeit geboren“.</w:t>
      </w:r>
    </w:p>
    <w:p w14:paraId="7BD3DED1" w14:textId="77777777" w:rsidR="00EC7ABD" w:rsidRPr="00EC7ABD" w:rsidRDefault="00EC7ABD" w:rsidP="00EC7ABD">
      <w:pPr>
        <w:tabs>
          <w:tab w:val="left" w:pos="1185"/>
        </w:tabs>
        <w:spacing w:line="480" w:lineRule="auto"/>
        <w:jc w:val="center"/>
        <w:rPr>
          <w:color w:val="0070C0"/>
          <w:sz w:val="28"/>
          <w:szCs w:val="28"/>
        </w:rPr>
      </w:pPr>
      <w:r w:rsidRPr="00EC7ABD">
        <w:rPr>
          <w:color w:val="0070C0"/>
          <w:sz w:val="28"/>
          <w:szCs w:val="28"/>
        </w:rPr>
        <w:t>Von den Kindern und mit den Kindern</w:t>
      </w:r>
    </w:p>
    <w:p w14:paraId="0A17F788" w14:textId="77777777" w:rsidR="00EC7ABD" w:rsidRPr="00EC7ABD" w:rsidRDefault="00EC7ABD" w:rsidP="00EC7ABD">
      <w:pPr>
        <w:tabs>
          <w:tab w:val="left" w:pos="1185"/>
        </w:tabs>
        <w:spacing w:line="480" w:lineRule="auto"/>
        <w:jc w:val="center"/>
        <w:rPr>
          <w:color w:val="0070C0"/>
          <w:sz w:val="28"/>
          <w:szCs w:val="28"/>
        </w:rPr>
      </w:pPr>
      <w:r w:rsidRPr="00EC7ABD">
        <w:rPr>
          <w:color w:val="0070C0"/>
          <w:sz w:val="28"/>
          <w:szCs w:val="28"/>
        </w:rPr>
        <w:t>Können wir lernen, offen zu bleiben</w:t>
      </w:r>
    </w:p>
    <w:p w14:paraId="547FDCC5" w14:textId="77777777" w:rsidR="00D747E5" w:rsidRDefault="00D747E5" w:rsidP="00D747E5">
      <w:pPr>
        <w:tabs>
          <w:tab w:val="left" w:pos="1185"/>
          <w:tab w:val="center" w:pos="4536"/>
          <w:tab w:val="left" w:pos="7830"/>
        </w:tabs>
        <w:spacing w:line="480" w:lineRule="auto"/>
        <w:rPr>
          <w:color w:val="0070C0"/>
          <w:sz w:val="28"/>
          <w:szCs w:val="28"/>
        </w:rPr>
      </w:pPr>
      <w:r>
        <w:rPr>
          <w:color w:val="0070C0"/>
          <w:sz w:val="28"/>
          <w:szCs w:val="28"/>
        </w:rPr>
        <w:tab/>
      </w:r>
      <w:r>
        <w:rPr>
          <w:color w:val="0070C0"/>
          <w:sz w:val="28"/>
          <w:szCs w:val="28"/>
        </w:rPr>
        <w:tab/>
      </w:r>
      <w:r w:rsidR="00EC7ABD" w:rsidRPr="00EC7ABD">
        <w:rPr>
          <w:color w:val="0070C0"/>
          <w:sz w:val="28"/>
          <w:szCs w:val="28"/>
        </w:rPr>
        <w:t>Für das Neue, für die Zukunft!</w:t>
      </w:r>
    </w:p>
    <w:p w14:paraId="48454C87" w14:textId="77777777" w:rsidR="00D747E5" w:rsidRPr="00D747E5" w:rsidRDefault="00D747E5" w:rsidP="00D747E5">
      <w:pPr>
        <w:spacing w:after="0"/>
        <w:rPr>
          <w:sz w:val="28"/>
          <w:szCs w:val="28"/>
        </w:rPr>
      </w:pPr>
    </w:p>
    <w:p w14:paraId="2595C484" w14:textId="77777777" w:rsidR="00D747E5" w:rsidRPr="00D747E5" w:rsidRDefault="00D747E5" w:rsidP="00D747E5">
      <w:pPr>
        <w:spacing w:after="0"/>
        <w:jc w:val="right"/>
        <w:rPr>
          <w:sz w:val="24"/>
          <w:szCs w:val="24"/>
        </w:rPr>
      </w:pPr>
      <w:r>
        <w:rPr>
          <w:sz w:val="24"/>
          <w:szCs w:val="24"/>
        </w:rPr>
        <w:t xml:space="preserve">         </w:t>
      </w:r>
    </w:p>
    <w:p w14:paraId="0F93EFC2" w14:textId="3CE1206C" w:rsidR="00D747E5" w:rsidRPr="00AD578E" w:rsidRDefault="00D747E5" w:rsidP="00AD578E">
      <w:pPr>
        <w:tabs>
          <w:tab w:val="left" w:pos="1185"/>
          <w:tab w:val="center" w:pos="4536"/>
          <w:tab w:val="left" w:pos="7830"/>
        </w:tabs>
        <w:spacing w:line="480" w:lineRule="auto"/>
        <w:rPr>
          <w:color w:val="0070C0"/>
          <w:sz w:val="28"/>
          <w:szCs w:val="28"/>
        </w:rPr>
      </w:pP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r>
        <w:rPr>
          <w:color w:val="0070C0"/>
          <w:sz w:val="28"/>
          <w:szCs w:val="28"/>
        </w:rPr>
        <w:tab/>
      </w:r>
    </w:p>
    <w:sectPr w:rsidR="00D747E5" w:rsidRPr="00AD578E" w:rsidSect="00642BB8">
      <w:footerReference w:type="default" r:id="rId92"/>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0CF69" w14:textId="77777777" w:rsidR="00761132" w:rsidRDefault="00761132" w:rsidP="00187FDB">
      <w:pPr>
        <w:spacing w:after="0" w:line="240" w:lineRule="auto"/>
      </w:pPr>
      <w:r>
        <w:separator/>
      </w:r>
    </w:p>
  </w:endnote>
  <w:endnote w:type="continuationSeparator" w:id="0">
    <w:p w14:paraId="756C0FC5" w14:textId="77777777" w:rsidR="00761132" w:rsidRDefault="00761132" w:rsidP="00187FDB">
      <w:pPr>
        <w:spacing w:after="0" w:line="240" w:lineRule="auto"/>
      </w:pPr>
      <w:r>
        <w:continuationSeparator/>
      </w:r>
    </w:p>
  </w:endnote>
  <w:endnote w:type="continuationNotice" w:id="1">
    <w:p w14:paraId="6F93B9EF" w14:textId="77777777" w:rsidR="00761132" w:rsidRDefault="007611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429"/>
      <w:gridCol w:w="1857"/>
    </w:tblGrid>
    <w:sdt>
      <w:sdtPr>
        <w:rPr>
          <w:rFonts w:asciiTheme="majorHAnsi" w:eastAsiaTheme="majorEastAsia" w:hAnsiTheme="majorHAnsi" w:cstheme="majorBidi"/>
          <w:sz w:val="20"/>
          <w:szCs w:val="20"/>
        </w:rPr>
        <w:id w:val="-1051377430"/>
        <w:docPartObj>
          <w:docPartGallery w:val="Page Numbers (Bottom of Page)"/>
          <w:docPartUnique/>
        </w:docPartObj>
      </w:sdtPr>
      <w:sdtEndPr>
        <w:rPr>
          <w:rFonts w:asciiTheme="minorHAnsi" w:eastAsiaTheme="minorHAnsi" w:hAnsiTheme="minorHAnsi" w:cstheme="minorBidi"/>
          <w:sz w:val="22"/>
          <w:szCs w:val="22"/>
        </w:rPr>
      </w:sdtEndPr>
      <w:sdtContent>
        <w:tr w:rsidR="006111B1" w14:paraId="29F9BB6F" w14:textId="77777777">
          <w:trPr>
            <w:trHeight w:val="727"/>
          </w:trPr>
          <w:tc>
            <w:tcPr>
              <w:tcW w:w="4000" w:type="pct"/>
              <w:tcBorders>
                <w:right w:val="triple" w:sz="4" w:space="0" w:color="4F81BD" w:themeColor="accent1"/>
              </w:tcBorders>
            </w:tcPr>
            <w:p w14:paraId="18693E0A" w14:textId="77777777" w:rsidR="006111B1" w:rsidRDefault="006111B1">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187DB79D" w14:textId="77777777" w:rsidR="006111B1" w:rsidRDefault="006111B1">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6220C3">
                <w:rPr>
                  <w:noProof/>
                </w:rPr>
                <w:t>4</w:t>
              </w:r>
              <w:r>
                <w:fldChar w:fldCharType="end"/>
              </w:r>
            </w:p>
          </w:tc>
        </w:tr>
      </w:sdtContent>
    </w:sdt>
  </w:tbl>
  <w:p w14:paraId="6C984A0B" w14:textId="77777777" w:rsidR="006111B1" w:rsidRDefault="006111B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076F86" w14:textId="77777777" w:rsidR="00761132" w:rsidRDefault="00761132" w:rsidP="00187FDB">
      <w:pPr>
        <w:spacing w:after="0" w:line="240" w:lineRule="auto"/>
      </w:pPr>
      <w:r>
        <w:separator/>
      </w:r>
    </w:p>
  </w:footnote>
  <w:footnote w:type="continuationSeparator" w:id="0">
    <w:p w14:paraId="5740337D" w14:textId="77777777" w:rsidR="00761132" w:rsidRDefault="00761132" w:rsidP="00187FDB">
      <w:pPr>
        <w:spacing w:after="0" w:line="240" w:lineRule="auto"/>
      </w:pPr>
      <w:r>
        <w:continuationSeparator/>
      </w:r>
    </w:p>
  </w:footnote>
  <w:footnote w:type="continuationNotice" w:id="1">
    <w:p w14:paraId="1DA4E7EB" w14:textId="77777777" w:rsidR="00761132" w:rsidRDefault="0076113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23976"/>
    <w:multiLevelType w:val="hybridMultilevel"/>
    <w:tmpl w:val="BBEAB168"/>
    <w:lvl w:ilvl="0" w:tplc="2E362B0C">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3D5BFC"/>
    <w:multiLevelType w:val="multilevel"/>
    <w:tmpl w:val="2C669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153C5C"/>
    <w:multiLevelType w:val="multilevel"/>
    <w:tmpl w:val="C592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864C14"/>
    <w:multiLevelType w:val="hybridMultilevel"/>
    <w:tmpl w:val="DEE800C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09B2576"/>
    <w:multiLevelType w:val="hybridMultilevel"/>
    <w:tmpl w:val="2CDC79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56768"/>
    <w:multiLevelType w:val="hybridMultilevel"/>
    <w:tmpl w:val="BBB824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4A0B13"/>
    <w:multiLevelType w:val="multilevel"/>
    <w:tmpl w:val="FB48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F42DE9"/>
    <w:multiLevelType w:val="hybridMultilevel"/>
    <w:tmpl w:val="E50489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40C6318B"/>
    <w:multiLevelType w:val="hybridMultilevel"/>
    <w:tmpl w:val="5EDEDDDC"/>
    <w:lvl w:ilvl="0" w:tplc="2B8AC724">
      <w:start w:val="6"/>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4142D2"/>
    <w:multiLevelType w:val="hybridMultilevel"/>
    <w:tmpl w:val="741A8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2B6C32"/>
    <w:multiLevelType w:val="hybridMultilevel"/>
    <w:tmpl w:val="F83CC6A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4CF63707"/>
    <w:multiLevelType w:val="multilevel"/>
    <w:tmpl w:val="74BCD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13565C"/>
    <w:multiLevelType w:val="hybridMultilevel"/>
    <w:tmpl w:val="A050C4F2"/>
    <w:lvl w:ilvl="0" w:tplc="0407000B">
      <w:start w:val="1"/>
      <w:numFmt w:val="bullet"/>
      <w:lvlText w:val=""/>
      <w:lvlJc w:val="left"/>
      <w:pPr>
        <w:ind w:left="778" w:hanging="360"/>
      </w:pPr>
      <w:rPr>
        <w:rFonts w:ascii="Wingdings" w:hAnsi="Wingdings" w:hint="default"/>
      </w:rPr>
    </w:lvl>
    <w:lvl w:ilvl="1" w:tplc="04070003" w:tentative="1">
      <w:start w:val="1"/>
      <w:numFmt w:val="bullet"/>
      <w:lvlText w:val="o"/>
      <w:lvlJc w:val="left"/>
      <w:pPr>
        <w:ind w:left="1498" w:hanging="360"/>
      </w:pPr>
      <w:rPr>
        <w:rFonts w:ascii="Courier New" w:hAnsi="Courier New" w:cs="Courier New" w:hint="default"/>
      </w:rPr>
    </w:lvl>
    <w:lvl w:ilvl="2" w:tplc="04070005" w:tentative="1">
      <w:start w:val="1"/>
      <w:numFmt w:val="bullet"/>
      <w:lvlText w:val=""/>
      <w:lvlJc w:val="left"/>
      <w:pPr>
        <w:ind w:left="2218" w:hanging="360"/>
      </w:pPr>
      <w:rPr>
        <w:rFonts w:ascii="Wingdings" w:hAnsi="Wingdings" w:hint="default"/>
      </w:rPr>
    </w:lvl>
    <w:lvl w:ilvl="3" w:tplc="04070001" w:tentative="1">
      <w:start w:val="1"/>
      <w:numFmt w:val="bullet"/>
      <w:lvlText w:val=""/>
      <w:lvlJc w:val="left"/>
      <w:pPr>
        <w:ind w:left="2938" w:hanging="360"/>
      </w:pPr>
      <w:rPr>
        <w:rFonts w:ascii="Symbol" w:hAnsi="Symbol" w:hint="default"/>
      </w:rPr>
    </w:lvl>
    <w:lvl w:ilvl="4" w:tplc="04070003" w:tentative="1">
      <w:start w:val="1"/>
      <w:numFmt w:val="bullet"/>
      <w:lvlText w:val="o"/>
      <w:lvlJc w:val="left"/>
      <w:pPr>
        <w:ind w:left="3658" w:hanging="360"/>
      </w:pPr>
      <w:rPr>
        <w:rFonts w:ascii="Courier New" w:hAnsi="Courier New" w:cs="Courier New" w:hint="default"/>
      </w:rPr>
    </w:lvl>
    <w:lvl w:ilvl="5" w:tplc="04070005" w:tentative="1">
      <w:start w:val="1"/>
      <w:numFmt w:val="bullet"/>
      <w:lvlText w:val=""/>
      <w:lvlJc w:val="left"/>
      <w:pPr>
        <w:ind w:left="4378" w:hanging="360"/>
      </w:pPr>
      <w:rPr>
        <w:rFonts w:ascii="Wingdings" w:hAnsi="Wingdings" w:hint="default"/>
      </w:rPr>
    </w:lvl>
    <w:lvl w:ilvl="6" w:tplc="04070001" w:tentative="1">
      <w:start w:val="1"/>
      <w:numFmt w:val="bullet"/>
      <w:lvlText w:val=""/>
      <w:lvlJc w:val="left"/>
      <w:pPr>
        <w:ind w:left="5098" w:hanging="360"/>
      </w:pPr>
      <w:rPr>
        <w:rFonts w:ascii="Symbol" w:hAnsi="Symbol" w:hint="default"/>
      </w:rPr>
    </w:lvl>
    <w:lvl w:ilvl="7" w:tplc="04070003" w:tentative="1">
      <w:start w:val="1"/>
      <w:numFmt w:val="bullet"/>
      <w:lvlText w:val="o"/>
      <w:lvlJc w:val="left"/>
      <w:pPr>
        <w:ind w:left="5818" w:hanging="360"/>
      </w:pPr>
      <w:rPr>
        <w:rFonts w:ascii="Courier New" w:hAnsi="Courier New" w:cs="Courier New" w:hint="default"/>
      </w:rPr>
    </w:lvl>
    <w:lvl w:ilvl="8" w:tplc="04070005" w:tentative="1">
      <w:start w:val="1"/>
      <w:numFmt w:val="bullet"/>
      <w:lvlText w:val=""/>
      <w:lvlJc w:val="left"/>
      <w:pPr>
        <w:ind w:left="6538" w:hanging="360"/>
      </w:pPr>
      <w:rPr>
        <w:rFonts w:ascii="Wingdings" w:hAnsi="Wingdings" w:hint="default"/>
      </w:rPr>
    </w:lvl>
  </w:abstractNum>
  <w:abstractNum w:abstractNumId="13" w15:restartNumberingAfterBreak="0">
    <w:nsid w:val="571B5EFA"/>
    <w:multiLevelType w:val="hybridMultilevel"/>
    <w:tmpl w:val="88780A46"/>
    <w:lvl w:ilvl="0" w:tplc="CFC07726">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0946847"/>
    <w:multiLevelType w:val="hybridMultilevel"/>
    <w:tmpl w:val="04220E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1BA6C41"/>
    <w:multiLevelType w:val="hybridMultilevel"/>
    <w:tmpl w:val="63CE3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3A56C9D"/>
    <w:multiLevelType w:val="multilevel"/>
    <w:tmpl w:val="0442B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F505A2"/>
    <w:multiLevelType w:val="hybridMultilevel"/>
    <w:tmpl w:val="99E8C8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77E14E32"/>
    <w:multiLevelType w:val="hybridMultilevel"/>
    <w:tmpl w:val="BFF6B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7F9519B"/>
    <w:multiLevelType w:val="hybridMultilevel"/>
    <w:tmpl w:val="8BE410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F58264A"/>
    <w:multiLevelType w:val="hybridMultilevel"/>
    <w:tmpl w:val="78A86BF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321809659">
    <w:abstractNumId w:val="2"/>
  </w:num>
  <w:num w:numId="2" w16cid:durableId="776943562">
    <w:abstractNumId w:val="6"/>
  </w:num>
  <w:num w:numId="3" w16cid:durableId="1790977516">
    <w:abstractNumId w:val="16"/>
  </w:num>
  <w:num w:numId="4" w16cid:durableId="1045445072">
    <w:abstractNumId w:val="1"/>
  </w:num>
  <w:num w:numId="5" w16cid:durableId="1564875577">
    <w:abstractNumId w:val="8"/>
  </w:num>
  <w:num w:numId="6" w16cid:durableId="1712806935">
    <w:abstractNumId w:val="0"/>
  </w:num>
  <w:num w:numId="7" w16cid:durableId="793526866">
    <w:abstractNumId w:val="0"/>
  </w:num>
  <w:num w:numId="8" w16cid:durableId="1682004782">
    <w:abstractNumId w:val="10"/>
  </w:num>
  <w:num w:numId="9" w16cid:durableId="748961627">
    <w:abstractNumId w:val="7"/>
  </w:num>
  <w:num w:numId="10" w16cid:durableId="634406762">
    <w:abstractNumId w:val="17"/>
  </w:num>
  <w:num w:numId="11" w16cid:durableId="1042052566">
    <w:abstractNumId w:val="13"/>
  </w:num>
  <w:num w:numId="12" w16cid:durableId="127868175">
    <w:abstractNumId w:val="11"/>
  </w:num>
  <w:num w:numId="13" w16cid:durableId="1557932612">
    <w:abstractNumId w:val="9"/>
  </w:num>
  <w:num w:numId="14" w16cid:durableId="1232351290">
    <w:abstractNumId w:val="18"/>
  </w:num>
  <w:num w:numId="15" w16cid:durableId="576864021">
    <w:abstractNumId w:val="4"/>
  </w:num>
  <w:num w:numId="16" w16cid:durableId="2124641824">
    <w:abstractNumId w:val="14"/>
  </w:num>
  <w:num w:numId="17" w16cid:durableId="1344086585">
    <w:abstractNumId w:val="15"/>
  </w:num>
  <w:num w:numId="18" w16cid:durableId="62528163">
    <w:abstractNumId w:val="5"/>
  </w:num>
  <w:num w:numId="19" w16cid:durableId="2055883604">
    <w:abstractNumId w:val="3"/>
  </w:num>
  <w:num w:numId="20" w16cid:durableId="575435118">
    <w:abstractNumId w:val="12"/>
  </w:num>
  <w:num w:numId="21" w16cid:durableId="1101100809">
    <w:abstractNumId w:val="19"/>
  </w:num>
  <w:num w:numId="22" w16cid:durableId="17456847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0CE4"/>
    <w:rsid w:val="0000085E"/>
    <w:rsid w:val="00001936"/>
    <w:rsid w:val="0001000F"/>
    <w:rsid w:val="000111F0"/>
    <w:rsid w:val="0001337F"/>
    <w:rsid w:val="00016973"/>
    <w:rsid w:val="00022484"/>
    <w:rsid w:val="000247D4"/>
    <w:rsid w:val="00027068"/>
    <w:rsid w:val="0002780B"/>
    <w:rsid w:val="000335F1"/>
    <w:rsid w:val="00034A21"/>
    <w:rsid w:val="00036C35"/>
    <w:rsid w:val="000401AE"/>
    <w:rsid w:val="00040393"/>
    <w:rsid w:val="000549B9"/>
    <w:rsid w:val="00056DAF"/>
    <w:rsid w:val="00057046"/>
    <w:rsid w:val="00061B71"/>
    <w:rsid w:val="00061EFD"/>
    <w:rsid w:val="00077207"/>
    <w:rsid w:val="00080CE4"/>
    <w:rsid w:val="00081456"/>
    <w:rsid w:val="00082223"/>
    <w:rsid w:val="000870BE"/>
    <w:rsid w:val="00091788"/>
    <w:rsid w:val="00093894"/>
    <w:rsid w:val="00096BEA"/>
    <w:rsid w:val="000A1B00"/>
    <w:rsid w:val="000A7F2F"/>
    <w:rsid w:val="000B0C0D"/>
    <w:rsid w:val="000B2BE1"/>
    <w:rsid w:val="000B448B"/>
    <w:rsid w:val="000B574D"/>
    <w:rsid w:val="000B6198"/>
    <w:rsid w:val="000C3B43"/>
    <w:rsid w:val="000C5543"/>
    <w:rsid w:val="000C721F"/>
    <w:rsid w:val="000D4528"/>
    <w:rsid w:val="000D5FA8"/>
    <w:rsid w:val="000E56B4"/>
    <w:rsid w:val="000E5D2E"/>
    <w:rsid w:val="000F2B38"/>
    <w:rsid w:val="000F321B"/>
    <w:rsid w:val="000F377A"/>
    <w:rsid w:val="000F3C99"/>
    <w:rsid w:val="000F7F6B"/>
    <w:rsid w:val="00102A9E"/>
    <w:rsid w:val="0010311C"/>
    <w:rsid w:val="001032B4"/>
    <w:rsid w:val="00104466"/>
    <w:rsid w:val="001047EC"/>
    <w:rsid w:val="00105CDA"/>
    <w:rsid w:val="001107F9"/>
    <w:rsid w:val="00111A7D"/>
    <w:rsid w:val="001242C1"/>
    <w:rsid w:val="00125231"/>
    <w:rsid w:val="0012576F"/>
    <w:rsid w:val="00131198"/>
    <w:rsid w:val="00144217"/>
    <w:rsid w:val="0014657A"/>
    <w:rsid w:val="00152202"/>
    <w:rsid w:val="0015392E"/>
    <w:rsid w:val="001545F2"/>
    <w:rsid w:val="00163A4A"/>
    <w:rsid w:val="0016490F"/>
    <w:rsid w:val="0016628E"/>
    <w:rsid w:val="00170574"/>
    <w:rsid w:val="00171CFB"/>
    <w:rsid w:val="0017205D"/>
    <w:rsid w:val="00173EAC"/>
    <w:rsid w:val="001744F2"/>
    <w:rsid w:val="001756D8"/>
    <w:rsid w:val="00175B08"/>
    <w:rsid w:val="00180CD8"/>
    <w:rsid w:val="00183156"/>
    <w:rsid w:val="001846CE"/>
    <w:rsid w:val="00187701"/>
    <w:rsid w:val="00187FDB"/>
    <w:rsid w:val="00190909"/>
    <w:rsid w:val="001966F4"/>
    <w:rsid w:val="001A0CC6"/>
    <w:rsid w:val="001A29A2"/>
    <w:rsid w:val="001A3BD9"/>
    <w:rsid w:val="001B67C0"/>
    <w:rsid w:val="001D0125"/>
    <w:rsid w:val="001D61E2"/>
    <w:rsid w:val="001D6894"/>
    <w:rsid w:val="001D707B"/>
    <w:rsid w:val="001D70D7"/>
    <w:rsid w:val="001D798A"/>
    <w:rsid w:val="001E1175"/>
    <w:rsid w:val="001E3DD3"/>
    <w:rsid w:val="001E70B9"/>
    <w:rsid w:val="001F0C3D"/>
    <w:rsid w:val="001F1DC6"/>
    <w:rsid w:val="001F20BD"/>
    <w:rsid w:val="001F2B34"/>
    <w:rsid w:val="001F6C44"/>
    <w:rsid w:val="001F710C"/>
    <w:rsid w:val="00200F80"/>
    <w:rsid w:val="00203096"/>
    <w:rsid w:val="00210E84"/>
    <w:rsid w:val="00211EA5"/>
    <w:rsid w:val="00214151"/>
    <w:rsid w:val="0021634A"/>
    <w:rsid w:val="002170A7"/>
    <w:rsid w:val="0022302C"/>
    <w:rsid w:val="00224B90"/>
    <w:rsid w:val="00231726"/>
    <w:rsid w:val="002325F5"/>
    <w:rsid w:val="00232EDA"/>
    <w:rsid w:val="002422C4"/>
    <w:rsid w:val="0024760C"/>
    <w:rsid w:val="00250251"/>
    <w:rsid w:val="00250CB4"/>
    <w:rsid w:val="00251442"/>
    <w:rsid w:val="0025422F"/>
    <w:rsid w:val="002565B9"/>
    <w:rsid w:val="00257727"/>
    <w:rsid w:val="00257A9F"/>
    <w:rsid w:val="00257E8C"/>
    <w:rsid w:val="00260C7F"/>
    <w:rsid w:val="002613EF"/>
    <w:rsid w:val="0027038B"/>
    <w:rsid w:val="002713B6"/>
    <w:rsid w:val="00273982"/>
    <w:rsid w:val="002815AC"/>
    <w:rsid w:val="00282D9A"/>
    <w:rsid w:val="002831A8"/>
    <w:rsid w:val="00285F8F"/>
    <w:rsid w:val="0029074A"/>
    <w:rsid w:val="00292788"/>
    <w:rsid w:val="002955D7"/>
    <w:rsid w:val="002A0F49"/>
    <w:rsid w:val="002A6253"/>
    <w:rsid w:val="002A62F3"/>
    <w:rsid w:val="002B05BA"/>
    <w:rsid w:val="002B1727"/>
    <w:rsid w:val="002B3A7D"/>
    <w:rsid w:val="002B3C2D"/>
    <w:rsid w:val="002B4466"/>
    <w:rsid w:val="002B5006"/>
    <w:rsid w:val="002C123F"/>
    <w:rsid w:val="002C5709"/>
    <w:rsid w:val="002D4E7A"/>
    <w:rsid w:val="002E425B"/>
    <w:rsid w:val="002E64C0"/>
    <w:rsid w:val="002F04D3"/>
    <w:rsid w:val="002F3761"/>
    <w:rsid w:val="002F5488"/>
    <w:rsid w:val="002F5F18"/>
    <w:rsid w:val="002F633A"/>
    <w:rsid w:val="00304271"/>
    <w:rsid w:val="00307C63"/>
    <w:rsid w:val="00315465"/>
    <w:rsid w:val="00321B01"/>
    <w:rsid w:val="0032321A"/>
    <w:rsid w:val="003248B2"/>
    <w:rsid w:val="00325BB0"/>
    <w:rsid w:val="00330F88"/>
    <w:rsid w:val="00332E3E"/>
    <w:rsid w:val="0033308A"/>
    <w:rsid w:val="00333126"/>
    <w:rsid w:val="0033542D"/>
    <w:rsid w:val="0033571B"/>
    <w:rsid w:val="003425E9"/>
    <w:rsid w:val="00345342"/>
    <w:rsid w:val="00346FB2"/>
    <w:rsid w:val="00347CAD"/>
    <w:rsid w:val="0035174D"/>
    <w:rsid w:val="00352318"/>
    <w:rsid w:val="00352393"/>
    <w:rsid w:val="00355140"/>
    <w:rsid w:val="00355789"/>
    <w:rsid w:val="00360826"/>
    <w:rsid w:val="00362240"/>
    <w:rsid w:val="003628E2"/>
    <w:rsid w:val="00364C6D"/>
    <w:rsid w:val="00364CED"/>
    <w:rsid w:val="003806FE"/>
    <w:rsid w:val="00383D7D"/>
    <w:rsid w:val="0038479C"/>
    <w:rsid w:val="00385290"/>
    <w:rsid w:val="003874BF"/>
    <w:rsid w:val="00387A3A"/>
    <w:rsid w:val="00387EA3"/>
    <w:rsid w:val="0039033F"/>
    <w:rsid w:val="00397881"/>
    <w:rsid w:val="003A3FE7"/>
    <w:rsid w:val="003A4304"/>
    <w:rsid w:val="003A50E7"/>
    <w:rsid w:val="003A5FC1"/>
    <w:rsid w:val="003B3AE4"/>
    <w:rsid w:val="003B6274"/>
    <w:rsid w:val="003C0E8C"/>
    <w:rsid w:val="003C4BE9"/>
    <w:rsid w:val="003C7CB2"/>
    <w:rsid w:val="003D53EC"/>
    <w:rsid w:val="003E156A"/>
    <w:rsid w:val="003E2881"/>
    <w:rsid w:val="003E2CBC"/>
    <w:rsid w:val="003F013A"/>
    <w:rsid w:val="003F51C7"/>
    <w:rsid w:val="00400001"/>
    <w:rsid w:val="004012F0"/>
    <w:rsid w:val="00401C6E"/>
    <w:rsid w:val="00402AB7"/>
    <w:rsid w:val="0040342A"/>
    <w:rsid w:val="00403DB6"/>
    <w:rsid w:val="00406A41"/>
    <w:rsid w:val="0041154D"/>
    <w:rsid w:val="00416264"/>
    <w:rsid w:val="0041689C"/>
    <w:rsid w:val="004224BD"/>
    <w:rsid w:val="00422585"/>
    <w:rsid w:val="00422F64"/>
    <w:rsid w:val="004243C8"/>
    <w:rsid w:val="004245FE"/>
    <w:rsid w:val="00425450"/>
    <w:rsid w:val="00426A0C"/>
    <w:rsid w:val="00426A9D"/>
    <w:rsid w:val="00427E66"/>
    <w:rsid w:val="004301E9"/>
    <w:rsid w:val="0043414E"/>
    <w:rsid w:val="00440132"/>
    <w:rsid w:val="00444175"/>
    <w:rsid w:val="00444B86"/>
    <w:rsid w:val="00446A5B"/>
    <w:rsid w:val="00452D00"/>
    <w:rsid w:val="00456019"/>
    <w:rsid w:val="0046213B"/>
    <w:rsid w:val="00462BAB"/>
    <w:rsid w:val="0046340D"/>
    <w:rsid w:val="00467441"/>
    <w:rsid w:val="004711E3"/>
    <w:rsid w:val="00472E9F"/>
    <w:rsid w:val="00476F69"/>
    <w:rsid w:val="004775DA"/>
    <w:rsid w:val="00484398"/>
    <w:rsid w:val="0048515A"/>
    <w:rsid w:val="00485AE4"/>
    <w:rsid w:val="00490E59"/>
    <w:rsid w:val="0049165A"/>
    <w:rsid w:val="00493E07"/>
    <w:rsid w:val="00493FFF"/>
    <w:rsid w:val="004A18A0"/>
    <w:rsid w:val="004A1F55"/>
    <w:rsid w:val="004A5614"/>
    <w:rsid w:val="004A6E16"/>
    <w:rsid w:val="004A7FE0"/>
    <w:rsid w:val="004B14E6"/>
    <w:rsid w:val="004B2F92"/>
    <w:rsid w:val="004B6892"/>
    <w:rsid w:val="004C1942"/>
    <w:rsid w:val="004C1AE3"/>
    <w:rsid w:val="004C3934"/>
    <w:rsid w:val="004C3E3C"/>
    <w:rsid w:val="004D1495"/>
    <w:rsid w:val="004D29CC"/>
    <w:rsid w:val="004D4FA6"/>
    <w:rsid w:val="004D4FD1"/>
    <w:rsid w:val="004E771A"/>
    <w:rsid w:val="004F02A9"/>
    <w:rsid w:val="004F4E1A"/>
    <w:rsid w:val="004F562A"/>
    <w:rsid w:val="004F75F8"/>
    <w:rsid w:val="00502860"/>
    <w:rsid w:val="00503453"/>
    <w:rsid w:val="005042E0"/>
    <w:rsid w:val="00505023"/>
    <w:rsid w:val="00505170"/>
    <w:rsid w:val="005118F9"/>
    <w:rsid w:val="00512594"/>
    <w:rsid w:val="00513204"/>
    <w:rsid w:val="0051326F"/>
    <w:rsid w:val="00520F74"/>
    <w:rsid w:val="00524A74"/>
    <w:rsid w:val="0053027B"/>
    <w:rsid w:val="0053066F"/>
    <w:rsid w:val="00534F18"/>
    <w:rsid w:val="00544C74"/>
    <w:rsid w:val="00547751"/>
    <w:rsid w:val="00553A31"/>
    <w:rsid w:val="00554E00"/>
    <w:rsid w:val="005568C7"/>
    <w:rsid w:val="00565E35"/>
    <w:rsid w:val="005670F4"/>
    <w:rsid w:val="00567728"/>
    <w:rsid w:val="00570C59"/>
    <w:rsid w:val="00573ECB"/>
    <w:rsid w:val="00581E6A"/>
    <w:rsid w:val="005828E6"/>
    <w:rsid w:val="00592A03"/>
    <w:rsid w:val="00593233"/>
    <w:rsid w:val="00597525"/>
    <w:rsid w:val="005A25C3"/>
    <w:rsid w:val="005A5D7C"/>
    <w:rsid w:val="005B4998"/>
    <w:rsid w:val="005B7E20"/>
    <w:rsid w:val="005C2509"/>
    <w:rsid w:val="005D1DE0"/>
    <w:rsid w:val="005D26D1"/>
    <w:rsid w:val="005D4AFE"/>
    <w:rsid w:val="005E49B3"/>
    <w:rsid w:val="005E4A1C"/>
    <w:rsid w:val="005F0981"/>
    <w:rsid w:val="005F0FD8"/>
    <w:rsid w:val="005F1A03"/>
    <w:rsid w:val="005F2A32"/>
    <w:rsid w:val="005F3F60"/>
    <w:rsid w:val="005F4985"/>
    <w:rsid w:val="005F4BD3"/>
    <w:rsid w:val="005F62B0"/>
    <w:rsid w:val="00601811"/>
    <w:rsid w:val="00601E73"/>
    <w:rsid w:val="00603095"/>
    <w:rsid w:val="006111B1"/>
    <w:rsid w:val="006131E0"/>
    <w:rsid w:val="006132D6"/>
    <w:rsid w:val="00615A7F"/>
    <w:rsid w:val="00616B02"/>
    <w:rsid w:val="006218D6"/>
    <w:rsid w:val="006220C3"/>
    <w:rsid w:val="006242BE"/>
    <w:rsid w:val="006246B5"/>
    <w:rsid w:val="00627820"/>
    <w:rsid w:val="00640AC1"/>
    <w:rsid w:val="00642BB8"/>
    <w:rsid w:val="0064339C"/>
    <w:rsid w:val="006445DD"/>
    <w:rsid w:val="0064643E"/>
    <w:rsid w:val="006519B1"/>
    <w:rsid w:val="0065259C"/>
    <w:rsid w:val="00654FFB"/>
    <w:rsid w:val="0065649C"/>
    <w:rsid w:val="00660B1C"/>
    <w:rsid w:val="00661796"/>
    <w:rsid w:val="0066334A"/>
    <w:rsid w:val="00663E37"/>
    <w:rsid w:val="0067095D"/>
    <w:rsid w:val="006718E2"/>
    <w:rsid w:val="0068128E"/>
    <w:rsid w:val="00682D81"/>
    <w:rsid w:val="00684E2B"/>
    <w:rsid w:val="00685769"/>
    <w:rsid w:val="006905E6"/>
    <w:rsid w:val="00693AEC"/>
    <w:rsid w:val="006A0CD1"/>
    <w:rsid w:val="006A31EB"/>
    <w:rsid w:val="006A45B8"/>
    <w:rsid w:val="006A7B5C"/>
    <w:rsid w:val="006B0FCC"/>
    <w:rsid w:val="006B301D"/>
    <w:rsid w:val="006B7332"/>
    <w:rsid w:val="006C10C8"/>
    <w:rsid w:val="006C24D9"/>
    <w:rsid w:val="006C312A"/>
    <w:rsid w:val="006C503F"/>
    <w:rsid w:val="006C52D0"/>
    <w:rsid w:val="006C5A48"/>
    <w:rsid w:val="006C6918"/>
    <w:rsid w:val="006C6A3B"/>
    <w:rsid w:val="006C7451"/>
    <w:rsid w:val="006D2DFE"/>
    <w:rsid w:val="006D2F80"/>
    <w:rsid w:val="006D4BC0"/>
    <w:rsid w:val="006E15F7"/>
    <w:rsid w:val="006E170E"/>
    <w:rsid w:val="006E2217"/>
    <w:rsid w:val="006E49E3"/>
    <w:rsid w:val="006E4D68"/>
    <w:rsid w:val="006E7CFC"/>
    <w:rsid w:val="006F06D9"/>
    <w:rsid w:val="006F261F"/>
    <w:rsid w:val="007046CC"/>
    <w:rsid w:val="00704A9D"/>
    <w:rsid w:val="007076A6"/>
    <w:rsid w:val="00707E81"/>
    <w:rsid w:val="0071021A"/>
    <w:rsid w:val="00710378"/>
    <w:rsid w:val="0071528D"/>
    <w:rsid w:val="00715E05"/>
    <w:rsid w:val="007176B3"/>
    <w:rsid w:val="00722E70"/>
    <w:rsid w:val="00723244"/>
    <w:rsid w:val="00724F49"/>
    <w:rsid w:val="007260AD"/>
    <w:rsid w:val="00727383"/>
    <w:rsid w:val="007317B1"/>
    <w:rsid w:val="00732F26"/>
    <w:rsid w:val="00734035"/>
    <w:rsid w:val="00734247"/>
    <w:rsid w:val="00735627"/>
    <w:rsid w:val="00740079"/>
    <w:rsid w:val="00743296"/>
    <w:rsid w:val="0074360F"/>
    <w:rsid w:val="00743B0F"/>
    <w:rsid w:val="007464CF"/>
    <w:rsid w:val="00750717"/>
    <w:rsid w:val="00751929"/>
    <w:rsid w:val="00752F3F"/>
    <w:rsid w:val="00753224"/>
    <w:rsid w:val="0075328D"/>
    <w:rsid w:val="00755E1C"/>
    <w:rsid w:val="00756AB8"/>
    <w:rsid w:val="00761132"/>
    <w:rsid w:val="0076352B"/>
    <w:rsid w:val="00763A82"/>
    <w:rsid w:val="007657D2"/>
    <w:rsid w:val="00771074"/>
    <w:rsid w:val="00771ABD"/>
    <w:rsid w:val="007728B9"/>
    <w:rsid w:val="00772CB6"/>
    <w:rsid w:val="0077355B"/>
    <w:rsid w:val="0077403E"/>
    <w:rsid w:val="0077627A"/>
    <w:rsid w:val="00777CE5"/>
    <w:rsid w:val="00781FEB"/>
    <w:rsid w:val="00782164"/>
    <w:rsid w:val="00782C2D"/>
    <w:rsid w:val="0078441D"/>
    <w:rsid w:val="007844DF"/>
    <w:rsid w:val="007856E6"/>
    <w:rsid w:val="00790DF4"/>
    <w:rsid w:val="00791BD5"/>
    <w:rsid w:val="00792232"/>
    <w:rsid w:val="00795B37"/>
    <w:rsid w:val="007960EB"/>
    <w:rsid w:val="007A3661"/>
    <w:rsid w:val="007A4261"/>
    <w:rsid w:val="007A4C03"/>
    <w:rsid w:val="007B4B18"/>
    <w:rsid w:val="007B5C37"/>
    <w:rsid w:val="007B702C"/>
    <w:rsid w:val="007C559D"/>
    <w:rsid w:val="007C7943"/>
    <w:rsid w:val="007D1C18"/>
    <w:rsid w:val="007D30F8"/>
    <w:rsid w:val="007E03D6"/>
    <w:rsid w:val="007E34CE"/>
    <w:rsid w:val="007E38ED"/>
    <w:rsid w:val="007E4A08"/>
    <w:rsid w:val="007E7939"/>
    <w:rsid w:val="007F1F2F"/>
    <w:rsid w:val="007F221B"/>
    <w:rsid w:val="007F272B"/>
    <w:rsid w:val="007F5191"/>
    <w:rsid w:val="00800845"/>
    <w:rsid w:val="008009AC"/>
    <w:rsid w:val="00801486"/>
    <w:rsid w:val="00804478"/>
    <w:rsid w:val="00804545"/>
    <w:rsid w:val="00805A39"/>
    <w:rsid w:val="00805CEF"/>
    <w:rsid w:val="008118C0"/>
    <w:rsid w:val="00812F70"/>
    <w:rsid w:val="0081711A"/>
    <w:rsid w:val="0082010C"/>
    <w:rsid w:val="0082023A"/>
    <w:rsid w:val="00821634"/>
    <w:rsid w:val="008217CA"/>
    <w:rsid w:val="00841D0E"/>
    <w:rsid w:val="0084311B"/>
    <w:rsid w:val="00845170"/>
    <w:rsid w:val="00847F12"/>
    <w:rsid w:val="008533BF"/>
    <w:rsid w:val="008546FD"/>
    <w:rsid w:val="00854917"/>
    <w:rsid w:val="00855BF4"/>
    <w:rsid w:val="00855DE8"/>
    <w:rsid w:val="00860D22"/>
    <w:rsid w:val="00861F57"/>
    <w:rsid w:val="008706D0"/>
    <w:rsid w:val="008716E3"/>
    <w:rsid w:val="00874DD5"/>
    <w:rsid w:val="00875815"/>
    <w:rsid w:val="008805E6"/>
    <w:rsid w:val="00885679"/>
    <w:rsid w:val="00885C32"/>
    <w:rsid w:val="008866C5"/>
    <w:rsid w:val="008877B0"/>
    <w:rsid w:val="00891200"/>
    <w:rsid w:val="00891D34"/>
    <w:rsid w:val="00892909"/>
    <w:rsid w:val="008948D6"/>
    <w:rsid w:val="00894DBF"/>
    <w:rsid w:val="00895E98"/>
    <w:rsid w:val="008A1003"/>
    <w:rsid w:val="008B1AEF"/>
    <w:rsid w:val="008B220C"/>
    <w:rsid w:val="008B373A"/>
    <w:rsid w:val="008C2459"/>
    <w:rsid w:val="008C26AB"/>
    <w:rsid w:val="008C4358"/>
    <w:rsid w:val="008C68A8"/>
    <w:rsid w:val="008C742E"/>
    <w:rsid w:val="008D033C"/>
    <w:rsid w:val="008D4A25"/>
    <w:rsid w:val="008E1C3F"/>
    <w:rsid w:val="008E6262"/>
    <w:rsid w:val="008E66C7"/>
    <w:rsid w:val="008E6A66"/>
    <w:rsid w:val="008E7801"/>
    <w:rsid w:val="008F1025"/>
    <w:rsid w:val="00900874"/>
    <w:rsid w:val="00901D97"/>
    <w:rsid w:val="0090330C"/>
    <w:rsid w:val="009036AC"/>
    <w:rsid w:val="009055C7"/>
    <w:rsid w:val="009146DD"/>
    <w:rsid w:val="00915013"/>
    <w:rsid w:val="00916B1B"/>
    <w:rsid w:val="009213DD"/>
    <w:rsid w:val="00922462"/>
    <w:rsid w:val="009236F3"/>
    <w:rsid w:val="00923A19"/>
    <w:rsid w:val="009249F7"/>
    <w:rsid w:val="00930107"/>
    <w:rsid w:val="00930746"/>
    <w:rsid w:val="00940548"/>
    <w:rsid w:val="00941165"/>
    <w:rsid w:val="00945CE7"/>
    <w:rsid w:val="00945ED1"/>
    <w:rsid w:val="00947ECB"/>
    <w:rsid w:val="009503E4"/>
    <w:rsid w:val="00951735"/>
    <w:rsid w:val="00951946"/>
    <w:rsid w:val="00953F84"/>
    <w:rsid w:val="00954B82"/>
    <w:rsid w:val="00961028"/>
    <w:rsid w:val="00962F85"/>
    <w:rsid w:val="009644EC"/>
    <w:rsid w:val="00966898"/>
    <w:rsid w:val="0097235E"/>
    <w:rsid w:val="00974577"/>
    <w:rsid w:val="0098276C"/>
    <w:rsid w:val="009940C0"/>
    <w:rsid w:val="009955F0"/>
    <w:rsid w:val="009973A6"/>
    <w:rsid w:val="009A494C"/>
    <w:rsid w:val="009A5D81"/>
    <w:rsid w:val="009A71D7"/>
    <w:rsid w:val="009B2CBD"/>
    <w:rsid w:val="009B31EA"/>
    <w:rsid w:val="009B445D"/>
    <w:rsid w:val="009B6A1E"/>
    <w:rsid w:val="009C044B"/>
    <w:rsid w:val="009C0A62"/>
    <w:rsid w:val="009C277C"/>
    <w:rsid w:val="009C6F5A"/>
    <w:rsid w:val="009C79C0"/>
    <w:rsid w:val="009D47D0"/>
    <w:rsid w:val="009D5BE3"/>
    <w:rsid w:val="009D7E80"/>
    <w:rsid w:val="009E2A8F"/>
    <w:rsid w:val="009E372B"/>
    <w:rsid w:val="009E54DA"/>
    <w:rsid w:val="009E5C55"/>
    <w:rsid w:val="009F4FEA"/>
    <w:rsid w:val="00A023E1"/>
    <w:rsid w:val="00A02C0D"/>
    <w:rsid w:val="00A12215"/>
    <w:rsid w:val="00A2078E"/>
    <w:rsid w:val="00A20896"/>
    <w:rsid w:val="00A2735C"/>
    <w:rsid w:val="00A27BD3"/>
    <w:rsid w:val="00A34954"/>
    <w:rsid w:val="00A35647"/>
    <w:rsid w:val="00A36268"/>
    <w:rsid w:val="00A36A77"/>
    <w:rsid w:val="00A41C2B"/>
    <w:rsid w:val="00A431DD"/>
    <w:rsid w:val="00A45CD4"/>
    <w:rsid w:val="00A45FFC"/>
    <w:rsid w:val="00A46C9C"/>
    <w:rsid w:val="00A46F97"/>
    <w:rsid w:val="00A508F4"/>
    <w:rsid w:val="00A53065"/>
    <w:rsid w:val="00A53E84"/>
    <w:rsid w:val="00A54D6E"/>
    <w:rsid w:val="00A5590B"/>
    <w:rsid w:val="00A62065"/>
    <w:rsid w:val="00A73A7C"/>
    <w:rsid w:val="00A743C0"/>
    <w:rsid w:val="00A8167F"/>
    <w:rsid w:val="00A82B4C"/>
    <w:rsid w:val="00A84C35"/>
    <w:rsid w:val="00A90425"/>
    <w:rsid w:val="00A92BEF"/>
    <w:rsid w:val="00A95801"/>
    <w:rsid w:val="00A96D71"/>
    <w:rsid w:val="00AA17A7"/>
    <w:rsid w:val="00AA1BEF"/>
    <w:rsid w:val="00AA4856"/>
    <w:rsid w:val="00AA7D7B"/>
    <w:rsid w:val="00AB3183"/>
    <w:rsid w:val="00AB43A4"/>
    <w:rsid w:val="00AB7B45"/>
    <w:rsid w:val="00AC3105"/>
    <w:rsid w:val="00AC4ADD"/>
    <w:rsid w:val="00AC4B1F"/>
    <w:rsid w:val="00AD2E8D"/>
    <w:rsid w:val="00AD3052"/>
    <w:rsid w:val="00AD4EBB"/>
    <w:rsid w:val="00AD578E"/>
    <w:rsid w:val="00AD73A6"/>
    <w:rsid w:val="00AE3594"/>
    <w:rsid w:val="00AE3F1B"/>
    <w:rsid w:val="00AE75E7"/>
    <w:rsid w:val="00AF0733"/>
    <w:rsid w:val="00AF49EE"/>
    <w:rsid w:val="00AF522B"/>
    <w:rsid w:val="00B010F3"/>
    <w:rsid w:val="00B017B3"/>
    <w:rsid w:val="00B076A6"/>
    <w:rsid w:val="00B12F04"/>
    <w:rsid w:val="00B17B32"/>
    <w:rsid w:val="00B20CA0"/>
    <w:rsid w:val="00B20F5D"/>
    <w:rsid w:val="00B22A6F"/>
    <w:rsid w:val="00B23D15"/>
    <w:rsid w:val="00B261AA"/>
    <w:rsid w:val="00B30E0D"/>
    <w:rsid w:val="00B30F2E"/>
    <w:rsid w:val="00B32096"/>
    <w:rsid w:val="00B34FBD"/>
    <w:rsid w:val="00B3500F"/>
    <w:rsid w:val="00B35E11"/>
    <w:rsid w:val="00B37CBC"/>
    <w:rsid w:val="00B4286A"/>
    <w:rsid w:val="00B42F11"/>
    <w:rsid w:val="00B436A9"/>
    <w:rsid w:val="00B44340"/>
    <w:rsid w:val="00B47062"/>
    <w:rsid w:val="00B47294"/>
    <w:rsid w:val="00B51197"/>
    <w:rsid w:val="00B5352C"/>
    <w:rsid w:val="00B61D02"/>
    <w:rsid w:val="00B66F5C"/>
    <w:rsid w:val="00B71EF6"/>
    <w:rsid w:val="00B72000"/>
    <w:rsid w:val="00B73793"/>
    <w:rsid w:val="00B737EC"/>
    <w:rsid w:val="00B749C1"/>
    <w:rsid w:val="00B8136F"/>
    <w:rsid w:val="00B827DA"/>
    <w:rsid w:val="00B97642"/>
    <w:rsid w:val="00BA28A9"/>
    <w:rsid w:val="00BA2AFD"/>
    <w:rsid w:val="00BA3EDD"/>
    <w:rsid w:val="00BA3FC6"/>
    <w:rsid w:val="00BA484E"/>
    <w:rsid w:val="00BA5ED1"/>
    <w:rsid w:val="00BA6D3B"/>
    <w:rsid w:val="00BB03F8"/>
    <w:rsid w:val="00BB0F05"/>
    <w:rsid w:val="00BB2521"/>
    <w:rsid w:val="00BB5D11"/>
    <w:rsid w:val="00BB64C3"/>
    <w:rsid w:val="00BB6F03"/>
    <w:rsid w:val="00BC1CBD"/>
    <w:rsid w:val="00BC444D"/>
    <w:rsid w:val="00BC6502"/>
    <w:rsid w:val="00BC657F"/>
    <w:rsid w:val="00BC7AEF"/>
    <w:rsid w:val="00BD3006"/>
    <w:rsid w:val="00BD4B44"/>
    <w:rsid w:val="00BD528B"/>
    <w:rsid w:val="00BD72C0"/>
    <w:rsid w:val="00BD7E2A"/>
    <w:rsid w:val="00BD7E9B"/>
    <w:rsid w:val="00BE232D"/>
    <w:rsid w:val="00BE44F5"/>
    <w:rsid w:val="00BF063F"/>
    <w:rsid w:val="00BF139D"/>
    <w:rsid w:val="00BF1708"/>
    <w:rsid w:val="00BF52D3"/>
    <w:rsid w:val="00C024BB"/>
    <w:rsid w:val="00C07097"/>
    <w:rsid w:val="00C074E6"/>
    <w:rsid w:val="00C114E8"/>
    <w:rsid w:val="00C11733"/>
    <w:rsid w:val="00C14F3D"/>
    <w:rsid w:val="00C14F7C"/>
    <w:rsid w:val="00C175A8"/>
    <w:rsid w:val="00C20D47"/>
    <w:rsid w:val="00C22054"/>
    <w:rsid w:val="00C254D1"/>
    <w:rsid w:val="00C2673E"/>
    <w:rsid w:val="00C313A0"/>
    <w:rsid w:val="00C32DD3"/>
    <w:rsid w:val="00C33B58"/>
    <w:rsid w:val="00C3412A"/>
    <w:rsid w:val="00C35CC8"/>
    <w:rsid w:val="00C35F0E"/>
    <w:rsid w:val="00C3734B"/>
    <w:rsid w:val="00C37384"/>
    <w:rsid w:val="00C41D98"/>
    <w:rsid w:val="00C42FAF"/>
    <w:rsid w:val="00C57CC4"/>
    <w:rsid w:val="00C636F7"/>
    <w:rsid w:val="00C64836"/>
    <w:rsid w:val="00C66798"/>
    <w:rsid w:val="00C668A2"/>
    <w:rsid w:val="00C72FD1"/>
    <w:rsid w:val="00C73548"/>
    <w:rsid w:val="00C769BC"/>
    <w:rsid w:val="00C80C50"/>
    <w:rsid w:val="00C81B64"/>
    <w:rsid w:val="00C862AA"/>
    <w:rsid w:val="00C9025A"/>
    <w:rsid w:val="00C90AE4"/>
    <w:rsid w:val="00C933C4"/>
    <w:rsid w:val="00C952D1"/>
    <w:rsid w:val="00C9730D"/>
    <w:rsid w:val="00C97CB5"/>
    <w:rsid w:val="00CA2223"/>
    <w:rsid w:val="00CA2475"/>
    <w:rsid w:val="00CA301E"/>
    <w:rsid w:val="00CA4508"/>
    <w:rsid w:val="00CB3B76"/>
    <w:rsid w:val="00CB4873"/>
    <w:rsid w:val="00CB5BED"/>
    <w:rsid w:val="00CC3F70"/>
    <w:rsid w:val="00CC46BD"/>
    <w:rsid w:val="00CC5EA3"/>
    <w:rsid w:val="00CC6AAA"/>
    <w:rsid w:val="00CC78F5"/>
    <w:rsid w:val="00CD2D5E"/>
    <w:rsid w:val="00CD3617"/>
    <w:rsid w:val="00CD37C2"/>
    <w:rsid w:val="00CD3953"/>
    <w:rsid w:val="00CD51E4"/>
    <w:rsid w:val="00CE05A4"/>
    <w:rsid w:val="00CE3BD6"/>
    <w:rsid w:val="00D00A65"/>
    <w:rsid w:val="00D01575"/>
    <w:rsid w:val="00D015E1"/>
    <w:rsid w:val="00D01648"/>
    <w:rsid w:val="00D04B15"/>
    <w:rsid w:val="00D0666A"/>
    <w:rsid w:val="00D11AEF"/>
    <w:rsid w:val="00D12184"/>
    <w:rsid w:val="00D123AA"/>
    <w:rsid w:val="00D13AF7"/>
    <w:rsid w:val="00D13B81"/>
    <w:rsid w:val="00D160EC"/>
    <w:rsid w:val="00D21EDF"/>
    <w:rsid w:val="00D30D36"/>
    <w:rsid w:val="00D30DF3"/>
    <w:rsid w:val="00D334FA"/>
    <w:rsid w:val="00D40BF8"/>
    <w:rsid w:val="00D46755"/>
    <w:rsid w:val="00D50D38"/>
    <w:rsid w:val="00D54640"/>
    <w:rsid w:val="00D57D1B"/>
    <w:rsid w:val="00D62A14"/>
    <w:rsid w:val="00D64E80"/>
    <w:rsid w:val="00D67F90"/>
    <w:rsid w:val="00D73740"/>
    <w:rsid w:val="00D745A1"/>
    <w:rsid w:val="00D747E5"/>
    <w:rsid w:val="00D749C4"/>
    <w:rsid w:val="00D752C0"/>
    <w:rsid w:val="00D75837"/>
    <w:rsid w:val="00D8327E"/>
    <w:rsid w:val="00D9077E"/>
    <w:rsid w:val="00D94351"/>
    <w:rsid w:val="00D97BEF"/>
    <w:rsid w:val="00DA198A"/>
    <w:rsid w:val="00DA2C00"/>
    <w:rsid w:val="00DA6401"/>
    <w:rsid w:val="00DA778D"/>
    <w:rsid w:val="00DA7963"/>
    <w:rsid w:val="00DB0452"/>
    <w:rsid w:val="00DB0E45"/>
    <w:rsid w:val="00DB1DA7"/>
    <w:rsid w:val="00DB369B"/>
    <w:rsid w:val="00DB3B7A"/>
    <w:rsid w:val="00DB654B"/>
    <w:rsid w:val="00DB7270"/>
    <w:rsid w:val="00DB7929"/>
    <w:rsid w:val="00DC037C"/>
    <w:rsid w:val="00DC6C25"/>
    <w:rsid w:val="00DE2ADC"/>
    <w:rsid w:val="00DE2FC3"/>
    <w:rsid w:val="00DE3CA5"/>
    <w:rsid w:val="00DF0691"/>
    <w:rsid w:val="00DF1380"/>
    <w:rsid w:val="00DF2BFE"/>
    <w:rsid w:val="00DF4924"/>
    <w:rsid w:val="00DF60C1"/>
    <w:rsid w:val="00DF6373"/>
    <w:rsid w:val="00E01207"/>
    <w:rsid w:val="00E015DE"/>
    <w:rsid w:val="00E01DD2"/>
    <w:rsid w:val="00E05EE3"/>
    <w:rsid w:val="00E07EF0"/>
    <w:rsid w:val="00E14187"/>
    <w:rsid w:val="00E15660"/>
    <w:rsid w:val="00E15D81"/>
    <w:rsid w:val="00E234B9"/>
    <w:rsid w:val="00E2702B"/>
    <w:rsid w:val="00E312F6"/>
    <w:rsid w:val="00E31DD1"/>
    <w:rsid w:val="00E34E11"/>
    <w:rsid w:val="00E37158"/>
    <w:rsid w:val="00E40755"/>
    <w:rsid w:val="00E4365D"/>
    <w:rsid w:val="00E43EDF"/>
    <w:rsid w:val="00E4541A"/>
    <w:rsid w:val="00E47D9A"/>
    <w:rsid w:val="00E518E3"/>
    <w:rsid w:val="00E55E83"/>
    <w:rsid w:val="00E60FDB"/>
    <w:rsid w:val="00E63F0E"/>
    <w:rsid w:val="00E64FBA"/>
    <w:rsid w:val="00E65A77"/>
    <w:rsid w:val="00E720DF"/>
    <w:rsid w:val="00E73C5E"/>
    <w:rsid w:val="00E73D03"/>
    <w:rsid w:val="00E82798"/>
    <w:rsid w:val="00E8358D"/>
    <w:rsid w:val="00E838BA"/>
    <w:rsid w:val="00E842DA"/>
    <w:rsid w:val="00E845CB"/>
    <w:rsid w:val="00E90405"/>
    <w:rsid w:val="00E929FF"/>
    <w:rsid w:val="00EA09DB"/>
    <w:rsid w:val="00EA12AF"/>
    <w:rsid w:val="00EA4029"/>
    <w:rsid w:val="00EA621C"/>
    <w:rsid w:val="00EA6754"/>
    <w:rsid w:val="00EA6C87"/>
    <w:rsid w:val="00EB1708"/>
    <w:rsid w:val="00EB7253"/>
    <w:rsid w:val="00EC0B00"/>
    <w:rsid w:val="00EC7ABD"/>
    <w:rsid w:val="00ED50AA"/>
    <w:rsid w:val="00EE1102"/>
    <w:rsid w:val="00EE36BC"/>
    <w:rsid w:val="00EE4713"/>
    <w:rsid w:val="00EE5E16"/>
    <w:rsid w:val="00EE6828"/>
    <w:rsid w:val="00EF1A73"/>
    <w:rsid w:val="00EF731E"/>
    <w:rsid w:val="00F1083F"/>
    <w:rsid w:val="00F1119E"/>
    <w:rsid w:val="00F12410"/>
    <w:rsid w:val="00F12C79"/>
    <w:rsid w:val="00F12F02"/>
    <w:rsid w:val="00F15631"/>
    <w:rsid w:val="00F21A85"/>
    <w:rsid w:val="00F23507"/>
    <w:rsid w:val="00F308C4"/>
    <w:rsid w:val="00F3288F"/>
    <w:rsid w:val="00F328BB"/>
    <w:rsid w:val="00F351D9"/>
    <w:rsid w:val="00F3712E"/>
    <w:rsid w:val="00F43985"/>
    <w:rsid w:val="00F44CEA"/>
    <w:rsid w:val="00F46BE7"/>
    <w:rsid w:val="00F504FF"/>
    <w:rsid w:val="00F52263"/>
    <w:rsid w:val="00F52FC4"/>
    <w:rsid w:val="00F5788F"/>
    <w:rsid w:val="00F62866"/>
    <w:rsid w:val="00F65017"/>
    <w:rsid w:val="00F67968"/>
    <w:rsid w:val="00F738E2"/>
    <w:rsid w:val="00F758BE"/>
    <w:rsid w:val="00F77C97"/>
    <w:rsid w:val="00F77DB2"/>
    <w:rsid w:val="00F77E94"/>
    <w:rsid w:val="00F84659"/>
    <w:rsid w:val="00F9002E"/>
    <w:rsid w:val="00F90744"/>
    <w:rsid w:val="00F90AD7"/>
    <w:rsid w:val="00F90B79"/>
    <w:rsid w:val="00F9174B"/>
    <w:rsid w:val="00F94C1D"/>
    <w:rsid w:val="00F962EC"/>
    <w:rsid w:val="00F97222"/>
    <w:rsid w:val="00FA0087"/>
    <w:rsid w:val="00FA1681"/>
    <w:rsid w:val="00FA5D80"/>
    <w:rsid w:val="00FA612A"/>
    <w:rsid w:val="00FA68F5"/>
    <w:rsid w:val="00FA7D4F"/>
    <w:rsid w:val="00FB0869"/>
    <w:rsid w:val="00FB196E"/>
    <w:rsid w:val="00FB2318"/>
    <w:rsid w:val="00FB3B89"/>
    <w:rsid w:val="00FC712D"/>
    <w:rsid w:val="00FD07BD"/>
    <w:rsid w:val="00FD4C34"/>
    <w:rsid w:val="00FD521E"/>
    <w:rsid w:val="00FD630B"/>
    <w:rsid w:val="00FD6639"/>
    <w:rsid w:val="00FD6FB0"/>
    <w:rsid w:val="00FE097F"/>
    <w:rsid w:val="00FE2B8B"/>
    <w:rsid w:val="00FE75AC"/>
    <w:rsid w:val="00FF1486"/>
    <w:rsid w:val="00FF1794"/>
    <w:rsid w:val="07E777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370859F"/>
  <w15:docId w15:val="{9A5FD6C4-AF4D-47EE-9216-B49C12EE2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30D3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30D3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02AB7"/>
    <w:rPr>
      <w:color w:val="0000FF" w:themeColor="hyperlink"/>
      <w:u w:val="single"/>
    </w:rPr>
  </w:style>
  <w:style w:type="paragraph" w:styleId="Sprechblasentext">
    <w:name w:val="Balloon Text"/>
    <w:basedOn w:val="Standard"/>
    <w:link w:val="SprechblasentextZchn"/>
    <w:uiPriority w:val="99"/>
    <w:semiHidden/>
    <w:unhideWhenUsed/>
    <w:rsid w:val="007B5C3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B5C37"/>
    <w:rPr>
      <w:rFonts w:ascii="Tahoma" w:hAnsi="Tahoma" w:cs="Tahoma"/>
      <w:sz w:val="16"/>
      <w:szCs w:val="16"/>
    </w:rPr>
  </w:style>
  <w:style w:type="paragraph" w:styleId="StandardWeb">
    <w:name w:val="Normal (Web)"/>
    <w:basedOn w:val="Standard"/>
    <w:uiPriority w:val="99"/>
    <w:semiHidden/>
    <w:unhideWhenUsed/>
    <w:rsid w:val="00B72000"/>
    <w:rPr>
      <w:rFonts w:ascii="Times New Roman" w:hAnsi="Times New Roman" w:cs="Times New Roman"/>
      <w:sz w:val="24"/>
      <w:szCs w:val="24"/>
    </w:rPr>
  </w:style>
  <w:style w:type="paragraph" w:styleId="Kopfzeile">
    <w:name w:val="header"/>
    <w:basedOn w:val="Standard"/>
    <w:link w:val="KopfzeileZchn"/>
    <w:uiPriority w:val="99"/>
    <w:unhideWhenUsed/>
    <w:rsid w:val="00187FD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87FDB"/>
  </w:style>
  <w:style w:type="paragraph" w:styleId="Fuzeile">
    <w:name w:val="footer"/>
    <w:basedOn w:val="Standard"/>
    <w:link w:val="FuzeileZchn"/>
    <w:uiPriority w:val="99"/>
    <w:unhideWhenUsed/>
    <w:rsid w:val="00187FD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87FDB"/>
  </w:style>
  <w:style w:type="paragraph" w:styleId="Textkrper">
    <w:name w:val="Body Text"/>
    <w:basedOn w:val="Standard"/>
    <w:link w:val="TextkrperZchn"/>
    <w:uiPriority w:val="99"/>
    <w:unhideWhenUsed/>
    <w:rsid w:val="00DB369B"/>
    <w:pPr>
      <w:spacing w:after="120"/>
    </w:pPr>
  </w:style>
  <w:style w:type="character" w:customStyle="1" w:styleId="TextkrperZchn">
    <w:name w:val="Textkörper Zchn"/>
    <w:basedOn w:val="Absatz-Standardschriftart"/>
    <w:link w:val="Textkrper"/>
    <w:uiPriority w:val="99"/>
    <w:rsid w:val="00DB369B"/>
  </w:style>
  <w:style w:type="paragraph" w:styleId="Listenabsatz">
    <w:name w:val="List Paragraph"/>
    <w:basedOn w:val="Standard"/>
    <w:uiPriority w:val="34"/>
    <w:qFormat/>
    <w:rsid w:val="00E14187"/>
    <w:pPr>
      <w:ind w:left="720"/>
      <w:contextualSpacing/>
    </w:pPr>
  </w:style>
  <w:style w:type="character" w:customStyle="1" w:styleId="berschrift1Zchn">
    <w:name w:val="Überschrift 1 Zchn"/>
    <w:basedOn w:val="Absatz-Standardschriftart"/>
    <w:link w:val="berschrift1"/>
    <w:uiPriority w:val="9"/>
    <w:rsid w:val="00D30D36"/>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D30D36"/>
    <w:pPr>
      <w:outlineLvl w:val="9"/>
    </w:pPr>
    <w:rPr>
      <w:lang w:eastAsia="de-DE"/>
    </w:rPr>
  </w:style>
  <w:style w:type="paragraph" w:styleId="Verzeichnis1">
    <w:name w:val="toc 1"/>
    <w:basedOn w:val="Standard"/>
    <w:next w:val="Standard"/>
    <w:autoRedefine/>
    <w:uiPriority w:val="39"/>
    <w:unhideWhenUsed/>
    <w:rsid w:val="00D30D36"/>
    <w:pPr>
      <w:spacing w:after="100"/>
    </w:pPr>
  </w:style>
  <w:style w:type="character" w:customStyle="1" w:styleId="berschrift2Zchn">
    <w:name w:val="Überschrift 2 Zchn"/>
    <w:basedOn w:val="Absatz-Standardschriftart"/>
    <w:link w:val="berschrift2"/>
    <w:uiPriority w:val="9"/>
    <w:rsid w:val="00D30D36"/>
    <w:rPr>
      <w:rFonts w:asciiTheme="majorHAnsi" w:eastAsiaTheme="majorEastAsia" w:hAnsiTheme="majorHAnsi" w:cstheme="majorBidi"/>
      <w:b/>
      <w:bCs/>
      <w:color w:val="4F81BD" w:themeColor="accent1"/>
      <w:sz w:val="26"/>
      <w:szCs w:val="26"/>
    </w:rPr>
  </w:style>
  <w:style w:type="paragraph" w:styleId="Verzeichnis2">
    <w:name w:val="toc 2"/>
    <w:basedOn w:val="Standard"/>
    <w:next w:val="Standard"/>
    <w:autoRedefine/>
    <w:uiPriority w:val="39"/>
    <w:unhideWhenUsed/>
    <w:rsid w:val="006E7CFC"/>
    <w:pPr>
      <w:spacing w:after="100"/>
      <w:ind w:left="220"/>
    </w:pPr>
  </w:style>
  <w:style w:type="paragraph" w:styleId="KeinLeerraum">
    <w:name w:val="No Spacing"/>
    <w:uiPriority w:val="1"/>
    <w:qFormat/>
    <w:rsid w:val="004224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598">
      <w:bodyDiv w:val="1"/>
      <w:marLeft w:val="0"/>
      <w:marRight w:val="0"/>
      <w:marTop w:val="0"/>
      <w:marBottom w:val="0"/>
      <w:divBdr>
        <w:top w:val="none" w:sz="0" w:space="0" w:color="auto"/>
        <w:left w:val="none" w:sz="0" w:space="0" w:color="auto"/>
        <w:bottom w:val="none" w:sz="0" w:space="0" w:color="auto"/>
        <w:right w:val="none" w:sz="0" w:space="0" w:color="auto"/>
      </w:divBdr>
    </w:div>
    <w:div w:id="609631172">
      <w:bodyDiv w:val="1"/>
      <w:marLeft w:val="0"/>
      <w:marRight w:val="0"/>
      <w:marTop w:val="0"/>
      <w:marBottom w:val="0"/>
      <w:divBdr>
        <w:top w:val="none" w:sz="0" w:space="0" w:color="auto"/>
        <w:left w:val="none" w:sz="0" w:space="0" w:color="auto"/>
        <w:bottom w:val="none" w:sz="0" w:space="0" w:color="auto"/>
        <w:right w:val="none" w:sz="0" w:space="0" w:color="auto"/>
      </w:divBdr>
    </w:div>
    <w:div w:id="618148799">
      <w:bodyDiv w:val="1"/>
      <w:marLeft w:val="0"/>
      <w:marRight w:val="0"/>
      <w:marTop w:val="0"/>
      <w:marBottom w:val="0"/>
      <w:divBdr>
        <w:top w:val="none" w:sz="0" w:space="0" w:color="auto"/>
        <w:left w:val="none" w:sz="0" w:space="0" w:color="auto"/>
        <w:bottom w:val="none" w:sz="0" w:space="0" w:color="auto"/>
        <w:right w:val="none" w:sz="0" w:space="0" w:color="auto"/>
      </w:divBdr>
    </w:div>
    <w:div w:id="833648613">
      <w:bodyDiv w:val="1"/>
      <w:marLeft w:val="0"/>
      <w:marRight w:val="0"/>
      <w:marTop w:val="0"/>
      <w:marBottom w:val="0"/>
      <w:divBdr>
        <w:top w:val="none" w:sz="0" w:space="0" w:color="auto"/>
        <w:left w:val="none" w:sz="0" w:space="0" w:color="auto"/>
        <w:bottom w:val="none" w:sz="0" w:space="0" w:color="auto"/>
        <w:right w:val="none" w:sz="0" w:space="0" w:color="auto"/>
      </w:divBdr>
    </w:div>
    <w:div w:id="1038120346">
      <w:bodyDiv w:val="1"/>
      <w:marLeft w:val="0"/>
      <w:marRight w:val="0"/>
      <w:marTop w:val="0"/>
      <w:marBottom w:val="0"/>
      <w:divBdr>
        <w:top w:val="none" w:sz="0" w:space="0" w:color="auto"/>
        <w:left w:val="none" w:sz="0" w:space="0" w:color="auto"/>
        <w:bottom w:val="none" w:sz="0" w:space="0" w:color="auto"/>
        <w:right w:val="none" w:sz="0" w:space="0" w:color="auto"/>
      </w:divBdr>
    </w:div>
    <w:div w:id="1410423017">
      <w:bodyDiv w:val="1"/>
      <w:marLeft w:val="0"/>
      <w:marRight w:val="0"/>
      <w:marTop w:val="0"/>
      <w:marBottom w:val="0"/>
      <w:divBdr>
        <w:top w:val="none" w:sz="0" w:space="0" w:color="auto"/>
        <w:left w:val="none" w:sz="0" w:space="0" w:color="auto"/>
        <w:bottom w:val="none" w:sz="0" w:space="0" w:color="auto"/>
        <w:right w:val="none" w:sz="0" w:space="0" w:color="auto"/>
      </w:divBdr>
    </w:div>
    <w:div w:id="1616057483">
      <w:bodyDiv w:val="1"/>
      <w:marLeft w:val="0"/>
      <w:marRight w:val="0"/>
      <w:marTop w:val="0"/>
      <w:marBottom w:val="0"/>
      <w:divBdr>
        <w:top w:val="none" w:sz="0" w:space="0" w:color="auto"/>
        <w:left w:val="none" w:sz="0" w:space="0" w:color="auto"/>
        <w:bottom w:val="none" w:sz="0" w:space="0" w:color="auto"/>
        <w:right w:val="none" w:sz="0" w:space="0" w:color="auto"/>
      </w:divBdr>
      <w:divsChild>
        <w:div w:id="1286236496">
          <w:marLeft w:val="0"/>
          <w:marRight w:val="0"/>
          <w:marTop w:val="0"/>
          <w:marBottom w:val="0"/>
          <w:divBdr>
            <w:top w:val="none" w:sz="0" w:space="0" w:color="auto"/>
            <w:left w:val="none" w:sz="0" w:space="0" w:color="auto"/>
            <w:bottom w:val="none" w:sz="0" w:space="0" w:color="auto"/>
            <w:right w:val="none" w:sz="0" w:space="0" w:color="auto"/>
          </w:divBdr>
        </w:div>
      </w:divsChild>
    </w:div>
    <w:div w:id="208013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g"/><Relationship Id="rId76" Type="http://schemas.openxmlformats.org/officeDocument/2006/relationships/image" Target="media/image64.jpeg"/><Relationship Id="rId84" Type="http://schemas.openxmlformats.org/officeDocument/2006/relationships/image" Target="media/image72.jpeg"/><Relationship Id="rId89" Type="http://schemas.openxmlformats.org/officeDocument/2006/relationships/image" Target="media/image77.jpeg"/><Relationship Id="rId7" Type="http://schemas.openxmlformats.org/officeDocument/2006/relationships/settings" Target="settings.xml"/><Relationship Id="rId71" Type="http://schemas.openxmlformats.org/officeDocument/2006/relationships/image" Target="media/image59.jpeg"/><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emf"/><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5" Type="http://schemas.openxmlformats.org/officeDocument/2006/relationships/numbering" Target="numbering.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g"/><Relationship Id="rId19" Type="http://schemas.openxmlformats.org/officeDocument/2006/relationships/image" Target="media/image7.jpeg"/><Relationship Id="rId14" Type="http://schemas.openxmlformats.org/officeDocument/2006/relationships/hyperlink" Target="http://www.loewenzahn-rahden.de" TargetMode="External"/><Relationship Id="rId22" Type="http://schemas.openxmlformats.org/officeDocument/2006/relationships/image" Target="media/image10.jfi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g"/><Relationship Id="rId77" Type="http://schemas.openxmlformats.org/officeDocument/2006/relationships/image" Target="media/image65.jpeg"/><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gif"/><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cf01657-866b-45d1-8526-08e6aac1f5b6">
      <Terms xmlns="http://schemas.microsoft.com/office/infopath/2007/PartnerControls"/>
    </lcf76f155ced4ddcb4097134ff3c332f>
    <TaxCatchAll xmlns="5311d974-1781-4e4e-9d1a-d585323f91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kument" ma:contentTypeID="0x01010055F11D75E272374EA6E33775C766A28C" ma:contentTypeVersion="18" ma:contentTypeDescription="Ein neues Dokument erstellen." ma:contentTypeScope="" ma:versionID="873f76bcf90505153c47507a1de6da3e">
  <xsd:schema xmlns:xsd="http://www.w3.org/2001/XMLSchema" xmlns:xs="http://www.w3.org/2001/XMLSchema" xmlns:p="http://schemas.microsoft.com/office/2006/metadata/properties" xmlns:ns2="2cf01657-866b-45d1-8526-08e6aac1f5b6" xmlns:ns3="5311d974-1781-4e4e-9d1a-d585323f91ed" targetNamespace="http://schemas.microsoft.com/office/2006/metadata/properties" ma:root="true" ma:fieldsID="3fa5017b5b7acf543426f119c3dfcc6d" ns2:_="" ns3:_="">
    <xsd:import namespace="2cf01657-866b-45d1-8526-08e6aac1f5b6"/>
    <xsd:import namespace="5311d974-1781-4e4e-9d1a-d585323f91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01657-866b-45d1-8526-08e6aac1f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c198e4ba-a7b6-49ff-9647-42ea9d858e6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11d974-1781-4e4e-9d1a-d585323f91ed"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22b78eb6-862e-46de-a83d-d46af741eb8c}" ma:internalName="TaxCatchAll" ma:showField="CatchAllData" ma:web="5311d974-1781-4e4e-9d1a-d585323f9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3AB45F-CFDA-4CF9-B241-09A2C961C067}">
  <ds:schemaRefs>
    <ds:schemaRef ds:uri="http://schemas.microsoft.com/office/2006/metadata/properties"/>
    <ds:schemaRef ds:uri="http://schemas.microsoft.com/office/infopath/2007/PartnerControls"/>
    <ds:schemaRef ds:uri="2cf01657-866b-45d1-8526-08e6aac1f5b6"/>
    <ds:schemaRef ds:uri="5311d974-1781-4e4e-9d1a-d585323f91ed"/>
  </ds:schemaRefs>
</ds:datastoreItem>
</file>

<file path=customXml/itemProps2.xml><?xml version="1.0" encoding="utf-8"?>
<ds:datastoreItem xmlns:ds="http://schemas.openxmlformats.org/officeDocument/2006/customXml" ds:itemID="{8E3A5E9E-8198-4ACB-A87A-E0661B4936D8}">
  <ds:schemaRefs>
    <ds:schemaRef ds:uri="http://schemas.microsoft.com/sharepoint/v3/contenttype/forms"/>
  </ds:schemaRefs>
</ds:datastoreItem>
</file>

<file path=customXml/itemProps3.xml><?xml version="1.0" encoding="utf-8"?>
<ds:datastoreItem xmlns:ds="http://schemas.openxmlformats.org/officeDocument/2006/customXml" ds:itemID="{6BD8CC76-3F93-4847-9EF6-E94A991C1998}">
  <ds:schemaRefs>
    <ds:schemaRef ds:uri="http://schemas.openxmlformats.org/officeDocument/2006/bibliography"/>
  </ds:schemaRefs>
</ds:datastoreItem>
</file>

<file path=customXml/itemProps4.xml><?xml version="1.0" encoding="utf-8"?>
<ds:datastoreItem xmlns:ds="http://schemas.openxmlformats.org/officeDocument/2006/customXml" ds:itemID="{ECA5CD4E-33EF-460D-9E8E-7CDAFCCE92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01657-866b-45d1-8526-08e6aac1f5b6"/>
    <ds:schemaRef ds:uri="5311d974-1781-4e4e-9d1a-d585323f9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9267</Words>
  <Characters>58388</Characters>
  <Application>Microsoft Office Word</Application>
  <DocSecurity>0</DocSecurity>
  <Lines>486</Lines>
  <Paragraphs>135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67520</CharactersWithSpaces>
  <SharedDoc>false</SharedDoc>
  <HLinks>
    <vt:vector size="444" baseType="variant">
      <vt:variant>
        <vt:i4>1507387</vt:i4>
      </vt:variant>
      <vt:variant>
        <vt:i4>437</vt:i4>
      </vt:variant>
      <vt:variant>
        <vt:i4>0</vt:i4>
      </vt:variant>
      <vt:variant>
        <vt:i4>5</vt:i4>
      </vt:variant>
      <vt:variant>
        <vt:lpwstr/>
      </vt:variant>
      <vt:variant>
        <vt:lpwstr>_Toc124772978</vt:lpwstr>
      </vt:variant>
      <vt:variant>
        <vt:i4>1507387</vt:i4>
      </vt:variant>
      <vt:variant>
        <vt:i4>431</vt:i4>
      </vt:variant>
      <vt:variant>
        <vt:i4>0</vt:i4>
      </vt:variant>
      <vt:variant>
        <vt:i4>5</vt:i4>
      </vt:variant>
      <vt:variant>
        <vt:lpwstr/>
      </vt:variant>
      <vt:variant>
        <vt:lpwstr>_Toc124772977</vt:lpwstr>
      </vt:variant>
      <vt:variant>
        <vt:i4>1507387</vt:i4>
      </vt:variant>
      <vt:variant>
        <vt:i4>425</vt:i4>
      </vt:variant>
      <vt:variant>
        <vt:i4>0</vt:i4>
      </vt:variant>
      <vt:variant>
        <vt:i4>5</vt:i4>
      </vt:variant>
      <vt:variant>
        <vt:lpwstr/>
      </vt:variant>
      <vt:variant>
        <vt:lpwstr>_Toc124772976</vt:lpwstr>
      </vt:variant>
      <vt:variant>
        <vt:i4>1507387</vt:i4>
      </vt:variant>
      <vt:variant>
        <vt:i4>419</vt:i4>
      </vt:variant>
      <vt:variant>
        <vt:i4>0</vt:i4>
      </vt:variant>
      <vt:variant>
        <vt:i4>5</vt:i4>
      </vt:variant>
      <vt:variant>
        <vt:lpwstr/>
      </vt:variant>
      <vt:variant>
        <vt:lpwstr>_Toc124772975</vt:lpwstr>
      </vt:variant>
      <vt:variant>
        <vt:i4>1507387</vt:i4>
      </vt:variant>
      <vt:variant>
        <vt:i4>413</vt:i4>
      </vt:variant>
      <vt:variant>
        <vt:i4>0</vt:i4>
      </vt:variant>
      <vt:variant>
        <vt:i4>5</vt:i4>
      </vt:variant>
      <vt:variant>
        <vt:lpwstr/>
      </vt:variant>
      <vt:variant>
        <vt:lpwstr>_Toc124772974</vt:lpwstr>
      </vt:variant>
      <vt:variant>
        <vt:i4>1507387</vt:i4>
      </vt:variant>
      <vt:variant>
        <vt:i4>407</vt:i4>
      </vt:variant>
      <vt:variant>
        <vt:i4>0</vt:i4>
      </vt:variant>
      <vt:variant>
        <vt:i4>5</vt:i4>
      </vt:variant>
      <vt:variant>
        <vt:lpwstr/>
      </vt:variant>
      <vt:variant>
        <vt:lpwstr>_Toc124772973</vt:lpwstr>
      </vt:variant>
      <vt:variant>
        <vt:i4>1507387</vt:i4>
      </vt:variant>
      <vt:variant>
        <vt:i4>401</vt:i4>
      </vt:variant>
      <vt:variant>
        <vt:i4>0</vt:i4>
      </vt:variant>
      <vt:variant>
        <vt:i4>5</vt:i4>
      </vt:variant>
      <vt:variant>
        <vt:lpwstr/>
      </vt:variant>
      <vt:variant>
        <vt:lpwstr>_Toc124772972</vt:lpwstr>
      </vt:variant>
      <vt:variant>
        <vt:i4>1507387</vt:i4>
      </vt:variant>
      <vt:variant>
        <vt:i4>395</vt:i4>
      </vt:variant>
      <vt:variant>
        <vt:i4>0</vt:i4>
      </vt:variant>
      <vt:variant>
        <vt:i4>5</vt:i4>
      </vt:variant>
      <vt:variant>
        <vt:lpwstr/>
      </vt:variant>
      <vt:variant>
        <vt:lpwstr>_Toc124772971</vt:lpwstr>
      </vt:variant>
      <vt:variant>
        <vt:i4>1507387</vt:i4>
      </vt:variant>
      <vt:variant>
        <vt:i4>389</vt:i4>
      </vt:variant>
      <vt:variant>
        <vt:i4>0</vt:i4>
      </vt:variant>
      <vt:variant>
        <vt:i4>5</vt:i4>
      </vt:variant>
      <vt:variant>
        <vt:lpwstr/>
      </vt:variant>
      <vt:variant>
        <vt:lpwstr>_Toc124772970</vt:lpwstr>
      </vt:variant>
      <vt:variant>
        <vt:i4>1441851</vt:i4>
      </vt:variant>
      <vt:variant>
        <vt:i4>383</vt:i4>
      </vt:variant>
      <vt:variant>
        <vt:i4>0</vt:i4>
      </vt:variant>
      <vt:variant>
        <vt:i4>5</vt:i4>
      </vt:variant>
      <vt:variant>
        <vt:lpwstr/>
      </vt:variant>
      <vt:variant>
        <vt:lpwstr>_Toc124772969</vt:lpwstr>
      </vt:variant>
      <vt:variant>
        <vt:i4>1441851</vt:i4>
      </vt:variant>
      <vt:variant>
        <vt:i4>377</vt:i4>
      </vt:variant>
      <vt:variant>
        <vt:i4>0</vt:i4>
      </vt:variant>
      <vt:variant>
        <vt:i4>5</vt:i4>
      </vt:variant>
      <vt:variant>
        <vt:lpwstr/>
      </vt:variant>
      <vt:variant>
        <vt:lpwstr>_Toc124772968</vt:lpwstr>
      </vt:variant>
      <vt:variant>
        <vt:i4>1441851</vt:i4>
      </vt:variant>
      <vt:variant>
        <vt:i4>371</vt:i4>
      </vt:variant>
      <vt:variant>
        <vt:i4>0</vt:i4>
      </vt:variant>
      <vt:variant>
        <vt:i4>5</vt:i4>
      </vt:variant>
      <vt:variant>
        <vt:lpwstr/>
      </vt:variant>
      <vt:variant>
        <vt:lpwstr>_Toc124772967</vt:lpwstr>
      </vt:variant>
      <vt:variant>
        <vt:i4>1441851</vt:i4>
      </vt:variant>
      <vt:variant>
        <vt:i4>365</vt:i4>
      </vt:variant>
      <vt:variant>
        <vt:i4>0</vt:i4>
      </vt:variant>
      <vt:variant>
        <vt:i4>5</vt:i4>
      </vt:variant>
      <vt:variant>
        <vt:lpwstr/>
      </vt:variant>
      <vt:variant>
        <vt:lpwstr>_Toc124772966</vt:lpwstr>
      </vt:variant>
      <vt:variant>
        <vt:i4>1441851</vt:i4>
      </vt:variant>
      <vt:variant>
        <vt:i4>359</vt:i4>
      </vt:variant>
      <vt:variant>
        <vt:i4>0</vt:i4>
      </vt:variant>
      <vt:variant>
        <vt:i4>5</vt:i4>
      </vt:variant>
      <vt:variant>
        <vt:lpwstr/>
      </vt:variant>
      <vt:variant>
        <vt:lpwstr>_Toc124772965</vt:lpwstr>
      </vt:variant>
      <vt:variant>
        <vt:i4>1441851</vt:i4>
      </vt:variant>
      <vt:variant>
        <vt:i4>353</vt:i4>
      </vt:variant>
      <vt:variant>
        <vt:i4>0</vt:i4>
      </vt:variant>
      <vt:variant>
        <vt:i4>5</vt:i4>
      </vt:variant>
      <vt:variant>
        <vt:lpwstr/>
      </vt:variant>
      <vt:variant>
        <vt:lpwstr>_Toc124772964</vt:lpwstr>
      </vt:variant>
      <vt:variant>
        <vt:i4>1441851</vt:i4>
      </vt:variant>
      <vt:variant>
        <vt:i4>347</vt:i4>
      </vt:variant>
      <vt:variant>
        <vt:i4>0</vt:i4>
      </vt:variant>
      <vt:variant>
        <vt:i4>5</vt:i4>
      </vt:variant>
      <vt:variant>
        <vt:lpwstr/>
      </vt:variant>
      <vt:variant>
        <vt:lpwstr>_Toc124772963</vt:lpwstr>
      </vt:variant>
      <vt:variant>
        <vt:i4>1441851</vt:i4>
      </vt:variant>
      <vt:variant>
        <vt:i4>341</vt:i4>
      </vt:variant>
      <vt:variant>
        <vt:i4>0</vt:i4>
      </vt:variant>
      <vt:variant>
        <vt:i4>5</vt:i4>
      </vt:variant>
      <vt:variant>
        <vt:lpwstr/>
      </vt:variant>
      <vt:variant>
        <vt:lpwstr>_Toc124772962</vt:lpwstr>
      </vt:variant>
      <vt:variant>
        <vt:i4>1441851</vt:i4>
      </vt:variant>
      <vt:variant>
        <vt:i4>335</vt:i4>
      </vt:variant>
      <vt:variant>
        <vt:i4>0</vt:i4>
      </vt:variant>
      <vt:variant>
        <vt:i4>5</vt:i4>
      </vt:variant>
      <vt:variant>
        <vt:lpwstr/>
      </vt:variant>
      <vt:variant>
        <vt:lpwstr>_Toc124772961</vt:lpwstr>
      </vt:variant>
      <vt:variant>
        <vt:i4>1441851</vt:i4>
      </vt:variant>
      <vt:variant>
        <vt:i4>329</vt:i4>
      </vt:variant>
      <vt:variant>
        <vt:i4>0</vt:i4>
      </vt:variant>
      <vt:variant>
        <vt:i4>5</vt:i4>
      </vt:variant>
      <vt:variant>
        <vt:lpwstr/>
      </vt:variant>
      <vt:variant>
        <vt:lpwstr>_Toc124772960</vt:lpwstr>
      </vt:variant>
      <vt:variant>
        <vt:i4>1376315</vt:i4>
      </vt:variant>
      <vt:variant>
        <vt:i4>323</vt:i4>
      </vt:variant>
      <vt:variant>
        <vt:i4>0</vt:i4>
      </vt:variant>
      <vt:variant>
        <vt:i4>5</vt:i4>
      </vt:variant>
      <vt:variant>
        <vt:lpwstr/>
      </vt:variant>
      <vt:variant>
        <vt:lpwstr>_Toc124772959</vt:lpwstr>
      </vt:variant>
      <vt:variant>
        <vt:i4>1376315</vt:i4>
      </vt:variant>
      <vt:variant>
        <vt:i4>317</vt:i4>
      </vt:variant>
      <vt:variant>
        <vt:i4>0</vt:i4>
      </vt:variant>
      <vt:variant>
        <vt:i4>5</vt:i4>
      </vt:variant>
      <vt:variant>
        <vt:lpwstr/>
      </vt:variant>
      <vt:variant>
        <vt:lpwstr>_Toc124772958</vt:lpwstr>
      </vt:variant>
      <vt:variant>
        <vt:i4>1376315</vt:i4>
      </vt:variant>
      <vt:variant>
        <vt:i4>311</vt:i4>
      </vt:variant>
      <vt:variant>
        <vt:i4>0</vt:i4>
      </vt:variant>
      <vt:variant>
        <vt:i4>5</vt:i4>
      </vt:variant>
      <vt:variant>
        <vt:lpwstr/>
      </vt:variant>
      <vt:variant>
        <vt:lpwstr>_Toc124772957</vt:lpwstr>
      </vt:variant>
      <vt:variant>
        <vt:i4>1376315</vt:i4>
      </vt:variant>
      <vt:variant>
        <vt:i4>305</vt:i4>
      </vt:variant>
      <vt:variant>
        <vt:i4>0</vt:i4>
      </vt:variant>
      <vt:variant>
        <vt:i4>5</vt:i4>
      </vt:variant>
      <vt:variant>
        <vt:lpwstr/>
      </vt:variant>
      <vt:variant>
        <vt:lpwstr>_Toc124772956</vt:lpwstr>
      </vt:variant>
      <vt:variant>
        <vt:i4>1376315</vt:i4>
      </vt:variant>
      <vt:variant>
        <vt:i4>299</vt:i4>
      </vt:variant>
      <vt:variant>
        <vt:i4>0</vt:i4>
      </vt:variant>
      <vt:variant>
        <vt:i4>5</vt:i4>
      </vt:variant>
      <vt:variant>
        <vt:lpwstr/>
      </vt:variant>
      <vt:variant>
        <vt:lpwstr>_Toc124772955</vt:lpwstr>
      </vt:variant>
      <vt:variant>
        <vt:i4>1376315</vt:i4>
      </vt:variant>
      <vt:variant>
        <vt:i4>293</vt:i4>
      </vt:variant>
      <vt:variant>
        <vt:i4>0</vt:i4>
      </vt:variant>
      <vt:variant>
        <vt:i4>5</vt:i4>
      </vt:variant>
      <vt:variant>
        <vt:lpwstr/>
      </vt:variant>
      <vt:variant>
        <vt:lpwstr>_Toc124772954</vt:lpwstr>
      </vt:variant>
      <vt:variant>
        <vt:i4>1376315</vt:i4>
      </vt:variant>
      <vt:variant>
        <vt:i4>287</vt:i4>
      </vt:variant>
      <vt:variant>
        <vt:i4>0</vt:i4>
      </vt:variant>
      <vt:variant>
        <vt:i4>5</vt:i4>
      </vt:variant>
      <vt:variant>
        <vt:lpwstr/>
      </vt:variant>
      <vt:variant>
        <vt:lpwstr>_Toc124772953</vt:lpwstr>
      </vt:variant>
      <vt:variant>
        <vt:i4>1376315</vt:i4>
      </vt:variant>
      <vt:variant>
        <vt:i4>281</vt:i4>
      </vt:variant>
      <vt:variant>
        <vt:i4>0</vt:i4>
      </vt:variant>
      <vt:variant>
        <vt:i4>5</vt:i4>
      </vt:variant>
      <vt:variant>
        <vt:lpwstr/>
      </vt:variant>
      <vt:variant>
        <vt:lpwstr>_Toc124772952</vt:lpwstr>
      </vt:variant>
      <vt:variant>
        <vt:i4>1376315</vt:i4>
      </vt:variant>
      <vt:variant>
        <vt:i4>275</vt:i4>
      </vt:variant>
      <vt:variant>
        <vt:i4>0</vt:i4>
      </vt:variant>
      <vt:variant>
        <vt:i4>5</vt:i4>
      </vt:variant>
      <vt:variant>
        <vt:lpwstr/>
      </vt:variant>
      <vt:variant>
        <vt:lpwstr>_Toc124772951</vt:lpwstr>
      </vt:variant>
      <vt:variant>
        <vt:i4>1376315</vt:i4>
      </vt:variant>
      <vt:variant>
        <vt:i4>269</vt:i4>
      </vt:variant>
      <vt:variant>
        <vt:i4>0</vt:i4>
      </vt:variant>
      <vt:variant>
        <vt:i4>5</vt:i4>
      </vt:variant>
      <vt:variant>
        <vt:lpwstr/>
      </vt:variant>
      <vt:variant>
        <vt:lpwstr>_Toc124772950</vt:lpwstr>
      </vt:variant>
      <vt:variant>
        <vt:i4>1310779</vt:i4>
      </vt:variant>
      <vt:variant>
        <vt:i4>263</vt:i4>
      </vt:variant>
      <vt:variant>
        <vt:i4>0</vt:i4>
      </vt:variant>
      <vt:variant>
        <vt:i4>5</vt:i4>
      </vt:variant>
      <vt:variant>
        <vt:lpwstr/>
      </vt:variant>
      <vt:variant>
        <vt:lpwstr>_Toc124772949</vt:lpwstr>
      </vt:variant>
      <vt:variant>
        <vt:i4>1310779</vt:i4>
      </vt:variant>
      <vt:variant>
        <vt:i4>257</vt:i4>
      </vt:variant>
      <vt:variant>
        <vt:i4>0</vt:i4>
      </vt:variant>
      <vt:variant>
        <vt:i4>5</vt:i4>
      </vt:variant>
      <vt:variant>
        <vt:lpwstr/>
      </vt:variant>
      <vt:variant>
        <vt:lpwstr>_Toc124772948</vt:lpwstr>
      </vt:variant>
      <vt:variant>
        <vt:i4>1310779</vt:i4>
      </vt:variant>
      <vt:variant>
        <vt:i4>251</vt:i4>
      </vt:variant>
      <vt:variant>
        <vt:i4>0</vt:i4>
      </vt:variant>
      <vt:variant>
        <vt:i4>5</vt:i4>
      </vt:variant>
      <vt:variant>
        <vt:lpwstr/>
      </vt:variant>
      <vt:variant>
        <vt:lpwstr>_Toc124772947</vt:lpwstr>
      </vt:variant>
      <vt:variant>
        <vt:i4>1310779</vt:i4>
      </vt:variant>
      <vt:variant>
        <vt:i4>245</vt:i4>
      </vt:variant>
      <vt:variant>
        <vt:i4>0</vt:i4>
      </vt:variant>
      <vt:variant>
        <vt:i4>5</vt:i4>
      </vt:variant>
      <vt:variant>
        <vt:lpwstr/>
      </vt:variant>
      <vt:variant>
        <vt:lpwstr>_Toc124772946</vt:lpwstr>
      </vt:variant>
      <vt:variant>
        <vt:i4>1310779</vt:i4>
      </vt:variant>
      <vt:variant>
        <vt:i4>239</vt:i4>
      </vt:variant>
      <vt:variant>
        <vt:i4>0</vt:i4>
      </vt:variant>
      <vt:variant>
        <vt:i4>5</vt:i4>
      </vt:variant>
      <vt:variant>
        <vt:lpwstr/>
      </vt:variant>
      <vt:variant>
        <vt:lpwstr>_Toc124772945</vt:lpwstr>
      </vt:variant>
      <vt:variant>
        <vt:i4>1310779</vt:i4>
      </vt:variant>
      <vt:variant>
        <vt:i4>233</vt:i4>
      </vt:variant>
      <vt:variant>
        <vt:i4>0</vt:i4>
      </vt:variant>
      <vt:variant>
        <vt:i4>5</vt:i4>
      </vt:variant>
      <vt:variant>
        <vt:lpwstr/>
      </vt:variant>
      <vt:variant>
        <vt:lpwstr>_Toc124772944</vt:lpwstr>
      </vt:variant>
      <vt:variant>
        <vt:i4>1310779</vt:i4>
      </vt:variant>
      <vt:variant>
        <vt:i4>227</vt:i4>
      </vt:variant>
      <vt:variant>
        <vt:i4>0</vt:i4>
      </vt:variant>
      <vt:variant>
        <vt:i4>5</vt:i4>
      </vt:variant>
      <vt:variant>
        <vt:lpwstr/>
      </vt:variant>
      <vt:variant>
        <vt:lpwstr>_Toc124772943</vt:lpwstr>
      </vt:variant>
      <vt:variant>
        <vt:i4>1310779</vt:i4>
      </vt:variant>
      <vt:variant>
        <vt:i4>221</vt:i4>
      </vt:variant>
      <vt:variant>
        <vt:i4>0</vt:i4>
      </vt:variant>
      <vt:variant>
        <vt:i4>5</vt:i4>
      </vt:variant>
      <vt:variant>
        <vt:lpwstr/>
      </vt:variant>
      <vt:variant>
        <vt:lpwstr>_Toc124772942</vt:lpwstr>
      </vt:variant>
      <vt:variant>
        <vt:i4>1310779</vt:i4>
      </vt:variant>
      <vt:variant>
        <vt:i4>215</vt:i4>
      </vt:variant>
      <vt:variant>
        <vt:i4>0</vt:i4>
      </vt:variant>
      <vt:variant>
        <vt:i4>5</vt:i4>
      </vt:variant>
      <vt:variant>
        <vt:lpwstr/>
      </vt:variant>
      <vt:variant>
        <vt:lpwstr>_Toc124772941</vt:lpwstr>
      </vt:variant>
      <vt:variant>
        <vt:i4>1310779</vt:i4>
      </vt:variant>
      <vt:variant>
        <vt:i4>209</vt:i4>
      </vt:variant>
      <vt:variant>
        <vt:i4>0</vt:i4>
      </vt:variant>
      <vt:variant>
        <vt:i4>5</vt:i4>
      </vt:variant>
      <vt:variant>
        <vt:lpwstr/>
      </vt:variant>
      <vt:variant>
        <vt:lpwstr>_Toc124772940</vt:lpwstr>
      </vt:variant>
      <vt:variant>
        <vt:i4>1245243</vt:i4>
      </vt:variant>
      <vt:variant>
        <vt:i4>203</vt:i4>
      </vt:variant>
      <vt:variant>
        <vt:i4>0</vt:i4>
      </vt:variant>
      <vt:variant>
        <vt:i4>5</vt:i4>
      </vt:variant>
      <vt:variant>
        <vt:lpwstr/>
      </vt:variant>
      <vt:variant>
        <vt:lpwstr>_Toc124772939</vt:lpwstr>
      </vt:variant>
      <vt:variant>
        <vt:i4>1245243</vt:i4>
      </vt:variant>
      <vt:variant>
        <vt:i4>197</vt:i4>
      </vt:variant>
      <vt:variant>
        <vt:i4>0</vt:i4>
      </vt:variant>
      <vt:variant>
        <vt:i4>5</vt:i4>
      </vt:variant>
      <vt:variant>
        <vt:lpwstr/>
      </vt:variant>
      <vt:variant>
        <vt:lpwstr>_Toc124772938</vt:lpwstr>
      </vt:variant>
      <vt:variant>
        <vt:i4>1245243</vt:i4>
      </vt:variant>
      <vt:variant>
        <vt:i4>191</vt:i4>
      </vt:variant>
      <vt:variant>
        <vt:i4>0</vt:i4>
      </vt:variant>
      <vt:variant>
        <vt:i4>5</vt:i4>
      </vt:variant>
      <vt:variant>
        <vt:lpwstr/>
      </vt:variant>
      <vt:variant>
        <vt:lpwstr>_Toc124772937</vt:lpwstr>
      </vt:variant>
      <vt:variant>
        <vt:i4>1245243</vt:i4>
      </vt:variant>
      <vt:variant>
        <vt:i4>185</vt:i4>
      </vt:variant>
      <vt:variant>
        <vt:i4>0</vt:i4>
      </vt:variant>
      <vt:variant>
        <vt:i4>5</vt:i4>
      </vt:variant>
      <vt:variant>
        <vt:lpwstr/>
      </vt:variant>
      <vt:variant>
        <vt:lpwstr>_Toc124772936</vt:lpwstr>
      </vt:variant>
      <vt:variant>
        <vt:i4>1245243</vt:i4>
      </vt:variant>
      <vt:variant>
        <vt:i4>179</vt:i4>
      </vt:variant>
      <vt:variant>
        <vt:i4>0</vt:i4>
      </vt:variant>
      <vt:variant>
        <vt:i4>5</vt:i4>
      </vt:variant>
      <vt:variant>
        <vt:lpwstr/>
      </vt:variant>
      <vt:variant>
        <vt:lpwstr>_Toc124772935</vt:lpwstr>
      </vt:variant>
      <vt:variant>
        <vt:i4>1245243</vt:i4>
      </vt:variant>
      <vt:variant>
        <vt:i4>173</vt:i4>
      </vt:variant>
      <vt:variant>
        <vt:i4>0</vt:i4>
      </vt:variant>
      <vt:variant>
        <vt:i4>5</vt:i4>
      </vt:variant>
      <vt:variant>
        <vt:lpwstr/>
      </vt:variant>
      <vt:variant>
        <vt:lpwstr>_Toc124772934</vt:lpwstr>
      </vt:variant>
      <vt:variant>
        <vt:i4>1245243</vt:i4>
      </vt:variant>
      <vt:variant>
        <vt:i4>167</vt:i4>
      </vt:variant>
      <vt:variant>
        <vt:i4>0</vt:i4>
      </vt:variant>
      <vt:variant>
        <vt:i4>5</vt:i4>
      </vt:variant>
      <vt:variant>
        <vt:lpwstr/>
      </vt:variant>
      <vt:variant>
        <vt:lpwstr>_Toc124772933</vt:lpwstr>
      </vt:variant>
      <vt:variant>
        <vt:i4>1245243</vt:i4>
      </vt:variant>
      <vt:variant>
        <vt:i4>161</vt:i4>
      </vt:variant>
      <vt:variant>
        <vt:i4>0</vt:i4>
      </vt:variant>
      <vt:variant>
        <vt:i4>5</vt:i4>
      </vt:variant>
      <vt:variant>
        <vt:lpwstr/>
      </vt:variant>
      <vt:variant>
        <vt:lpwstr>_Toc124772932</vt:lpwstr>
      </vt:variant>
      <vt:variant>
        <vt:i4>1245243</vt:i4>
      </vt:variant>
      <vt:variant>
        <vt:i4>155</vt:i4>
      </vt:variant>
      <vt:variant>
        <vt:i4>0</vt:i4>
      </vt:variant>
      <vt:variant>
        <vt:i4>5</vt:i4>
      </vt:variant>
      <vt:variant>
        <vt:lpwstr/>
      </vt:variant>
      <vt:variant>
        <vt:lpwstr>_Toc124772931</vt:lpwstr>
      </vt:variant>
      <vt:variant>
        <vt:i4>1245243</vt:i4>
      </vt:variant>
      <vt:variant>
        <vt:i4>149</vt:i4>
      </vt:variant>
      <vt:variant>
        <vt:i4>0</vt:i4>
      </vt:variant>
      <vt:variant>
        <vt:i4>5</vt:i4>
      </vt:variant>
      <vt:variant>
        <vt:lpwstr/>
      </vt:variant>
      <vt:variant>
        <vt:lpwstr>_Toc124772930</vt:lpwstr>
      </vt:variant>
      <vt:variant>
        <vt:i4>1179707</vt:i4>
      </vt:variant>
      <vt:variant>
        <vt:i4>143</vt:i4>
      </vt:variant>
      <vt:variant>
        <vt:i4>0</vt:i4>
      </vt:variant>
      <vt:variant>
        <vt:i4>5</vt:i4>
      </vt:variant>
      <vt:variant>
        <vt:lpwstr/>
      </vt:variant>
      <vt:variant>
        <vt:lpwstr>_Toc124772929</vt:lpwstr>
      </vt:variant>
      <vt:variant>
        <vt:i4>1179707</vt:i4>
      </vt:variant>
      <vt:variant>
        <vt:i4>137</vt:i4>
      </vt:variant>
      <vt:variant>
        <vt:i4>0</vt:i4>
      </vt:variant>
      <vt:variant>
        <vt:i4>5</vt:i4>
      </vt:variant>
      <vt:variant>
        <vt:lpwstr/>
      </vt:variant>
      <vt:variant>
        <vt:lpwstr>_Toc124772928</vt:lpwstr>
      </vt:variant>
      <vt:variant>
        <vt:i4>1179707</vt:i4>
      </vt:variant>
      <vt:variant>
        <vt:i4>131</vt:i4>
      </vt:variant>
      <vt:variant>
        <vt:i4>0</vt:i4>
      </vt:variant>
      <vt:variant>
        <vt:i4>5</vt:i4>
      </vt:variant>
      <vt:variant>
        <vt:lpwstr/>
      </vt:variant>
      <vt:variant>
        <vt:lpwstr>_Toc124772927</vt:lpwstr>
      </vt:variant>
      <vt:variant>
        <vt:i4>1179707</vt:i4>
      </vt:variant>
      <vt:variant>
        <vt:i4>125</vt:i4>
      </vt:variant>
      <vt:variant>
        <vt:i4>0</vt:i4>
      </vt:variant>
      <vt:variant>
        <vt:i4>5</vt:i4>
      </vt:variant>
      <vt:variant>
        <vt:lpwstr/>
      </vt:variant>
      <vt:variant>
        <vt:lpwstr>_Toc124772926</vt:lpwstr>
      </vt:variant>
      <vt:variant>
        <vt:i4>1179707</vt:i4>
      </vt:variant>
      <vt:variant>
        <vt:i4>119</vt:i4>
      </vt:variant>
      <vt:variant>
        <vt:i4>0</vt:i4>
      </vt:variant>
      <vt:variant>
        <vt:i4>5</vt:i4>
      </vt:variant>
      <vt:variant>
        <vt:lpwstr/>
      </vt:variant>
      <vt:variant>
        <vt:lpwstr>_Toc124772925</vt:lpwstr>
      </vt:variant>
      <vt:variant>
        <vt:i4>1179707</vt:i4>
      </vt:variant>
      <vt:variant>
        <vt:i4>113</vt:i4>
      </vt:variant>
      <vt:variant>
        <vt:i4>0</vt:i4>
      </vt:variant>
      <vt:variant>
        <vt:i4>5</vt:i4>
      </vt:variant>
      <vt:variant>
        <vt:lpwstr/>
      </vt:variant>
      <vt:variant>
        <vt:lpwstr>_Toc124772924</vt:lpwstr>
      </vt:variant>
      <vt:variant>
        <vt:i4>1179707</vt:i4>
      </vt:variant>
      <vt:variant>
        <vt:i4>107</vt:i4>
      </vt:variant>
      <vt:variant>
        <vt:i4>0</vt:i4>
      </vt:variant>
      <vt:variant>
        <vt:i4>5</vt:i4>
      </vt:variant>
      <vt:variant>
        <vt:lpwstr/>
      </vt:variant>
      <vt:variant>
        <vt:lpwstr>_Toc124772923</vt:lpwstr>
      </vt:variant>
      <vt:variant>
        <vt:i4>1179707</vt:i4>
      </vt:variant>
      <vt:variant>
        <vt:i4>101</vt:i4>
      </vt:variant>
      <vt:variant>
        <vt:i4>0</vt:i4>
      </vt:variant>
      <vt:variant>
        <vt:i4>5</vt:i4>
      </vt:variant>
      <vt:variant>
        <vt:lpwstr/>
      </vt:variant>
      <vt:variant>
        <vt:lpwstr>_Toc124772922</vt:lpwstr>
      </vt:variant>
      <vt:variant>
        <vt:i4>1179707</vt:i4>
      </vt:variant>
      <vt:variant>
        <vt:i4>95</vt:i4>
      </vt:variant>
      <vt:variant>
        <vt:i4>0</vt:i4>
      </vt:variant>
      <vt:variant>
        <vt:i4>5</vt:i4>
      </vt:variant>
      <vt:variant>
        <vt:lpwstr/>
      </vt:variant>
      <vt:variant>
        <vt:lpwstr>_Toc124772921</vt:lpwstr>
      </vt:variant>
      <vt:variant>
        <vt:i4>1179707</vt:i4>
      </vt:variant>
      <vt:variant>
        <vt:i4>89</vt:i4>
      </vt:variant>
      <vt:variant>
        <vt:i4>0</vt:i4>
      </vt:variant>
      <vt:variant>
        <vt:i4>5</vt:i4>
      </vt:variant>
      <vt:variant>
        <vt:lpwstr/>
      </vt:variant>
      <vt:variant>
        <vt:lpwstr>_Toc124772920</vt:lpwstr>
      </vt:variant>
      <vt:variant>
        <vt:i4>1114171</vt:i4>
      </vt:variant>
      <vt:variant>
        <vt:i4>83</vt:i4>
      </vt:variant>
      <vt:variant>
        <vt:i4>0</vt:i4>
      </vt:variant>
      <vt:variant>
        <vt:i4>5</vt:i4>
      </vt:variant>
      <vt:variant>
        <vt:lpwstr/>
      </vt:variant>
      <vt:variant>
        <vt:lpwstr>_Toc124772919</vt:lpwstr>
      </vt:variant>
      <vt:variant>
        <vt:i4>1114171</vt:i4>
      </vt:variant>
      <vt:variant>
        <vt:i4>77</vt:i4>
      </vt:variant>
      <vt:variant>
        <vt:i4>0</vt:i4>
      </vt:variant>
      <vt:variant>
        <vt:i4>5</vt:i4>
      </vt:variant>
      <vt:variant>
        <vt:lpwstr/>
      </vt:variant>
      <vt:variant>
        <vt:lpwstr>_Toc124772918</vt:lpwstr>
      </vt:variant>
      <vt:variant>
        <vt:i4>1114171</vt:i4>
      </vt:variant>
      <vt:variant>
        <vt:i4>71</vt:i4>
      </vt:variant>
      <vt:variant>
        <vt:i4>0</vt:i4>
      </vt:variant>
      <vt:variant>
        <vt:i4>5</vt:i4>
      </vt:variant>
      <vt:variant>
        <vt:lpwstr/>
      </vt:variant>
      <vt:variant>
        <vt:lpwstr>_Toc124772917</vt:lpwstr>
      </vt:variant>
      <vt:variant>
        <vt:i4>1114171</vt:i4>
      </vt:variant>
      <vt:variant>
        <vt:i4>65</vt:i4>
      </vt:variant>
      <vt:variant>
        <vt:i4>0</vt:i4>
      </vt:variant>
      <vt:variant>
        <vt:i4>5</vt:i4>
      </vt:variant>
      <vt:variant>
        <vt:lpwstr/>
      </vt:variant>
      <vt:variant>
        <vt:lpwstr>_Toc124772916</vt:lpwstr>
      </vt:variant>
      <vt:variant>
        <vt:i4>1114171</vt:i4>
      </vt:variant>
      <vt:variant>
        <vt:i4>59</vt:i4>
      </vt:variant>
      <vt:variant>
        <vt:i4>0</vt:i4>
      </vt:variant>
      <vt:variant>
        <vt:i4>5</vt:i4>
      </vt:variant>
      <vt:variant>
        <vt:lpwstr/>
      </vt:variant>
      <vt:variant>
        <vt:lpwstr>_Toc124772915</vt:lpwstr>
      </vt:variant>
      <vt:variant>
        <vt:i4>1114171</vt:i4>
      </vt:variant>
      <vt:variant>
        <vt:i4>53</vt:i4>
      </vt:variant>
      <vt:variant>
        <vt:i4>0</vt:i4>
      </vt:variant>
      <vt:variant>
        <vt:i4>5</vt:i4>
      </vt:variant>
      <vt:variant>
        <vt:lpwstr/>
      </vt:variant>
      <vt:variant>
        <vt:lpwstr>_Toc124772914</vt:lpwstr>
      </vt:variant>
      <vt:variant>
        <vt:i4>1114171</vt:i4>
      </vt:variant>
      <vt:variant>
        <vt:i4>47</vt:i4>
      </vt:variant>
      <vt:variant>
        <vt:i4>0</vt:i4>
      </vt:variant>
      <vt:variant>
        <vt:i4>5</vt:i4>
      </vt:variant>
      <vt:variant>
        <vt:lpwstr/>
      </vt:variant>
      <vt:variant>
        <vt:lpwstr>_Toc124772913</vt:lpwstr>
      </vt:variant>
      <vt:variant>
        <vt:i4>1114171</vt:i4>
      </vt:variant>
      <vt:variant>
        <vt:i4>41</vt:i4>
      </vt:variant>
      <vt:variant>
        <vt:i4>0</vt:i4>
      </vt:variant>
      <vt:variant>
        <vt:i4>5</vt:i4>
      </vt:variant>
      <vt:variant>
        <vt:lpwstr/>
      </vt:variant>
      <vt:variant>
        <vt:lpwstr>_Toc124772912</vt:lpwstr>
      </vt:variant>
      <vt:variant>
        <vt:i4>1114171</vt:i4>
      </vt:variant>
      <vt:variant>
        <vt:i4>35</vt:i4>
      </vt:variant>
      <vt:variant>
        <vt:i4>0</vt:i4>
      </vt:variant>
      <vt:variant>
        <vt:i4>5</vt:i4>
      </vt:variant>
      <vt:variant>
        <vt:lpwstr/>
      </vt:variant>
      <vt:variant>
        <vt:lpwstr>_Toc124772911</vt:lpwstr>
      </vt:variant>
      <vt:variant>
        <vt:i4>1114171</vt:i4>
      </vt:variant>
      <vt:variant>
        <vt:i4>29</vt:i4>
      </vt:variant>
      <vt:variant>
        <vt:i4>0</vt:i4>
      </vt:variant>
      <vt:variant>
        <vt:i4>5</vt:i4>
      </vt:variant>
      <vt:variant>
        <vt:lpwstr/>
      </vt:variant>
      <vt:variant>
        <vt:lpwstr>_Toc124772910</vt:lpwstr>
      </vt:variant>
      <vt:variant>
        <vt:i4>1048635</vt:i4>
      </vt:variant>
      <vt:variant>
        <vt:i4>23</vt:i4>
      </vt:variant>
      <vt:variant>
        <vt:i4>0</vt:i4>
      </vt:variant>
      <vt:variant>
        <vt:i4>5</vt:i4>
      </vt:variant>
      <vt:variant>
        <vt:lpwstr/>
      </vt:variant>
      <vt:variant>
        <vt:lpwstr>_Toc124772909</vt:lpwstr>
      </vt:variant>
      <vt:variant>
        <vt:i4>1048635</vt:i4>
      </vt:variant>
      <vt:variant>
        <vt:i4>17</vt:i4>
      </vt:variant>
      <vt:variant>
        <vt:i4>0</vt:i4>
      </vt:variant>
      <vt:variant>
        <vt:i4>5</vt:i4>
      </vt:variant>
      <vt:variant>
        <vt:lpwstr/>
      </vt:variant>
      <vt:variant>
        <vt:lpwstr>_Toc124772908</vt:lpwstr>
      </vt:variant>
      <vt:variant>
        <vt:i4>1048635</vt:i4>
      </vt:variant>
      <vt:variant>
        <vt:i4>11</vt:i4>
      </vt:variant>
      <vt:variant>
        <vt:i4>0</vt:i4>
      </vt:variant>
      <vt:variant>
        <vt:i4>5</vt:i4>
      </vt:variant>
      <vt:variant>
        <vt:lpwstr/>
      </vt:variant>
      <vt:variant>
        <vt:lpwstr>_Toc124772907</vt:lpwstr>
      </vt:variant>
      <vt:variant>
        <vt:i4>1048635</vt:i4>
      </vt:variant>
      <vt:variant>
        <vt:i4>5</vt:i4>
      </vt:variant>
      <vt:variant>
        <vt:i4>0</vt:i4>
      </vt:variant>
      <vt:variant>
        <vt:i4>5</vt:i4>
      </vt:variant>
      <vt:variant>
        <vt:lpwstr/>
      </vt:variant>
      <vt:variant>
        <vt:lpwstr>_Toc124772906</vt:lpwstr>
      </vt:variant>
      <vt:variant>
        <vt:i4>5767197</vt:i4>
      </vt:variant>
      <vt:variant>
        <vt:i4>0</vt:i4>
      </vt:variant>
      <vt:variant>
        <vt:i4>0</vt:i4>
      </vt:variant>
      <vt:variant>
        <vt:i4>5</vt:i4>
      </vt:variant>
      <vt:variant>
        <vt:lpwstr>http://www.loewenzahn-rahden.de/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Buhrmester</dc:creator>
  <cp:keywords/>
  <dc:description/>
  <cp:lastModifiedBy>Rüter-Tirre, Karin</cp:lastModifiedBy>
  <cp:revision>401</cp:revision>
  <cp:lastPrinted>2025-01-17T11:15:00Z</cp:lastPrinted>
  <dcterms:created xsi:type="dcterms:W3CDTF">2021-09-29T10:49:00Z</dcterms:created>
  <dcterms:modified xsi:type="dcterms:W3CDTF">2025-01-17T11:36:00Z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0x01010055F11D75E272374EA6E33775C766A28C</vt:lpwstr>
  </property>
  <property fmtid="{D5CDD505-2E9C-101B-9397-08002B2CF9AE}" pid="3" name="MediaServiceImageTags">
    <vt:lpwstr/>
  </property>
</Properties>
</file>